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4DFC" w14:textId="77777777" w:rsidR="0098034E" w:rsidRPr="0098034E" w:rsidRDefault="001E3FE7" w:rsidP="0098034E">
      <w:pPr>
        <w:rPr>
          <w:rFonts w:ascii="Aptos" w:eastAsia="Times New Roman" w:hAnsi="Aptos" w:cs="Times New Roman"/>
          <w:color w:val="000000"/>
          <w:lang w:val="nl-NL" w:eastAsia="nl-NL"/>
        </w:rPr>
      </w:pPr>
      <w:r w:rsidRPr="0098034E">
        <w:rPr>
          <w:b/>
          <w:bCs/>
          <w:lang w:val="nl-NL"/>
        </w:rPr>
        <w:t>Titel:</w:t>
      </w:r>
      <w:r w:rsidR="0098034E" w:rsidRPr="0098034E">
        <w:rPr>
          <w:b/>
          <w:bCs/>
          <w:lang w:val="nl-NL"/>
        </w:rPr>
        <w:t xml:space="preserve"> </w:t>
      </w:r>
      <w:r w:rsidR="0098034E" w:rsidRPr="0098034E">
        <w:rPr>
          <w:rFonts w:ascii="Aptos" w:eastAsia="Times New Roman" w:hAnsi="Aptos" w:cs="Times New Roman"/>
          <w:b/>
          <w:bCs/>
          <w:color w:val="000000"/>
          <w:lang w:val="nl-NL" w:eastAsia="nl-NL"/>
        </w:rPr>
        <w:t>(On)gehoord denken bij demonstraties: denkklassen</w:t>
      </w:r>
    </w:p>
    <w:p w14:paraId="6377DA2B" w14:textId="77777777" w:rsidR="001E3FE7" w:rsidRPr="0098034E" w:rsidRDefault="001E3FE7">
      <w:pPr>
        <w:rPr>
          <w:b/>
          <w:bCs/>
          <w:lang w:val="nl-NL"/>
        </w:rPr>
      </w:pPr>
    </w:p>
    <w:p w14:paraId="1AD88AFA" w14:textId="13DBAE62" w:rsidR="001E3FE7" w:rsidRPr="0098034E" w:rsidRDefault="001E3FE7">
      <w:pPr>
        <w:rPr>
          <w:b/>
          <w:bCs/>
          <w:lang w:val="nl-NL"/>
        </w:rPr>
      </w:pPr>
      <w:r w:rsidRPr="0098034E">
        <w:rPr>
          <w:b/>
          <w:bCs/>
          <w:lang w:val="nl-NL"/>
        </w:rPr>
        <w:t>Namen:</w:t>
      </w:r>
      <w:r w:rsidR="0098034E">
        <w:rPr>
          <w:b/>
          <w:bCs/>
          <w:lang w:val="nl-NL"/>
        </w:rPr>
        <w:t xml:space="preserve"> Wouter Spaan, Tessa </w:t>
      </w:r>
      <w:proofErr w:type="spellStart"/>
      <w:r w:rsidR="0098034E">
        <w:rPr>
          <w:b/>
          <w:bCs/>
          <w:lang w:val="nl-NL"/>
        </w:rPr>
        <w:t>Hoogma</w:t>
      </w:r>
      <w:proofErr w:type="spellEnd"/>
    </w:p>
    <w:p w14:paraId="0BE12BED" w14:textId="77777777" w:rsidR="001E3FE7" w:rsidRPr="0098034E" w:rsidRDefault="001E3FE7">
      <w:pPr>
        <w:rPr>
          <w:b/>
          <w:bCs/>
          <w:lang w:val="nl-NL"/>
        </w:rPr>
      </w:pPr>
    </w:p>
    <w:p w14:paraId="6E9CFC3C" w14:textId="7EC336B8" w:rsidR="001E3FE7" w:rsidRPr="0098034E" w:rsidRDefault="001E3FE7">
      <w:pPr>
        <w:rPr>
          <w:b/>
          <w:bCs/>
          <w:lang w:val="nl-NL"/>
        </w:rPr>
      </w:pPr>
      <w:r w:rsidRPr="0098034E">
        <w:rPr>
          <w:b/>
          <w:bCs/>
          <w:lang w:val="nl-NL"/>
        </w:rPr>
        <w:t xml:space="preserve">Karakter: </w:t>
      </w:r>
      <w:r w:rsidR="0098034E">
        <w:rPr>
          <w:b/>
          <w:bCs/>
          <w:lang w:val="nl-NL"/>
        </w:rPr>
        <w:t>Workshop</w:t>
      </w:r>
    </w:p>
    <w:p w14:paraId="4B969D57" w14:textId="77777777" w:rsidR="001E3FE7" w:rsidRPr="0098034E" w:rsidRDefault="001E3FE7">
      <w:pPr>
        <w:rPr>
          <w:b/>
          <w:bCs/>
          <w:lang w:val="nl-NL"/>
        </w:rPr>
      </w:pPr>
    </w:p>
    <w:p w14:paraId="03AB1A06" w14:textId="71DFB02C" w:rsidR="001E3FE7" w:rsidRPr="0098034E" w:rsidRDefault="001E3FE7">
      <w:pPr>
        <w:rPr>
          <w:b/>
          <w:bCs/>
          <w:lang w:val="nl-NL"/>
        </w:rPr>
      </w:pPr>
      <w:r w:rsidRPr="0098034E">
        <w:rPr>
          <w:b/>
          <w:bCs/>
          <w:lang w:val="nl-NL"/>
        </w:rPr>
        <w:t>Niveau:</w:t>
      </w:r>
      <w:r w:rsidR="0098034E">
        <w:rPr>
          <w:b/>
          <w:bCs/>
          <w:lang w:val="nl-NL"/>
        </w:rPr>
        <w:t xml:space="preserve"> Bovenbouw havo/vwo</w:t>
      </w:r>
    </w:p>
    <w:p w14:paraId="77259CD2" w14:textId="77777777" w:rsidR="001E3FE7" w:rsidRPr="0098034E" w:rsidRDefault="001E3FE7">
      <w:pPr>
        <w:rPr>
          <w:b/>
          <w:bCs/>
          <w:lang w:val="nl-NL"/>
        </w:rPr>
      </w:pPr>
    </w:p>
    <w:p w14:paraId="7BA407E1" w14:textId="6C1EDD88" w:rsidR="001E3FE7" w:rsidRPr="0098034E" w:rsidRDefault="001E3FE7">
      <w:pPr>
        <w:rPr>
          <w:b/>
          <w:bCs/>
          <w:lang w:val="nl-NL"/>
        </w:rPr>
      </w:pPr>
      <w:r w:rsidRPr="0098034E">
        <w:rPr>
          <w:b/>
          <w:bCs/>
          <w:lang w:val="nl-NL"/>
        </w:rPr>
        <w:t>Samenvatting:</w:t>
      </w:r>
    </w:p>
    <w:p w14:paraId="6EFDFD1B" w14:textId="34E4BA17" w:rsidR="001E3FE7" w:rsidRPr="0098034E" w:rsidRDefault="0098034E">
      <w:pPr>
        <w:rPr>
          <w:lang w:val="nl-NL"/>
        </w:rPr>
      </w:pPr>
      <w:r>
        <w:rPr>
          <w:lang w:val="nl-NL"/>
        </w:rPr>
        <w:t>In deze workshop hebben we kort gekeken naar het concept Denkklassen (Building Thinking Classrooms) uit wiskunde. Daarna hebben we één denkopdracht over PTC-gedrag van gloeilampjes uitgebreid uitgevoerd en ervaringen uitgewisseld. Ook enkele deelnemers konden positieve ervaringen uit hun eigen praktijk delen.</w:t>
      </w:r>
    </w:p>
    <w:p w14:paraId="6087C0A7" w14:textId="77777777" w:rsidR="00335540" w:rsidRPr="0098034E" w:rsidRDefault="00335540">
      <w:pPr>
        <w:rPr>
          <w:lang w:val="nl-NL"/>
        </w:rPr>
      </w:pPr>
    </w:p>
    <w:sectPr w:rsidR="00335540" w:rsidRPr="00980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629C"/>
    <w:rsid w:val="001E3FE7"/>
    <w:rsid w:val="0025398A"/>
    <w:rsid w:val="00317ECA"/>
    <w:rsid w:val="00335540"/>
    <w:rsid w:val="004748A1"/>
    <w:rsid w:val="00905A58"/>
    <w:rsid w:val="009676AD"/>
    <w:rsid w:val="0098034E"/>
    <w:rsid w:val="00992E0B"/>
    <w:rsid w:val="009E2C17"/>
    <w:rsid w:val="00AF28AC"/>
    <w:rsid w:val="00C11ECD"/>
    <w:rsid w:val="00CB0CB8"/>
    <w:rsid w:val="00E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F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F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F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F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Wouter Spaan</cp:lastModifiedBy>
  <cp:revision>4</cp:revision>
  <dcterms:created xsi:type="dcterms:W3CDTF">2024-12-05T09:51:00Z</dcterms:created>
  <dcterms:modified xsi:type="dcterms:W3CDTF">2024-12-19T12:23:00Z</dcterms:modified>
</cp:coreProperties>
</file>