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F6BC" w14:textId="6A38BB80" w:rsidR="00C809EC" w:rsidRDefault="008C7C3D" w:rsidP="005573AC">
      <w:pPr>
        <w:pStyle w:val="Kop1"/>
      </w:pPr>
      <w:r>
        <w:t>Zweving van geluid</w:t>
      </w:r>
    </w:p>
    <w:p w14:paraId="121F5946" w14:textId="77777777" w:rsidR="00C809EC" w:rsidRPr="00923BE7" w:rsidRDefault="009F59A1" w:rsidP="006A4FBC">
      <w:pPr>
        <w:pStyle w:val="Kop2"/>
      </w:pPr>
      <w:r>
        <w:t>Inleiding en d</w:t>
      </w:r>
      <w:r w:rsidR="00C809EC" w:rsidRPr="00923BE7">
        <w:t>idactisch</w:t>
      </w:r>
      <w:r w:rsidR="00C809EC">
        <w:t>e context</w:t>
      </w:r>
    </w:p>
    <w:p w14:paraId="6BA14FC1" w14:textId="084BCE4A" w:rsidR="00705839" w:rsidRDefault="00705839" w:rsidP="00C809EC">
      <w:pPr>
        <w:rPr>
          <w:szCs w:val="22"/>
        </w:rPr>
      </w:pPr>
      <w:r>
        <w:rPr>
          <w:szCs w:val="22"/>
        </w:rPr>
        <w:t xml:space="preserve">In onderstaande experimenten komen verschillende natuurkundige geluidseffecten aan bod, </w:t>
      </w:r>
      <w:r w:rsidR="00516ECE">
        <w:rPr>
          <w:szCs w:val="22"/>
        </w:rPr>
        <w:t>zoals</w:t>
      </w:r>
      <w:r>
        <w:rPr>
          <w:szCs w:val="22"/>
        </w:rPr>
        <w:t xml:space="preserve"> interferentie, het dopplereffect en zweving. </w:t>
      </w:r>
    </w:p>
    <w:p w14:paraId="48CF7450" w14:textId="3A4A405C" w:rsidR="00705839" w:rsidRPr="00923BE7" w:rsidRDefault="00705839" w:rsidP="00705839">
      <w:pPr>
        <w:pStyle w:val="Kop2"/>
      </w:pPr>
      <w:r>
        <w:t>Theorie</w:t>
      </w:r>
    </w:p>
    <w:p w14:paraId="5F6BA3F7" w14:textId="4BB0829C" w:rsidR="007D3306" w:rsidRDefault="00771EF5" w:rsidP="007D3306">
      <w:pPr>
        <w:rPr>
          <w:szCs w:val="22"/>
        </w:rPr>
      </w:pPr>
      <w:r>
        <w:rPr>
          <w:szCs w:val="22"/>
        </w:rPr>
        <w:t xml:space="preserve">Als geluidsgolven samenkomen treedt interferentie op. Hierbij kunnen de golven elkaar versterken of verzwakken. </w:t>
      </w:r>
      <w:r w:rsidR="007D3306">
        <w:rPr>
          <w:szCs w:val="22"/>
        </w:rPr>
        <w:t>In figuur 1</w:t>
      </w:r>
      <w:r w:rsidR="00E310C2">
        <w:rPr>
          <w:szCs w:val="22"/>
        </w:rPr>
        <w:t xml:space="preserve"> (links)</w:t>
      </w:r>
      <w:r w:rsidR="007D3306">
        <w:rPr>
          <w:szCs w:val="22"/>
        </w:rPr>
        <w:t xml:space="preserve"> is een voorbeeld van twee speakers gegeven. Als de geluidsgolven in fase aankomen, zal de amplitude maximaal zijn. Als de golven in tegenfase aankomen, zal de amplitude nul zijn. Dit kan wiskundig worden bekeken, door de (</w:t>
      </w:r>
      <w:r w:rsidR="007D3306">
        <w:rPr>
          <w:i/>
          <w:iCs/>
          <w:szCs w:val="22"/>
        </w:rPr>
        <w:t>u,t</w:t>
      </w:r>
      <w:r w:rsidR="007D3306">
        <w:rPr>
          <w:szCs w:val="22"/>
        </w:rPr>
        <w:t xml:space="preserve">)-diagrammen op te tellen, zoals in figuur </w:t>
      </w:r>
      <w:r w:rsidR="003C2FC7">
        <w:rPr>
          <w:szCs w:val="22"/>
        </w:rPr>
        <w:t>1</w:t>
      </w:r>
      <w:r w:rsidR="00E310C2">
        <w:rPr>
          <w:szCs w:val="22"/>
        </w:rPr>
        <w:t xml:space="preserve"> (rechts)</w:t>
      </w:r>
      <w:r w:rsidR="007D3306">
        <w:rPr>
          <w:szCs w:val="22"/>
        </w:rPr>
        <w:t xml:space="preserve"> wordt gedaan.</w:t>
      </w:r>
      <w:r w:rsidR="00E310C2">
        <w:rPr>
          <w:szCs w:val="22"/>
        </w:rPr>
        <w:t xml:space="preserve"> </w:t>
      </w:r>
    </w:p>
    <w:p w14:paraId="477B3B6D" w14:textId="3F7E297A" w:rsidR="007D3306" w:rsidRDefault="007D3306" w:rsidP="00C809EC">
      <w:pPr>
        <w:rPr>
          <w:szCs w:val="22"/>
        </w:rPr>
      </w:pPr>
    </w:p>
    <w:p w14:paraId="43A58D92" w14:textId="5F359C03" w:rsidR="007D3306" w:rsidRPr="00516ECE" w:rsidRDefault="007D3306" w:rsidP="00516ECE">
      <w:pPr>
        <w:jc w:val="center"/>
        <w:rPr>
          <w:szCs w:val="22"/>
        </w:rPr>
      </w:pPr>
      <w:r>
        <w:rPr>
          <w:noProof/>
        </w:rPr>
        <w:drawing>
          <wp:inline distT="0" distB="0" distL="0" distR="0" wp14:anchorId="1736C011" wp14:editId="79A52480">
            <wp:extent cx="1203960" cy="1294714"/>
            <wp:effectExtent l="0" t="0" r="0" b="1270"/>
            <wp:docPr id="576051015" name="Afbeelding 1" descr="Afbeelding met cirkel,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51015" name="Afbeelding 1" descr="Afbeelding met cirkel, schermopname, ontwerp&#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77" cy="1306346"/>
                    </a:xfrm>
                    <a:prstGeom prst="rect">
                      <a:avLst/>
                    </a:prstGeom>
                    <a:noFill/>
                    <a:ln>
                      <a:noFill/>
                    </a:ln>
                  </pic:spPr>
                </pic:pic>
              </a:graphicData>
            </a:graphic>
          </wp:inline>
        </w:drawing>
      </w:r>
      <w:r w:rsidR="00321E3B">
        <w:rPr>
          <w:szCs w:val="22"/>
        </w:rPr>
        <w:t xml:space="preserve">      </w:t>
      </w:r>
      <w:r>
        <w:rPr>
          <w:noProof/>
        </w:rPr>
        <w:drawing>
          <wp:inline distT="0" distB="0" distL="0" distR="0" wp14:anchorId="4FD53619" wp14:editId="2FB4B35C">
            <wp:extent cx="4301823" cy="1191895"/>
            <wp:effectExtent l="0" t="0" r="3810" b="8255"/>
            <wp:docPr id="1653899809" name="Afbeelding 2" descr="Afbeelding met lijn, diagram, Perce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9809" name="Afbeelding 2" descr="Afbeelding met lijn, diagram, Perceel, Lettertyp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5884" cy="1201332"/>
                    </a:xfrm>
                    <a:prstGeom prst="rect">
                      <a:avLst/>
                    </a:prstGeom>
                    <a:noFill/>
                    <a:ln>
                      <a:noFill/>
                    </a:ln>
                  </pic:spPr>
                </pic:pic>
              </a:graphicData>
            </a:graphic>
          </wp:inline>
        </w:drawing>
      </w:r>
    </w:p>
    <w:p w14:paraId="3F178BAC" w14:textId="6135A82E" w:rsidR="007D3306" w:rsidRPr="007D3306" w:rsidRDefault="007D3306" w:rsidP="007D3306">
      <w:pPr>
        <w:pStyle w:val="Bijschrift"/>
        <w:rPr>
          <w:szCs w:val="22"/>
          <w:lang w:val="nl-NL"/>
        </w:rPr>
      </w:pPr>
      <w:r w:rsidRPr="007D3306">
        <w:rPr>
          <w:lang w:val="nl-NL"/>
        </w:rPr>
        <w:t xml:space="preserve">Figuur </w:t>
      </w:r>
      <w:r>
        <w:fldChar w:fldCharType="begin"/>
      </w:r>
      <w:r w:rsidRPr="007D3306">
        <w:rPr>
          <w:lang w:val="nl-NL"/>
        </w:rPr>
        <w:instrText xml:space="preserve"> SEQ Figuur \* ARABIC </w:instrText>
      </w:r>
      <w:r>
        <w:fldChar w:fldCharType="separate"/>
      </w:r>
      <w:r w:rsidR="00321E3B">
        <w:rPr>
          <w:noProof/>
          <w:lang w:val="nl-NL"/>
        </w:rPr>
        <w:t>1</w:t>
      </w:r>
      <w:r>
        <w:fldChar w:fldCharType="end"/>
      </w:r>
      <w:r w:rsidRPr="007D3306">
        <w:rPr>
          <w:lang w:val="nl-NL"/>
        </w:rPr>
        <w:t xml:space="preserve"> </w:t>
      </w:r>
      <w:r w:rsidR="00E310C2">
        <w:rPr>
          <w:lang w:val="nl-NL"/>
        </w:rPr>
        <w:t xml:space="preserve">Links: Een voorbeeld van interferentie bij twee speakers. Rechts: </w:t>
      </w:r>
      <w:r w:rsidRPr="007D3306">
        <w:rPr>
          <w:lang w:val="nl-NL"/>
        </w:rPr>
        <w:t>Het wiskundig optellen van geluidsgolven.</w:t>
      </w:r>
      <w:sdt>
        <w:sdtPr>
          <w:rPr>
            <w:lang w:val="nl-NL"/>
          </w:rPr>
          <w:id w:val="-1001650713"/>
          <w:citation/>
        </w:sdtPr>
        <w:sdtEndPr/>
        <w:sdtContent>
          <w:r w:rsidR="00E310C2">
            <w:rPr>
              <w:lang w:val="nl-NL"/>
            </w:rPr>
            <w:fldChar w:fldCharType="begin"/>
          </w:r>
          <w:r w:rsidR="00E310C2">
            <w:rPr>
              <w:lang w:val="nl-NL"/>
            </w:rPr>
            <w:instrText xml:space="preserve"> CITATION Ste24 \l 1043 </w:instrText>
          </w:r>
          <w:r w:rsidR="00E310C2">
            <w:rPr>
              <w:lang w:val="nl-NL"/>
            </w:rPr>
            <w:fldChar w:fldCharType="separate"/>
          </w:r>
          <w:r w:rsidR="00321E3B">
            <w:rPr>
              <w:noProof/>
              <w:lang w:val="nl-NL"/>
            </w:rPr>
            <w:t xml:space="preserve"> </w:t>
          </w:r>
          <w:r w:rsidR="00321E3B" w:rsidRPr="00321E3B">
            <w:rPr>
              <w:noProof/>
              <w:lang w:val="nl-NL"/>
            </w:rPr>
            <w:t>[1]</w:t>
          </w:r>
          <w:r w:rsidR="00E310C2">
            <w:rPr>
              <w:lang w:val="nl-NL"/>
            </w:rPr>
            <w:fldChar w:fldCharType="end"/>
          </w:r>
        </w:sdtContent>
      </w:sdt>
    </w:p>
    <w:p w14:paraId="787ABC61" w14:textId="77777777" w:rsidR="007D3306" w:rsidRDefault="007D3306" w:rsidP="00C809EC">
      <w:pPr>
        <w:rPr>
          <w:szCs w:val="22"/>
        </w:rPr>
      </w:pPr>
    </w:p>
    <w:p w14:paraId="57B09723" w14:textId="7B3FF56B" w:rsidR="00C809EC" w:rsidRDefault="003C2FC7" w:rsidP="00C809EC">
      <w:pPr>
        <w:rPr>
          <w:szCs w:val="22"/>
        </w:rPr>
      </w:pPr>
      <w:r>
        <w:rPr>
          <w:szCs w:val="22"/>
        </w:rPr>
        <w:t xml:space="preserve">Als de geluidsgolven dezelfde frequentie hebben, zal het typische patroon van figuur 1 (links) ontstaan. Als </w:t>
      </w:r>
      <w:r w:rsidR="00771EF5">
        <w:rPr>
          <w:szCs w:val="22"/>
        </w:rPr>
        <w:t xml:space="preserve">de geluidsgolven </w:t>
      </w:r>
      <w:r>
        <w:rPr>
          <w:szCs w:val="22"/>
        </w:rPr>
        <w:t>echter nét een andere frequentie hebben</w:t>
      </w:r>
      <w:r w:rsidR="00771EF5">
        <w:rPr>
          <w:szCs w:val="22"/>
        </w:rPr>
        <w:t>, zal de sterkte van het geluid regelmatig kleiner en groter worden. Dit fenomeen heet zweving</w:t>
      </w:r>
      <w:r w:rsidR="00F90666">
        <w:rPr>
          <w:szCs w:val="22"/>
        </w:rPr>
        <w:t xml:space="preserve">. </w:t>
      </w:r>
      <w:sdt>
        <w:sdtPr>
          <w:rPr>
            <w:szCs w:val="22"/>
          </w:rPr>
          <w:id w:val="1399631802"/>
          <w:citation/>
        </w:sdtPr>
        <w:sdtEndPr/>
        <w:sdtContent>
          <w:r w:rsidR="00E310C2">
            <w:rPr>
              <w:szCs w:val="22"/>
            </w:rPr>
            <w:fldChar w:fldCharType="begin"/>
          </w:r>
          <w:r w:rsidR="00E310C2">
            <w:rPr>
              <w:szCs w:val="22"/>
            </w:rPr>
            <w:instrText xml:space="preserve"> CITATION Wal01 \l 1043 </w:instrText>
          </w:r>
          <w:r w:rsidR="00E310C2">
            <w:rPr>
              <w:szCs w:val="22"/>
            </w:rPr>
            <w:fldChar w:fldCharType="separate"/>
          </w:r>
          <w:r w:rsidR="00321E3B" w:rsidRPr="00321E3B">
            <w:rPr>
              <w:noProof/>
              <w:szCs w:val="22"/>
            </w:rPr>
            <w:t>[2]</w:t>
          </w:r>
          <w:r w:rsidR="00E310C2">
            <w:rPr>
              <w:szCs w:val="22"/>
            </w:rPr>
            <w:fldChar w:fldCharType="end"/>
          </w:r>
        </w:sdtContent>
      </w:sdt>
      <w:r w:rsidR="00E310C2">
        <w:rPr>
          <w:szCs w:val="22"/>
        </w:rPr>
        <w:t xml:space="preserve"> In figuur 2 is dit weergegeven, door de geluidsgolven 1 en 2, met een iets andere frequentie, op te tellen. </w:t>
      </w:r>
    </w:p>
    <w:p w14:paraId="527B826C" w14:textId="77777777" w:rsidR="00E310C2" w:rsidRDefault="00E310C2" w:rsidP="00C809EC">
      <w:pPr>
        <w:rPr>
          <w:szCs w:val="22"/>
        </w:rPr>
      </w:pPr>
    </w:p>
    <w:p w14:paraId="074707F8" w14:textId="39EBD406" w:rsidR="00E310C2" w:rsidRDefault="00E310C2" w:rsidP="00321E3B">
      <w:pPr>
        <w:jc w:val="center"/>
        <w:rPr>
          <w:szCs w:val="22"/>
        </w:rPr>
      </w:pPr>
      <w:r>
        <w:rPr>
          <w:noProof/>
        </w:rPr>
        <w:drawing>
          <wp:inline distT="0" distB="0" distL="0" distR="0" wp14:anchorId="2731AD64" wp14:editId="53A08EE2">
            <wp:extent cx="3392290" cy="1950720"/>
            <wp:effectExtent l="0" t="0" r="0" b="0"/>
            <wp:docPr id="598629354" name="Afbeelding 1" descr="Afbeelding met lijn, diagram, Perceel,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9354" name="Afbeelding 1" descr="Afbeelding met lijn, diagram, Perceel, ontvangst&#10;&#10;Automatisch gegenereerde beschrijving"/>
                    <pic:cNvPicPr/>
                  </pic:nvPicPr>
                  <pic:blipFill>
                    <a:blip r:embed="rId10"/>
                    <a:stretch>
                      <a:fillRect/>
                    </a:stretch>
                  </pic:blipFill>
                  <pic:spPr>
                    <a:xfrm>
                      <a:off x="0" y="0"/>
                      <a:ext cx="3401698" cy="1956130"/>
                    </a:xfrm>
                    <a:prstGeom prst="rect">
                      <a:avLst/>
                    </a:prstGeom>
                  </pic:spPr>
                </pic:pic>
              </a:graphicData>
            </a:graphic>
          </wp:inline>
        </w:drawing>
      </w:r>
    </w:p>
    <w:p w14:paraId="1E018A1B" w14:textId="35930279" w:rsidR="00E310C2" w:rsidRPr="00321E3B" w:rsidRDefault="00E310C2" w:rsidP="00516ECE">
      <w:pPr>
        <w:pStyle w:val="Bijschrift"/>
        <w:jc w:val="center"/>
        <w:rPr>
          <w:szCs w:val="22"/>
          <w:lang w:val="nl-NL"/>
        </w:rPr>
      </w:pPr>
      <w:r w:rsidRPr="003C2FC7">
        <w:rPr>
          <w:lang w:val="nl-NL"/>
        </w:rPr>
        <w:t xml:space="preserve">Figuur </w:t>
      </w:r>
      <w:r>
        <w:fldChar w:fldCharType="begin"/>
      </w:r>
      <w:r w:rsidRPr="003C2FC7">
        <w:rPr>
          <w:lang w:val="nl-NL"/>
        </w:rPr>
        <w:instrText xml:space="preserve"> SEQ Figuur \* ARABIC </w:instrText>
      </w:r>
      <w:r>
        <w:fldChar w:fldCharType="separate"/>
      </w:r>
      <w:r w:rsidR="00321E3B">
        <w:rPr>
          <w:noProof/>
          <w:lang w:val="nl-NL"/>
        </w:rPr>
        <w:t>2</w:t>
      </w:r>
      <w:r>
        <w:fldChar w:fldCharType="end"/>
      </w:r>
      <w:r w:rsidRPr="003C2FC7">
        <w:rPr>
          <w:lang w:val="nl-NL"/>
        </w:rPr>
        <w:t xml:space="preserve"> Twee geluidsgolven van verschillende frequentie, en de som hiervan.</w:t>
      </w:r>
      <w:sdt>
        <w:sdtPr>
          <w:id w:val="-521554522"/>
          <w:citation/>
        </w:sdtPr>
        <w:sdtEndPr/>
        <w:sdtContent>
          <w:r w:rsidR="003C2FC7">
            <w:fldChar w:fldCharType="begin"/>
          </w:r>
          <w:r w:rsidR="003C2FC7">
            <w:rPr>
              <w:lang w:val="nl-NL"/>
            </w:rPr>
            <w:instrText xml:space="preserve"> CITATION Muz14 \l 1043 </w:instrText>
          </w:r>
          <w:r w:rsidR="003C2FC7">
            <w:fldChar w:fldCharType="separate"/>
          </w:r>
          <w:r w:rsidR="00321E3B">
            <w:rPr>
              <w:noProof/>
              <w:lang w:val="nl-NL"/>
            </w:rPr>
            <w:t xml:space="preserve"> </w:t>
          </w:r>
          <w:r w:rsidR="00321E3B" w:rsidRPr="00321E3B">
            <w:rPr>
              <w:noProof/>
              <w:lang w:val="nl-NL"/>
            </w:rPr>
            <w:t>[3]</w:t>
          </w:r>
          <w:r w:rsidR="003C2FC7">
            <w:fldChar w:fldCharType="end"/>
          </w:r>
        </w:sdtContent>
      </w:sdt>
    </w:p>
    <w:p w14:paraId="5043B580" w14:textId="77777777" w:rsidR="003C2FC7" w:rsidRDefault="003C2FC7">
      <w:pPr>
        <w:rPr>
          <w:szCs w:val="22"/>
        </w:rPr>
      </w:pPr>
    </w:p>
    <w:p w14:paraId="7885627B" w14:textId="196B152C" w:rsidR="00321E3B" w:rsidRDefault="003C2FC7">
      <w:pPr>
        <w:rPr>
          <w:szCs w:val="22"/>
        </w:rPr>
      </w:pPr>
      <w:r>
        <w:rPr>
          <w:szCs w:val="22"/>
        </w:rPr>
        <w:t xml:space="preserve">Een manier om zweving te laten ontstaan, is door </w:t>
      </w:r>
      <w:r w:rsidR="00B34DA6">
        <w:rPr>
          <w:szCs w:val="22"/>
        </w:rPr>
        <w:t>gebruik te maken</w:t>
      </w:r>
      <w:r>
        <w:rPr>
          <w:szCs w:val="22"/>
        </w:rPr>
        <w:t xml:space="preserve"> van het dopplereffect.</w:t>
      </w:r>
      <w:r w:rsidR="00321E3B">
        <w:rPr>
          <w:szCs w:val="22"/>
        </w:rPr>
        <w:t xml:space="preserve"> Door de geluidsbron te bewegen, zal de golf in de beweegrichting een hogere frequentie krijgen </w:t>
      </w:r>
      <w:r w:rsidR="00B34DA6">
        <w:rPr>
          <w:szCs w:val="22"/>
        </w:rPr>
        <w:t>dan</w:t>
      </w:r>
      <w:r w:rsidR="00321E3B">
        <w:rPr>
          <w:szCs w:val="22"/>
        </w:rPr>
        <w:t xml:space="preserve"> de geluidsgolf die tegen de beweegrichting in beweegt. Dit wordt visueel gemaakt in figuur 3. </w:t>
      </w:r>
    </w:p>
    <w:p w14:paraId="3CCBEEC5" w14:textId="77777777" w:rsidR="00321E3B" w:rsidRDefault="00321E3B" w:rsidP="00321E3B">
      <w:pPr>
        <w:jc w:val="center"/>
      </w:pPr>
      <w:r>
        <w:rPr>
          <w:noProof/>
        </w:rPr>
        <w:lastRenderedPageBreak/>
        <w:drawing>
          <wp:inline distT="0" distB="0" distL="0" distR="0" wp14:anchorId="68AF6419" wp14:editId="7BDF08DF">
            <wp:extent cx="3810000" cy="2549802"/>
            <wp:effectExtent l="0" t="0" r="0" b="3175"/>
            <wp:docPr id="398019378" name="Afbeelding 3" descr="Frequentie van een rijdende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quentie van een rijdende ambul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0174" cy="2556611"/>
                    </a:xfrm>
                    <a:prstGeom prst="rect">
                      <a:avLst/>
                    </a:prstGeom>
                    <a:noFill/>
                    <a:ln>
                      <a:noFill/>
                    </a:ln>
                  </pic:spPr>
                </pic:pic>
              </a:graphicData>
            </a:graphic>
          </wp:inline>
        </w:drawing>
      </w:r>
    </w:p>
    <w:p w14:paraId="455A16E9" w14:textId="72D5B505" w:rsidR="007D3306" w:rsidRPr="00516ECE" w:rsidRDefault="00321E3B" w:rsidP="00516ECE">
      <w:pPr>
        <w:pStyle w:val="Bijschrift"/>
        <w:jc w:val="center"/>
      </w:pPr>
      <w:r w:rsidRPr="00321E3B">
        <w:rPr>
          <w:lang w:val="nl-NL"/>
        </w:rPr>
        <w:t xml:space="preserve">Figuur </w:t>
      </w:r>
      <w:r>
        <w:fldChar w:fldCharType="begin"/>
      </w:r>
      <w:r w:rsidRPr="00321E3B">
        <w:rPr>
          <w:lang w:val="nl-NL"/>
        </w:rPr>
        <w:instrText xml:space="preserve"> SEQ Figuur \* ARABIC </w:instrText>
      </w:r>
      <w:r>
        <w:fldChar w:fldCharType="separate"/>
      </w:r>
      <w:r w:rsidRPr="00321E3B">
        <w:rPr>
          <w:noProof/>
          <w:lang w:val="nl-NL"/>
        </w:rPr>
        <w:t>3</w:t>
      </w:r>
      <w:r>
        <w:fldChar w:fldCharType="end"/>
      </w:r>
      <w:r w:rsidRPr="00321E3B">
        <w:rPr>
          <w:lang w:val="nl-NL"/>
        </w:rPr>
        <w:t xml:space="preserve"> Een schematische weergave van het dopplereffect.</w:t>
      </w:r>
      <w:sdt>
        <w:sdtPr>
          <w:id w:val="364723901"/>
          <w:citation/>
        </w:sdtPr>
        <w:sdtEndPr/>
        <w:sdtContent>
          <w:r>
            <w:fldChar w:fldCharType="begin"/>
          </w:r>
          <w:r>
            <w:rPr>
              <w:lang w:val="nl-NL"/>
            </w:rPr>
            <w:instrText xml:space="preserve"> CITATION exa24 \l 1043 </w:instrText>
          </w:r>
          <w:r>
            <w:fldChar w:fldCharType="separate"/>
          </w:r>
          <w:r>
            <w:rPr>
              <w:noProof/>
              <w:lang w:val="nl-NL"/>
            </w:rPr>
            <w:t xml:space="preserve"> </w:t>
          </w:r>
          <w:r w:rsidRPr="00321E3B">
            <w:rPr>
              <w:noProof/>
              <w:lang w:val="nl-NL"/>
            </w:rPr>
            <w:t>[4]</w:t>
          </w:r>
          <w:r>
            <w:fldChar w:fldCharType="end"/>
          </w:r>
        </w:sdtContent>
      </w:sdt>
    </w:p>
    <w:sdt>
      <w:sdtPr>
        <w:rPr>
          <w:rFonts w:ascii="Trebuchet MS" w:hAnsi="Trebuchet MS" w:cs="Times New Roman"/>
          <w:b w:val="0"/>
          <w:bCs w:val="0"/>
          <w:iCs w:val="0"/>
          <w:sz w:val="20"/>
          <w:szCs w:val="19"/>
        </w:rPr>
        <w:id w:val="-1632394364"/>
        <w:docPartObj>
          <w:docPartGallery w:val="Bibliographies"/>
          <w:docPartUnique/>
        </w:docPartObj>
      </w:sdtPr>
      <w:sdtEndPr/>
      <w:sdtContent>
        <w:p w14:paraId="1ED36A7C" w14:textId="5D5C9F5A" w:rsidR="00F90666" w:rsidRDefault="00F90666" w:rsidP="00F90666">
          <w:pPr>
            <w:pStyle w:val="Kop2"/>
          </w:pPr>
          <w:r>
            <w:t>Literatuur</w:t>
          </w:r>
        </w:p>
        <w:sdt>
          <w:sdtPr>
            <w:id w:val="111145805"/>
            <w:bibliography/>
          </w:sdtPr>
          <w:sdtEndPr/>
          <w:sdtContent>
            <w:p w14:paraId="22559743" w14:textId="77777777" w:rsidR="00321E3B" w:rsidRDefault="00F90666" w:rsidP="00F90666">
              <w:pPr>
                <w:rPr>
                  <w:rFonts w:ascii="Arial" w:hAnsi="Arial"/>
                  <w:noProof/>
                  <w:sz w:val="19"/>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
                <w:gridCol w:w="8743"/>
              </w:tblGrid>
              <w:tr w:rsidR="00321E3B" w14:paraId="1D280163" w14:textId="77777777">
                <w:trPr>
                  <w:divId w:val="1496800404"/>
                  <w:tblCellSpacing w:w="15" w:type="dxa"/>
                </w:trPr>
                <w:tc>
                  <w:tcPr>
                    <w:tcW w:w="50" w:type="pct"/>
                    <w:hideMark/>
                  </w:tcPr>
                  <w:p w14:paraId="37EFE328" w14:textId="6739754A" w:rsidR="00321E3B" w:rsidRDefault="00321E3B">
                    <w:pPr>
                      <w:pStyle w:val="Bibliografie"/>
                      <w:rPr>
                        <w:noProof/>
                        <w:sz w:val="24"/>
                        <w:szCs w:val="24"/>
                      </w:rPr>
                    </w:pPr>
                    <w:r>
                      <w:rPr>
                        <w:noProof/>
                      </w:rPr>
                      <w:t xml:space="preserve">[1] </w:t>
                    </w:r>
                  </w:p>
                </w:tc>
                <w:tc>
                  <w:tcPr>
                    <w:tcW w:w="0" w:type="auto"/>
                    <w:hideMark/>
                  </w:tcPr>
                  <w:p w14:paraId="08EA3CB8" w14:textId="77777777" w:rsidR="00321E3B" w:rsidRDefault="00321E3B">
                    <w:pPr>
                      <w:pStyle w:val="Bibliografie"/>
                      <w:rPr>
                        <w:noProof/>
                      </w:rPr>
                    </w:pPr>
                    <w:r>
                      <w:rPr>
                        <w:noProof/>
                      </w:rPr>
                      <w:t xml:space="preserve">S. P. Dinkgreve, „Hoofdstuk 2 Trillingen,” Wetenschapsschool, 2024. </w:t>
                    </w:r>
                    <w:r w:rsidRPr="00321E3B">
                      <w:rPr>
                        <w:noProof/>
                        <w:lang w:val="en-US"/>
                      </w:rPr>
                      <w:t xml:space="preserve">[Online]. Available: https://www.wetenschapsschool.nl/new_chapters/klas5_ch2.html#par5. </w:t>
                    </w:r>
                    <w:r>
                      <w:rPr>
                        <w:noProof/>
                      </w:rPr>
                      <w:t>[Geopend 12 november 2024].</w:t>
                    </w:r>
                  </w:p>
                </w:tc>
              </w:tr>
              <w:tr w:rsidR="00321E3B" w:rsidRPr="003F3490" w14:paraId="3E7CD960" w14:textId="77777777">
                <w:trPr>
                  <w:divId w:val="1496800404"/>
                  <w:tblCellSpacing w:w="15" w:type="dxa"/>
                </w:trPr>
                <w:tc>
                  <w:tcPr>
                    <w:tcW w:w="50" w:type="pct"/>
                    <w:hideMark/>
                  </w:tcPr>
                  <w:p w14:paraId="22CA02B1" w14:textId="77777777" w:rsidR="00321E3B" w:rsidRDefault="00321E3B">
                    <w:pPr>
                      <w:pStyle w:val="Bibliografie"/>
                      <w:rPr>
                        <w:noProof/>
                      </w:rPr>
                    </w:pPr>
                    <w:r>
                      <w:rPr>
                        <w:noProof/>
                      </w:rPr>
                      <w:t xml:space="preserve">[2] </w:t>
                    </w:r>
                  </w:p>
                </w:tc>
                <w:tc>
                  <w:tcPr>
                    <w:tcW w:w="0" w:type="auto"/>
                    <w:hideMark/>
                  </w:tcPr>
                  <w:p w14:paraId="3AD5FDF8" w14:textId="77777777" w:rsidR="00321E3B" w:rsidRPr="00321E3B" w:rsidRDefault="00321E3B">
                    <w:pPr>
                      <w:pStyle w:val="Bibliografie"/>
                      <w:rPr>
                        <w:noProof/>
                        <w:lang w:val="en-US"/>
                      </w:rPr>
                    </w:pPr>
                    <w:r>
                      <w:rPr>
                        <w:noProof/>
                      </w:rPr>
                      <w:t xml:space="preserve">W. Fendt, „Zwevingen,” 21 oktober 2001. [Online]. </w:t>
                    </w:r>
                    <w:r w:rsidRPr="00321E3B">
                      <w:rPr>
                        <w:noProof/>
                        <w:lang w:val="en-US"/>
                      </w:rPr>
                      <w:t>Available: https://www.walter-fendt.de/html5/phnl/beats_nl.htm.</w:t>
                    </w:r>
                  </w:p>
                </w:tc>
              </w:tr>
              <w:tr w:rsidR="00321E3B" w14:paraId="47E7CF59" w14:textId="77777777">
                <w:trPr>
                  <w:divId w:val="1496800404"/>
                  <w:tblCellSpacing w:w="15" w:type="dxa"/>
                </w:trPr>
                <w:tc>
                  <w:tcPr>
                    <w:tcW w:w="50" w:type="pct"/>
                    <w:hideMark/>
                  </w:tcPr>
                  <w:p w14:paraId="56AC2040" w14:textId="77777777" w:rsidR="00321E3B" w:rsidRDefault="00321E3B">
                    <w:pPr>
                      <w:pStyle w:val="Bibliografie"/>
                      <w:rPr>
                        <w:noProof/>
                      </w:rPr>
                    </w:pPr>
                    <w:r>
                      <w:rPr>
                        <w:noProof/>
                      </w:rPr>
                      <w:t xml:space="preserve">[3] </w:t>
                    </w:r>
                  </w:p>
                </w:tc>
                <w:tc>
                  <w:tcPr>
                    <w:tcW w:w="0" w:type="auto"/>
                    <w:hideMark/>
                  </w:tcPr>
                  <w:p w14:paraId="245E1211" w14:textId="77777777" w:rsidR="00321E3B" w:rsidRDefault="00321E3B">
                    <w:pPr>
                      <w:pStyle w:val="Bibliografie"/>
                      <w:rPr>
                        <w:noProof/>
                      </w:rPr>
                    </w:pPr>
                    <w:r>
                      <w:rPr>
                        <w:noProof/>
                      </w:rPr>
                      <w:t>„Muziekpsychologie les 5,” Slideshare, 20 februari 2014. [Online]. Available: https://www.slideshare.net/slideshow/muziekpsychologie-les-5/31428254. [Geopend 12 november 2024].</w:t>
                    </w:r>
                  </w:p>
                </w:tc>
              </w:tr>
              <w:tr w:rsidR="00321E3B" w:rsidRPr="003F3490" w14:paraId="568B7345" w14:textId="77777777">
                <w:trPr>
                  <w:divId w:val="1496800404"/>
                  <w:tblCellSpacing w:w="15" w:type="dxa"/>
                </w:trPr>
                <w:tc>
                  <w:tcPr>
                    <w:tcW w:w="50" w:type="pct"/>
                    <w:hideMark/>
                  </w:tcPr>
                  <w:p w14:paraId="230A5383" w14:textId="77777777" w:rsidR="00321E3B" w:rsidRDefault="00321E3B">
                    <w:pPr>
                      <w:pStyle w:val="Bibliografie"/>
                      <w:rPr>
                        <w:noProof/>
                      </w:rPr>
                    </w:pPr>
                    <w:r>
                      <w:rPr>
                        <w:noProof/>
                      </w:rPr>
                      <w:t xml:space="preserve">[4] </w:t>
                    </w:r>
                  </w:p>
                </w:tc>
                <w:tc>
                  <w:tcPr>
                    <w:tcW w:w="0" w:type="auto"/>
                    <w:hideMark/>
                  </w:tcPr>
                  <w:p w14:paraId="5E329BAF" w14:textId="77777777" w:rsidR="00321E3B" w:rsidRPr="00321E3B" w:rsidRDefault="00321E3B">
                    <w:pPr>
                      <w:pStyle w:val="Bibliografie"/>
                      <w:rPr>
                        <w:noProof/>
                        <w:lang w:val="en-US"/>
                      </w:rPr>
                    </w:pPr>
                    <w:r>
                      <w:rPr>
                        <w:noProof/>
                      </w:rPr>
                      <w:t xml:space="preserve">„examenoverzicht.nl,” examenoverzicht.nlodverschuiving en blauwverschuiving: wat is dat?, [Online]. </w:t>
                    </w:r>
                    <w:r w:rsidRPr="00321E3B">
                      <w:rPr>
                        <w:noProof/>
                        <w:lang w:val="en-US"/>
                      </w:rPr>
                      <w:t>Available: https://www.examenoverzicht.nl/natuurkunde/roodverschuiving-en-blauwverschuiving. [Geopend 12 november 2024].</w:t>
                    </w:r>
                  </w:p>
                </w:tc>
              </w:tr>
            </w:tbl>
            <w:p w14:paraId="2FA8E5A6" w14:textId="321C65D5" w:rsidR="00F90666" w:rsidRDefault="00F90666" w:rsidP="00F90666">
              <w:r>
                <w:rPr>
                  <w:b/>
                  <w:bCs/>
                </w:rPr>
                <w:fldChar w:fldCharType="end"/>
              </w:r>
            </w:p>
          </w:sdtContent>
        </w:sdt>
      </w:sdtContent>
    </w:sdt>
    <w:p w14:paraId="21CD228C" w14:textId="2A037263" w:rsidR="00C809EC" w:rsidRDefault="00516ECE" w:rsidP="006A4FBC">
      <w:pPr>
        <w:pStyle w:val="Kop2"/>
      </w:pPr>
      <w:r>
        <w:rPr>
          <w:noProof/>
        </w:rPr>
        <w:drawing>
          <wp:anchor distT="0" distB="0" distL="114300" distR="114300" simplePos="0" relativeHeight="251658240" behindDoc="0" locked="0" layoutInCell="1" allowOverlap="1" wp14:anchorId="4D6B0BA4" wp14:editId="3E274A7D">
            <wp:simplePos x="0" y="0"/>
            <wp:positionH relativeFrom="margin">
              <wp:align>right</wp:align>
            </wp:positionH>
            <wp:positionV relativeFrom="paragraph">
              <wp:posOffset>383540</wp:posOffset>
            </wp:positionV>
            <wp:extent cx="3068955" cy="1604010"/>
            <wp:effectExtent l="0" t="0" r="0" b="0"/>
            <wp:wrapSquare wrapText="bothSides"/>
            <wp:docPr id="1050565688" name="Afbeelding 1" descr="Afbeelding met meter, Medische apparatuur, elektronica, machin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65688" name="Afbeelding 1" descr="Afbeelding met meter, Medische apparatuur, elektronica, machin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8955" cy="1604010"/>
                    </a:xfrm>
                    <a:prstGeom prst="rect">
                      <a:avLst/>
                    </a:prstGeom>
                  </pic:spPr>
                </pic:pic>
              </a:graphicData>
            </a:graphic>
            <wp14:sizeRelH relativeFrom="margin">
              <wp14:pctWidth>0</wp14:pctWidth>
            </wp14:sizeRelH>
            <wp14:sizeRelV relativeFrom="margin">
              <wp14:pctHeight>0</wp14:pctHeight>
            </wp14:sizeRelV>
          </wp:anchor>
        </w:drawing>
      </w:r>
      <w:r w:rsidR="009D156E">
        <w:t>Demo: Zweving op de oscilloscoop</w:t>
      </w:r>
    </w:p>
    <w:p w14:paraId="7757D5E5" w14:textId="1223309B" w:rsidR="007D48DC" w:rsidRDefault="009D156E" w:rsidP="00321E3B">
      <w:pPr>
        <w:rPr>
          <w:szCs w:val="22"/>
        </w:rPr>
      </w:pPr>
      <w:r>
        <w:rPr>
          <w:szCs w:val="22"/>
        </w:rPr>
        <w:t>Twee functiegeneratoren worden elk aangesloten op een speaker. Beide worden gekoppeld aan</w:t>
      </w:r>
      <w:r w:rsidR="00B34DA6">
        <w:rPr>
          <w:szCs w:val="22"/>
        </w:rPr>
        <w:t xml:space="preserve"> dezelfde </w:t>
      </w:r>
      <w:r>
        <w:rPr>
          <w:szCs w:val="22"/>
        </w:rPr>
        <w:t xml:space="preserve">oscilloscoop. Op de oscilloscoop worden beide signalen getoond én de som </w:t>
      </w:r>
      <w:r w:rsidR="00516ECE">
        <w:rPr>
          <w:szCs w:val="22"/>
        </w:rPr>
        <w:t>van deze signalen</w:t>
      </w:r>
      <w:r>
        <w:rPr>
          <w:szCs w:val="22"/>
        </w:rPr>
        <w:t xml:space="preserve">. </w:t>
      </w:r>
      <w:r w:rsidR="001B5871">
        <w:rPr>
          <w:szCs w:val="22"/>
        </w:rPr>
        <w:t xml:space="preserve">De ene functiegenerator zendt een frequentie van </w:t>
      </w:r>
      <m:oMath>
        <m:r>
          <w:rPr>
            <w:rFonts w:ascii="Cambria Math" w:hAnsi="Cambria Math"/>
            <w:szCs w:val="22"/>
          </w:rPr>
          <m:t>400 Hz</m:t>
        </m:r>
      </m:oMath>
      <w:r w:rsidR="001B5871">
        <w:rPr>
          <w:szCs w:val="22"/>
        </w:rPr>
        <w:t xml:space="preserve"> uit en de andere wordt gevarieerd rondom de </w:t>
      </w:r>
      <m:oMath>
        <m:r>
          <w:rPr>
            <w:rFonts w:ascii="Cambria Math" w:hAnsi="Cambria Math"/>
            <w:szCs w:val="22"/>
          </w:rPr>
          <m:t>400 Hz</m:t>
        </m:r>
      </m:oMath>
      <w:r w:rsidR="001B5871">
        <w:rPr>
          <w:szCs w:val="22"/>
        </w:rPr>
        <w:t xml:space="preserve">. </w:t>
      </w:r>
    </w:p>
    <w:p w14:paraId="7DC442B4" w14:textId="77777777" w:rsidR="001B5871" w:rsidRDefault="001B5871" w:rsidP="009D156E">
      <w:pPr>
        <w:ind w:left="360" w:hanging="360"/>
        <w:rPr>
          <w:szCs w:val="22"/>
        </w:rPr>
      </w:pPr>
    </w:p>
    <w:p w14:paraId="4AEA4639" w14:textId="373C7DA6" w:rsidR="001B5871" w:rsidRDefault="001B5871" w:rsidP="009D156E">
      <w:pPr>
        <w:ind w:left="360" w:hanging="360"/>
        <w:rPr>
          <w:szCs w:val="22"/>
        </w:rPr>
      </w:pPr>
      <w:r>
        <w:rPr>
          <w:szCs w:val="22"/>
        </w:rPr>
        <w:t>Bespreekvragen</w:t>
      </w:r>
    </w:p>
    <w:p w14:paraId="5ACE1840" w14:textId="6B332725" w:rsidR="001B5871" w:rsidRDefault="00705839" w:rsidP="001B5871">
      <w:pPr>
        <w:pStyle w:val="Lijstalinea"/>
        <w:numPr>
          <w:ilvl w:val="0"/>
          <w:numId w:val="42"/>
        </w:numPr>
        <w:rPr>
          <w:szCs w:val="22"/>
        </w:rPr>
      </w:pPr>
      <w:r>
        <w:rPr>
          <w:szCs w:val="22"/>
        </w:rPr>
        <w:t>Waarom ontstaat het effect van zweving?</w:t>
      </w:r>
    </w:p>
    <w:p w14:paraId="04AD3FBF" w14:textId="6429CE38" w:rsidR="00705839" w:rsidRDefault="00321E3B" w:rsidP="001B5871">
      <w:pPr>
        <w:pStyle w:val="Lijstalinea"/>
        <w:numPr>
          <w:ilvl w:val="0"/>
          <w:numId w:val="42"/>
        </w:numPr>
        <w:rPr>
          <w:szCs w:val="22"/>
        </w:rPr>
      </w:pPr>
      <w:r>
        <w:rPr>
          <w:szCs w:val="22"/>
        </w:rPr>
        <w:t>Hoe groot kan het verschil in frequentie zijn om nog zweving waar te nemen?</w:t>
      </w:r>
    </w:p>
    <w:p w14:paraId="4EB12C2F" w14:textId="1D108D73" w:rsidR="00321E3B" w:rsidRDefault="00321E3B" w:rsidP="001B5871">
      <w:pPr>
        <w:pStyle w:val="Lijstalinea"/>
        <w:numPr>
          <w:ilvl w:val="0"/>
          <w:numId w:val="42"/>
        </w:numPr>
        <w:rPr>
          <w:szCs w:val="22"/>
        </w:rPr>
      </w:pPr>
      <w:r>
        <w:rPr>
          <w:szCs w:val="22"/>
        </w:rPr>
        <w:t>Waarom ontstaat er geen zweving bij een groot verschil in frequentie?</w:t>
      </w:r>
    </w:p>
    <w:p w14:paraId="3262727B" w14:textId="77777777" w:rsidR="00516ECE" w:rsidRDefault="00516ECE">
      <w:pPr>
        <w:rPr>
          <w:rFonts w:ascii="Fontys Frutiger" w:hAnsi="Fontys Frutiger" w:cs="Arial"/>
          <w:b/>
          <w:bCs/>
          <w:iCs/>
          <w:sz w:val="26"/>
          <w:szCs w:val="22"/>
        </w:rPr>
      </w:pPr>
      <w:r>
        <w:br w:type="page"/>
      </w:r>
    </w:p>
    <w:p w14:paraId="2B116554" w14:textId="7016B674" w:rsidR="00321E3B" w:rsidRDefault="00321E3B" w:rsidP="00321E3B">
      <w:pPr>
        <w:pStyle w:val="Kop2"/>
      </w:pPr>
      <w:r>
        <w:lastRenderedPageBreak/>
        <w:t xml:space="preserve">Experiment 1: Zweving </w:t>
      </w:r>
      <w:r w:rsidR="005E1658">
        <w:t>tijdens het lopen</w:t>
      </w:r>
    </w:p>
    <w:p w14:paraId="708B80BE" w14:textId="219623A2" w:rsidR="00321E3B" w:rsidRDefault="005E1658" w:rsidP="00321E3B">
      <w:r>
        <w:t xml:space="preserve">Neem een geluidsbron die een enkele frequentie </w:t>
      </w:r>
      <w:r w:rsidRPr="002349FA">
        <w:t>genereer</w:t>
      </w:r>
      <w:r w:rsidR="001E4CE0">
        <w:t>t</w:t>
      </w:r>
      <w:r w:rsidRPr="002349FA">
        <w:t xml:space="preserve">, zoals een stemvork of een telefoon met een </w:t>
      </w:r>
      <w:r w:rsidR="005364E6">
        <w:t>toon</w:t>
      </w:r>
      <w:r w:rsidRPr="002349FA">
        <w:t>generator.</w:t>
      </w:r>
      <w:r>
        <w:t xml:space="preserve"> Loop met de geluidsbron in de hand richting een muur en luister goed naar de </w:t>
      </w:r>
      <w:r w:rsidR="005364E6">
        <w:t>sterkte</w:t>
      </w:r>
      <w:r>
        <w:t xml:space="preserve"> van het geluid. </w:t>
      </w:r>
    </w:p>
    <w:p w14:paraId="018EFFFD" w14:textId="1D46E1B2" w:rsidR="005E1658" w:rsidRDefault="005E1658" w:rsidP="00321E3B">
      <w:r>
        <w:t xml:space="preserve">Bespreekvragen: </w:t>
      </w:r>
    </w:p>
    <w:p w14:paraId="0549F6D6" w14:textId="0D04494B" w:rsidR="005E1658" w:rsidRDefault="005E1658" w:rsidP="005E1658">
      <w:pPr>
        <w:pStyle w:val="Lijstalinea"/>
        <w:numPr>
          <w:ilvl w:val="0"/>
          <w:numId w:val="43"/>
        </w:numPr>
      </w:pPr>
      <w:r>
        <w:t xml:space="preserve">Waarom ontstaat het effect dat je hoort? </w:t>
      </w:r>
    </w:p>
    <w:p w14:paraId="4E387AC9" w14:textId="6509E3E9" w:rsidR="005E1658" w:rsidRPr="00321E3B" w:rsidRDefault="005E1658" w:rsidP="005E1658">
      <w:pPr>
        <w:pStyle w:val="Lijstalinea"/>
        <w:numPr>
          <w:ilvl w:val="0"/>
          <w:numId w:val="43"/>
        </w:numPr>
      </w:pPr>
      <w:r>
        <w:t>Wat zou er gebeuren als je sneller naar de muur toe loopt?</w:t>
      </w:r>
    </w:p>
    <w:p w14:paraId="3206B2B4" w14:textId="77777777" w:rsidR="00516ECE" w:rsidRDefault="00516ECE" w:rsidP="005E1658">
      <w:pPr>
        <w:pStyle w:val="Kop2"/>
      </w:pPr>
    </w:p>
    <w:p w14:paraId="7FDDCABE" w14:textId="635AEB6D" w:rsidR="005E1658" w:rsidRDefault="005E1658" w:rsidP="005E1658">
      <w:pPr>
        <w:pStyle w:val="Kop2"/>
      </w:pPr>
      <w:r>
        <w:t>Experiment 2: Resonantie in een buis</w:t>
      </w:r>
    </w:p>
    <w:p w14:paraId="4F108228" w14:textId="77777777" w:rsidR="005E1658" w:rsidRDefault="005E1658" w:rsidP="005E1658">
      <w:r>
        <w:t xml:space="preserve">Wanneer een holle buis verticaal in een bak met water wordt geplaatst en boven de opening van de buis een geluidsbron wordt geplaatst, dan zal afhankelijk van de lengte van de buis resonantie optreden. </w:t>
      </w:r>
    </w:p>
    <w:p w14:paraId="2E2CA26C" w14:textId="74FAA81E" w:rsidR="005E1658" w:rsidRDefault="005E1658" w:rsidP="005E1658">
      <w:r>
        <w:t xml:space="preserve">Bepaal bij welke lengten van de holle buis resonantie optreedt. </w:t>
      </w:r>
    </w:p>
    <w:p w14:paraId="7DCE655F" w14:textId="77777777" w:rsidR="005E1658" w:rsidRDefault="005E1658" w:rsidP="005E1658"/>
    <w:p w14:paraId="0142DADA" w14:textId="7501A408" w:rsidR="005E1658" w:rsidRDefault="005E1658" w:rsidP="005E1658">
      <w:r>
        <w:t>Bespreekvragen</w:t>
      </w:r>
    </w:p>
    <w:p w14:paraId="79E47D9B" w14:textId="696A84B3" w:rsidR="005E1658" w:rsidRDefault="005E1658" w:rsidP="005E1658">
      <w:pPr>
        <w:pStyle w:val="Lijstalinea"/>
        <w:numPr>
          <w:ilvl w:val="0"/>
          <w:numId w:val="45"/>
        </w:numPr>
      </w:pPr>
      <w:r>
        <w:t>Welk fenomeen van geluid wordt hier zichtbaar gemaakt?</w:t>
      </w:r>
    </w:p>
    <w:p w14:paraId="3E82A4F8" w14:textId="4DB90665" w:rsidR="005E1658" w:rsidRDefault="005E1658" w:rsidP="005E1658">
      <w:pPr>
        <w:pStyle w:val="Lijstalinea"/>
        <w:numPr>
          <w:ilvl w:val="0"/>
          <w:numId w:val="45"/>
        </w:numPr>
      </w:pPr>
      <w:r>
        <w:t>Wat verandert er als je een hogere frequentie boven de opening van de buis houdt?</w:t>
      </w:r>
    </w:p>
    <w:p w14:paraId="42AABA00" w14:textId="09277FC1" w:rsidR="005E1658" w:rsidRDefault="005E1658" w:rsidP="005E1658">
      <w:pPr>
        <w:pStyle w:val="Lijstalinea"/>
        <w:numPr>
          <w:ilvl w:val="0"/>
          <w:numId w:val="45"/>
        </w:numPr>
      </w:pPr>
      <w:r>
        <w:t>Hoe kan je met dit experiment de (onbekende) frequentie van het geluid bepalen?</w:t>
      </w:r>
    </w:p>
    <w:p w14:paraId="66D345E4" w14:textId="77777777" w:rsidR="00516ECE" w:rsidRDefault="00516ECE" w:rsidP="005E1658">
      <w:pPr>
        <w:pStyle w:val="Kop2"/>
      </w:pPr>
    </w:p>
    <w:p w14:paraId="7B0E54A5" w14:textId="460271C4" w:rsidR="005E1658" w:rsidRDefault="005E1658" w:rsidP="005E1658">
      <w:pPr>
        <w:pStyle w:val="Kop2"/>
      </w:pPr>
      <w:r>
        <w:t xml:space="preserve">Experiment 3: </w:t>
      </w:r>
      <w:r w:rsidR="006C134C">
        <w:t>Dopplereffect en loopsnelheid</w:t>
      </w:r>
    </w:p>
    <w:p w14:paraId="39BE1DD5" w14:textId="7465496A" w:rsidR="006C134C" w:rsidRDefault="006C134C" w:rsidP="006C134C">
      <w:r>
        <w:t xml:space="preserve">Er staan twee luidsprekers tegenover elkaar. De luidsprekers worden gevoed met een frequentie van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 xml:space="preserve">=400 </m:t>
        </m:r>
        <m:r>
          <m:rPr>
            <m:sty m:val="p"/>
          </m:rPr>
          <w:rPr>
            <w:rFonts w:ascii="Cambria Math" w:hAnsi="Cambria Math"/>
          </w:rPr>
          <m:t>Hz</m:t>
        </m:r>
      </m:oMath>
      <w:r>
        <w:t xml:space="preserve"> en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 xml:space="preserve">=401 </m:t>
        </m:r>
        <m:r>
          <m:rPr>
            <m:sty m:val="p"/>
          </m:rPr>
          <w:rPr>
            <w:rFonts w:ascii="Cambria Math" w:hAnsi="Cambria Math"/>
          </w:rPr>
          <m:t>Hz</m:t>
        </m:r>
      </m:oMath>
      <w:r>
        <w:t xml:space="preserve">. Wanneer we ons tussen beide luidsprekers opstellen, horen we een zweving met een frequentie van 1 Hz. Wanneer we gaan lopen op de verbindingslijn tussen beide luidsprekers, zal de zwevingsfrequentie veranderen, afhankelijk van de looprichting en snelheid. Er is een loopsnelheid </w:t>
      </w:r>
      <m:oMath>
        <m:r>
          <w:rPr>
            <w:rFonts w:ascii="Cambria Math" w:hAnsi="Cambria Math"/>
          </w:rPr>
          <m:t>v</m:t>
        </m:r>
      </m:oMath>
      <w:r>
        <w:t xml:space="preserve"> waarbij de zwevingen verdwijnen, die berekend kan worden met formule (1): </w:t>
      </w:r>
    </w:p>
    <w:p w14:paraId="5022BD51" w14:textId="77777777" w:rsidR="006C134C" w:rsidRDefault="006C134C" w:rsidP="006C134C"/>
    <w:p w14:paraId="5DB9C73F" w14:textId="60731510" w:rsidR="006C134C" w:rsidRDefault="005364E6" w:rsidP="003F3490">
      <w:pPr>
        <w:ind w:right="-286"/>
      </w:pP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G</m:t>
                </m:r>
              </m:sub>
            </m:sSub>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G</m:t>
                </m:r>
              </m:sub>
            </m:sSub>
          </m:den>
        </m:f>
      </m:oMath>
      <w:r w:rsidR="006C134C">
        <w:tab/>
      </w:r>
      <w:r w:rsidR="003F3490">
        <w:tab/>
      </w:r>
      <w:r w:rsidR="003F3490">
        <w:tab/>
      </w:r>
      <w:r w:rsidR="003F3490">
        <w:tab/>
      </w:r>
      <w:r w:rsidR="003F3490">
        <w:tab/>
      </w:r>
      <w:r w:rsidR="003F3490">
        <w:tab/>
      </w:r>
      <w:r w:rsidR="003F3490">
        <w:tab/>
      </w:r>
      <w:r w:rsidR="003F3490">
        <w:tab/>
      </w:r>
      <w:r w:rsidR="003F3490">
        <w:tab/>
      </w:r>
      <w:r w:rsidR="003F3490">
        <w:tab/>
      </w:r>
      <w:r w:rsidR="003F3490">
        <w:tab/>
      </w:r>
      <w:r w:rsidR="003F3490">
        <w:tab/>
      </w:r>
      <w:r w:rsidR="006C134C">
        <w:t>(1)</w:t>
      </w:r>
    </w:p>
    <w:p w14:paraId="3BE197E0" w14:textId="77777777" w:rsidR="006C134C" w:rsidRDefault="006C134C" w:rsidP="006C134C"/>
    <w:p w14:paraId="19B06F2C" w14:textId="5E78500E" w:rsidR="006C134C" w:rsidRDefault="006C134C" w:rsidP="006C134C">
      <w:pPr>
        <w:rPr>
          <w:iCs/>
        </w:rPr>
      </w:pPr>
      <w:r>
        <w:t xml:space="preserve">Hierin is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t xml:space="preserve"> de geluidsnelheid (</w:t>
      </w:r>
      <m:oMath>
        <m:r>
          <w:rPr>
            <w:rFonts w:ascii="Cambria Math" w:hAnsi="Cambria Math"/>
          </w:rPr>
          <m:t xml:space="preserve">≈343 </m:t>
        </m:r>
        <m:r>
          <m:rPr>
            <m:sty m:val="p"/>
          </m:rPr>
          <w:rPr>
            <w:rFonts w:ascii="Cambria Math" w:hAnsi="Cambria Math"/>
          </w:rPr>
          <m:t>m/s</m:t>
        </m:r>
      </m:oMath>
      <w:r>
        <w:rPr>
          <w:iCs/>
        </w:rPr>
        <w:t xml:space="preserve">). </w:t>
      </w:r>
    </w:p>
    <w:p w14:paraId="2F03BCA4" w14:textId="77777777" w:rsidR="0058305B" w:rsidRDefault="0058305B" w:rsidP="006C134C">
      <w:pPr>
        <w:rPr>
          <w:iCs/>
        </w:rPr>
      </w:pPr>
    </w:p>
    <w:p w14:paraId="70BBA7CC" w14:textId="4044E748" w:rsidR="0058305B" w:rsidRDefault="0058305B" w:rsidP="006C134C">
      <w:pPr>
        <w:rPr>
          <w:iCs/>
        </w:rPr>
      </w:pPr>
      <w:r>
        <w:rPr>
          <w:iCs/>
        </w:rPr>
        <w:t>Bespreekvragen</w:t>
      </w:r>
    </w:p>
    <w:p w14:paraId="23D33079" w14:textId="216314E0" w:rsidR="0058305B" w:rsidRDefault="0058305B" w:rsidP="0058305B">
      <w:pPr>
        <w:pStyle w:val="Lijstalinea"/>
        <w:numPr>
          <w:ilvl w:val="0"/>
          <w:numId w:val="46"/>
        </w:numPr>
        <w:rPr>
          <w:iCs/>
        </w:rPr>
      </w:pPr>
      <w:r>
        <w:rPr>
          <w:iCs/>
        </w:rPr>
        <w:t>Wat neem je waar als je van bron A naar bron B loopt? En andersom?</w:t>
      </w:r>
    </w:p>
    <w:p w14:paraId="2285FAA7" w14:textId="4A4CA7D5" w:rsidR="0058305B" w:rsidRDefault="0058305B" w:rsidP="0058305B">
      <w:pPr>
        <w:pStyle w:val="Lijstalinea"/>
        <w:numPr>
          <w:ilvl w:val="0"/>
          <w:numId w:val="46"/>
        </w:numPr>
        <w:rPr>
          <w:iCs/>
        </w:rPr>
      </w:pPr>
      <w:r>
        <w:rPr>
          <w:iCs/>
        </w:rPr>
        <w:t>Waarom ontstaat het effect wat je hoort?</w:t>
      </w:r>
    </w:p>
    <w:p w14:paraId="279D942C" w14:textId="412FBC50" w:rsidR="0058305B" w:rsidRDefault="0058305B" w:rsidP="0058305B">
      <w:pPr>
        <w:pStyle w:val="Lijstalinea"/>
        <w:numPr>
          <w:ilvl w:val="0"/>
          <w:numId w:val="46"/>
        </w:numPr>
        <w:rPr>
          <w:iCs/>
        </w:rPr>
      </w:pPr>
      <w:r>
        <w:rPr>
          <w:iCs/>
        </w:rPr>
        <w:t>Bij welke snelheid zou het zweven niet meer aanwezig moeten zijn? Lukt het om dat waar te nemen?</w:t>
      </w:r>
    </w:p>
    <w:p w14:paraId="277BE9C4" w14:textId="35A3EA69" w:rsidR="00321E3B" w:rsidRPr="0058305B" w:rsidRDefault="0058305B" w:rsidP="00321E3B">
      <w:pPr>
        <w:pStyle w:val="Lijstalinea"/>
        <w:numPr>
          <w:ilvl w:val="0"/>
          <w:numId w:val="46"/>
        </w:numPr>
        <w:rPr>
          <w:iCs/>
        </w:rPr>
      </w:pPr>
      <w:r>
        <w:rPr>
          <w:iCs/>
        </w:rPr>
        <w:t>Zou je op grond van je waarnemingen kunnen bepalen welke bron de hoogste frequentie heeft?</w:t>
      </w:r>
    </w:p>
    <w:p w14:paraId="2E42F777" w14:textId="77777777" w:rsidR="00516ECE" w:rsidRDefault="00516ECE" w:rsidP="0058305B">
      <w:pPr>
        <w:pStyle w:val="Kop2"/>
      </w:pPr>
    </w:p>
    <w:p w14:paraId="391714B7" w14:textId="10EB4F04" w:rsidR="0058305B" w:rsidRDefault="0058305B" w:rsidP="0058305B">
      <w:pPr>
        <w:pStyle w:val="Kop2"/>
      </w:pPr>
      <w:r>
        <w:t>Experiment 4: Interferentiepatroon en geluidsnelheid</w:t>
      </w:r>
    </w:p>
    <w:p w14:paraId="234B765C" w14:textId="21586EAD" w:rsidR="0058305B" w:rsidRDefault="0058305B" w:rsidP="0058305B">
      <w:r>
        <w:t>Er staan op enige afstand twee luidsprekers tegenover elkaar, die beide een</w:t>
      </w:r>
      <w:r w:rsidR="00672797">
        <w:t xml:space="preserve"> gelijke</w:t>
      </w:r>
      <w:r>
        <w:t xml:space="preserve"> frequentie uitzenden. Loop rustig </w:t>
      </w:r>
      <w:r w:rsidR="00672797">
        <w:t xml:space="preserve">(zie experiment 3) </w:t>
      </w:r>
      <w:r>
        <w:t xml:space="preserve">van de ene luidspreker naar de andere, terwijl je de geluidsterkte meet. Geef met pylonen aan waar de geluidsterkte minimaal is. </w:t>
      </w:r>
    </w:p>
    <w:p w14:paraId="4010D288" w14:textId="77777777" w:rsidR="00672797" w:rsidRDefault="00672797" w:rsidP="0058305B"/>
    <w:p w14:paraId="4C126915" w14:textId="57010F6F" w:rsidR="00672797" w:rsidRDefault="00672797" w:rsidP="0058305B">
      <w:r>
        <w:t>Bespreekvragen</w:t>
      </w:r>
    </w:p>
    <w:p w14:paraId="1F7D5FE5" w14:textId="603C5830" w:rsidR="00672797" w:rsidRDefault="00672797" w:rsidP="00672797">
      <w:pPr>
        <w:pStyle w:val="Lijstalinea"/>
        <w:numPr>
          <w:ilvl w:val="0"/>
          <w:numId w:val="47"/>
        </w:numPr>
      </w:pPr>
      <w:r>
        <w:t>Hoe kan je met behulp van dit experiment de geluidsnelheid bepalen?</w:t>
      </w:r>
    </w:p>
    <w:p w14:paraId="5E95BE72" w14:textId="1ED0750E" w:rsidR="001B5871" w:rsidRPr="00516ECE" w:rsidRDefault="00672797" w:rsidP="00516ECE">
      <w:pPr>
        <w:pStyle w:val="Lijstalinea"/>
        <w:numPr>
          <w:ilvl w:val="0"/>
          <w:numId w:val="47"/>
        </w:numPr>
      </w:pPr>
      <w:r>
        <w:t xml:space="preserve">Hoe kan je ervoor zorgen dat de bedachte methode een kleine meetfout heeft? Bedenk meerdere methode-eisen. </w:t>
      </w:r>
    </w:p>
    <w:sectPr w:rsidR="001B5871" w:rsidRPr="00516ECE" w:rsidSect="00900530">
      <w:headerReference w:type="default" r:id="rId13"/>
      <w:footerReference w:type="even" r:id="rId14"/>
      <w:footerReference w:type="default" r:id="rId15"/>
      <w:headerReference w:type="first" r:id="rId16"/>
      <w:footerReference w:type="first" r:id="rId17"/>
      <w:pgSz w:w="11906" w:h="16838" w:code="9"/>
      <w:pgMar w:top="2041" w:right="1418" w:bottom="1418" w:left="1418" w:header="737"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2705" w14:textId="77777777" w:rsidR="00C36F14" w:rsidRDefault="00C36F14">
      <w:r>
        <w:separator/>
      </w:r>
    </w:p>
  </w:endnote>
  <w:endnote w:type="continuationSeparator" w:id="0">
    <w:p w14:paraId="31F4900C" w14:textId="77777777" w:rsidR="00C36F14" w:rsidRDefault="00C3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ntys Frutiger">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95E5" w14:textId="77777777" w:rsidR="00753618" w:rsidRPr="00B8416C" w:rsidRDefault="00753618" w:rsidP="003C73E0">
    <w:pPr>
      <w:pStyle w:val="Footer1"/>
    </w:pPr>
    <w:r w:rsidRPr="00D41675">
      <w:rPr>
        <w:rStyle w:val="Paginanummer"/>
      </w:rPr>
      <w:fldChar w:fldCharType="begin"/>
    </w:r>
    <w:r w:rsidRPr="00D41675">
      <w:rPr>
        <w:rStyle w:val="Paginanummer"/>
      </w:rPr>
      <w:instrText xml:space="preserve">PAGE  </w:instrText>
    </w:r>
    <w:r w:rsidRPr="00D41675">
      <w:rPr>
        <w:rStyle w:val="Paginanummer"/>
      </w:rPr>
      <w:fldChar w:fldCharType="separate"/>
    </w:r>
    <w:r w:rsidR="00325D05">
      <w:rPr>
        <w:rStyle w:val="Paginanummer"/>
      </w:rPr>
      <w:t>2</w:t>
    </w:r>
    <w:r w:rsidRPr="00D41675">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1BB" w14:textId="0748E645" w:rsidR="00753618" w:rsidRPr="0081464D" w:rsidRDefault="00325D05" w:rsidP="0081464D">
    <w:pPr>
      <w:pStyle w:val="Footer1"/>
      <w:tabs>
        <w:tab w:val="clear" w:pos="8732"/>
        <w:tab w:val="right" w:pos="9072"/>
      </w:tabs>
      <w:ind w:left="0"/>
      <w:rPr>
        <w:i/>
      </w:rPr>
    </w:pPr>
    <w:r w:rsidRPr="00325D05">
      <w:rPr>
        <w:i/>
        <w:color w:val="808080" w:themeColor="background1" w:themeShade="80"/>
        <w:sz w:val="20"/>
        <w:szCs w:val="20"/>
      </w:rPr>
      <w:t>V</w:t>
    </w:r>
    <w:r w:rsidR="00A50581">
      <w:rPr>
        <w:i/>
        <w:color w:val="808080" w:themeColor="background1" w:themeShade="80"/>
        <w:sz w:val="20"/>
        <w:szCs w:val="20"/>
      </w:rPr>
      <w:t xml:space="preserve">ersie: </w:t>
    </w:r>
    <w:r w:rsidR="00A50581">
      <w:rPr>
        <w:i/>
        <w:color w:val="808080" w:themeColor="background1" w:themeShade="80"/>
        <w:sz w:val="20"/>
        <w:szCs w:val="20"/>
      </w:rPr>
      <w:fldChar w:fldCharType="begin"/>
    </w:r>
    <w:r w:rsidR="00A50581">
      <w:rPr>
        <w:i/>
        <w:color w:val="808080" w:themeColor="background1" w:themeShade="80"/>
        <w:sz w:val="20"/>
        <w:szCs w:val="20"/>
      </w:rPr>
      <w:instrText xml:space="preserve"> TIME \@ "d MMMM yyyy" </w:instrText>
    </w:r>
    <w:r w:rsidR="00A50581">
      <w:rPr>
        <w:i/>
        <w:color w:val="808080" w:themeColor="background1" w:themeShade="80"/>
        <w:sz w:val="20"/>
        <w:szCs w:val="20"/>
      </w:rPr>
      <w:fldChar w:fldCharType="separate"/>
    </w:r>
    <w:r w:rsidR="002349FA">
      <w:rPr>
        <w:i/>
        <w:color w:val="808080" w:themeColor="background1" w:themeShade="80"/>
        <w:sz w:val="20"/>
        <w:szCs w:val="20"/>
      </w:rPr>
      <w:t>12 december 2024</w:t>
    </w:r>
    <w:r w:rsidR="00A50581">
      <w:rPr>
        <w:i/>
        <w:color w:val="808080" w:themeColor="background1" w:themeShade="80"/>
        <w:sz w:val="20"/>
        <w:szCs w:val="20"/>
      </w:rPr>
      <w:fldChar w:fldCharType="end"/>
    </w:r>
    <w:r w:rsidR="00602840">
      <w:rPr>
        <w:i/>
        <w:color w:val="808080" w:themeColor="background1" w:themeShade="80"/>
        <w:sz w:val="20"/>
        <w:szCs w:val="20"/>
      </w:rPr>
      <w:t>.</w:t>
    </w:r>
    <w:r w:rsidR="0081464D">
      <w:rPr>
        <w:i/>
        <w:color w:val="808080" w:themeColor="background1" w:themeShade="80"/>
        <w:sz w:val="20"/>
        <w:szCs w:val="20"/>
      </w:rPr>
      <w:tab/>
    </w:r>
    <w:r w:rsidR="0081464D" w:rsidRPr="0081464D">
      <w:rPr>
        <w:sz w:val="20"/>
        <w:szCs w:val="20"/>
      </w:rPr>
      <w:fldChar w:fldCharType="begin"/>
    </w:r>
    <w:r w:rsidR="0081464D" w:rsidRPr="0081464D">
      <w:rPr>
        <w:sz w:val="20"/>
        <w:szCs w:val="20"/>
      </w:rPr>
      <w:instrText>PAGE   \* MERGEFORMAT</w:instrText>
    </w:r>
    <w:r w:rsidR="0081464D" w:rsidRPr="0081464D">
      <w:rPr>
        <w:sz w:val="20"/>
        <w:szCs w:val="20"/>
      </w:rPr>
      <w:fldChar w:fldCharType="separate"/>
    </w:r>
    <w:r w:rsidR="006D3006">
      <w:rPr>
        <w:sz w:val="20"/>
        <w:szCs w:val="20"/>
      </w:rPr>
      <w:t>2</w:t>
    </w:r>
    <w:r w:rsidR="0081464D" w:rsidRPr="0081464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9231" w14:textId="77777777" w:rsidR="0001791A" w:rsidRPr="002801F2" w:rsidRDefault="0001791A" w:rsidP="00325D05">
    <w:pPr>
      <w:pStyle w:val="Footer1"/>
      <w:ind w:left="0"/>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DC908" w14:textId="77777777" w:rsidR="00C36F14" w:rsidRDefault="00C36F14">
      <w:r>
        <w:separator/>
      </w:r>
    </w:p>
  </w:footnote>
  <w:footnote w:type="continuationSeparator" w:id="0">
    <w:p w14:paraId="5472B5DB" w14:textId="77777777" w:rsidR="00C36F14" w:rsidRDefault="00C3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8B5" w14:textId="77777777" w:rsidR="0081464D" w:rsidRPr="0081464D" w:rsidRDefault="009564B1" w:rsidP="0081464D">
    <w:pPr>
      <w:pStyle w:val="Koptekst"/>
      <w:spacing w:line="240" w:lineRule="auto"/>
      <w:jc w:val="right"/>
      <w:rPr>
        <w:i/>
        <w:color w:val="808080" w:themeColor="background1" w:themeShade="80"/>
        <w:sz w:val="20"/>
        <w:szCs w:val="20"/>
      </w:rPr>
    </w:pPr>
    <w:r>
      <w:rPr>
        <w:i/>
        <w:noProof/>
        <w:color w:val="808080" w:themeColor="background1" w:themeShade="80"/>
        <w:sz w:val="20"/>
        <w:szCs w:val="20"/>
      </w:rPr>
      <w:drawing>
        <wp:anchor distT="0" distB="0" distL="114300" distR="114300" simplePos="0" relativeHeight="251783680" behindDoc="0" locked="0" layoutInCell="1" allowOverlap="1" wp14:anchorId="7DC714E5" wp14:editId="59799B9D">
          <wp:simplePos x="0" y="0"/>
          <wp:positionH relativeFrom="column">
            <wp:posOffset>-18194</wp:posOffset>
          </wp:positionH>
          <wp:positionV relativeFrom="paragraph">
            <wp:posOffset>152593</wp:posOffset>
          </wp:positionV>
          <wp:extent cx="1330646" cy="54000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0646"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D0004" w14:textId="77777777" w:rsidR="0081464D" w:rsidRPr="0081464D" w:rsidRDefault="0081464D" w:rsidP="0081464D">
    <w:pPr>
      <w:pStyle w:val="Koptekst"/>
      <w:spacing w:line="240" w:lineRule="auto"/>
      <w:jc w:val="right"/>
      <w:rPr>
        <w:i/>
        <w:color w:val="808080" w:themeColor="background1" w:themeShade="80"/>
        <w:sz w:val="20"/>
        <w:szCs w:val="20"/>
      </w:rPr>
    </w:pPr>
    <w:r w:rsidRPr="0081464D">
      <w:rPr>
        <w:i/>
        <w:color w:val="808080" w:themeColor="background1" w:themeShade="80"/>
        <w:sz w:val="20"/>
        <w:szCs w:val="20"/>
      </w:rPr>
      <w:t>Opleiding: Technische Natuurkunde</w:t>
    </w:r>
  </w:p>
  <w:p w14:paraId="2FB66163" w14:textId="77777777" w:rsidR="00ED1AB6" w:rsidRPr="0023404D" w:rsidRDefault="0081464D" w:rsidP="0023404D">
    <w:pPr>
      <w:pStyle w:val="Koptekst"/>
      <w:spacing w:line="240" w:lineRule="auto"/>
      <w:jc w:val="right"/>
      <w:rPr>
        <w:i/>
        <w:color w:val="808080" w:themeColor="background1" w:themeShade="80"/>
        <w:sz w:val="20"/>
        <w:szCs w:val="20"/>
      </w:rPr>
    </w:pPr>
    <w:r w:rsidRPr="0081464D">
      <w:rPr>
        <w:i/>
        <w:color w:val="808080" w:themeColor="background1" w:themeShade="80"/>
        <w:sz w:val="20"/>
        <w:szCs w:val="20"/>
      </w:rPr>
      <w:t>Practicum Fysisch Experimenteren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F0E7" w14:textId="77777777" w:rsidR="005F3587" w:rsidRPr="00ED1AB6" w:rsidRDefault="0001791A" w:rsidP="00ED1AB6">
    <w:pPr>
      <w:pStyle w:val="Koptekst"/>
    </w:pPr>
    <w:r w:rsidRPr="0001791A">
      <w:rPr>
        <w:noProof/>
      </w:rPr>
      <w:drawing>
        <wp:anchor distT="0" distB="0" distL="114300" distR="114300" simplePos="0" relativeHeight="251782656" behindDoc="0" locked="0" layoutInCell="1" allowOverlap="1" wp14:anchorId="2953AAC8" wp14:editId="09CB7ED8">
          <wp:simplePos x="0" y="0"/>
          <wp:positionH relativeFrom="column">
            <wp:posOffset>4524375</wp:posOffset>
          </wp:positionH>
          <wp:positionV relativeFrom="paragraph">
            <wp:posOffset>-254635</wp:posOffset>
          </wp:positionV>
          <wp:extent cx="1158240" cy="697865"/>
          <wp:effectExtent l="0" t="0" r="3810" b="69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ys logo 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697865"/>
                  </a:xfrm>
                  <a:prstGeom prst="rect">
                    <a:avLst/>
                  </a:prstGeom>
                </pic:spPr>
              </pic:pic>
            </a:graphicData>
          </a:graphic>
          <wp14:sizeRelH relativeFrom="page">
            <wp14:pctWidth>0</wp14:pctWidth>
          </wp14:sizeRelH>
          <wp14:sizeRelV relativeFrom="page">
            <wp14:pctHeight>0</wp14:pctHeight>
          </wp14:sizeRelV>
        </wp:anchor>
      </w:drawing>
    </w:r>
    <w:r w:rsidRPr="0001791A">
      <w:rPr>
        <w:noProof/>
      </w:rPr>
      <w:drawing>
        <wp:anchor distT="0" distB="0" distL="114300" distR="114300" simplePos="0" relativeHeight="251781632" behindDoc="0" locked="0" layoutInCell="1" allowOverlap="1" wp14:anchorId="5ECDE32F" wp14:editId="1B915D31">
          <wp:simplePos x="0" y="0"/>
          <wp:positionH relativeFrom="page">
            <wp:posOffset>0</wp:posOffset>
          </wp:positionH>
          <wp:positionV relativeFrom="page">
            <wp:posOffset>0</wp:posOffset>
          </wp:positionV>
          <wp:extent cx="7632000" cy="1551600"/>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png"/>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7632000" cy="155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06B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88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CC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DAD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8F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3BA35AE"/>
    <w:lvl w:ilvl="0">
      <w:start w:val="1"/>
      <w:numFmt w:val="decimal"/>
      <w:lvlText w:val="%1"/>
      <w:lvlJc w:val="left"/>
      <w:pPr>
        <w:ind w:left="360" w:hanging="360"/>
      </w:pPr>
      <w:rPr>
        <w:rFonts w:hint="default"/>
      </w:rPr>
    </w:lvl>
  </w:abstractNum>
  <w:abstractNum w:abstractNumId="6" w15:restartNumberingAfterBreak="0">
    <w:nsid w:val="06017FE5"/>
    <w:multiLevelType w:val="multilevel"/>
    <w:tmpl w:val="A81852F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 w15:restartNumberingAfterBreak="0">
    <w:nsid w:val="0A0B0C26"/>
    <w:multiLevelType w:val="hybridMultilevel"/>
    <w:tmpl w:val="42226C74"/>
    <w:lvl w:ilvl="0" w:tplc="FEBABD26">
      <w:start w:val="1"/>
      <w:numFmt w:val="decimal"/>
      <w:pStyle w:val="nummerliteratuur"/>
      <w:lvlText w:val="[%1]"/>
      <w:lvlJc w:val="left"/>
      <w:pPr>
        <w:tabs>
          <w:tab w:val="num" w:pos="-1474"/>
        </w:tabs>
        <w:ind w:left="-1474" w:firstLine="0"/>
      </w:pPr>
      <w:rPr>
        <w:rFonts w:ascii="Arial" w:hAnsi="Arial" w:hint="default"/>
        <w:b w:val="0"/>
        <w:i w:val="0"/>
        <w:sz w:val="19"/>
        <w:szCs w:val="19"/>
      </w:rPr>
    </w:lvl>
    <w:lvl w:ilvl="1" w:tplc="04130019" w:tentative="1">
      <w:start w:val="1"/>
      <w:numFmt w:val="lowerLetter"/>
      <w:lvlText w:val="%2."/>
      <w:lvlJc w:val="left"/>
      <w:pPr>
        <w:tabs>
          <w:tab w:val="num" w:pos="4842"/>
        </w:tabs>
        <w:ind w:left="4842" w:hanging="360"/>
      </w:pPr>
    </w:lvl>
    <w:lvl w:ilvl="2" w:tplc="0413001B" w:tentative="1">
      <w:start w:val="1"/>
      <w:numFmt w:val="lowerRoman"/>
      <w:lvlText w:val="%3."/>
      <w:lvlJc w:val="right"/>
      <w:pPr>
        <w:tabs>
          <w:tab w:val="num" w:pos="5562"/>
        </w:tabs>
        <w:ind w:left="5562" w:hanging="180"/>
      </w:pPr>
    </w:lvl>
    <w:lvl w:ilvl="3" w:tplc="0413000F" w:tentative="1">
      <w:start w:val="1"/>
      <w:numFmt w:val="decimal"/>
      <w:lvlText w:val="%4."/>
      <w:lvlJc w:val="left"/>
      <w:pPr>
        <w:tabs>
          <w:tab w:val="num" w:pos="6282"/>
        </w:tabs>
        <w:ind w:left="6282" w:hanging="360"/>
      </w:pPr>
    </w:lvl>
    <w:lvl w:ilvl="4" w:tplc="04130019" w:tentative="1">
      <w:start w:val="1"/>
      <w:numFmt w:val="lowerLetter"/>
      <w:lvlText w:val="%5."/>
      <w:lvlJc w:val="left"/>
      <w:pPr>
        <w:tabs>
          <w:tab w:val="num" w:pos="7002"/>
        </w:tabs>
        <w:ind w:left="7002" w:hanging="360"/>
      </w:pPr>
    </w:lvl>
    <w:lvl w:ilvl="5" w:tplc="0413001B" w:tentative="1">
      <w:start w:val="1"/>
      <w:numFmt w:val="lowerRoman"/>
      <w:lvlText w:val="%6."/>
      <w:lvlJc w:val="right"/>
      <w:pPr>
        <w:tabs>
          <w:tab w:val="num" w:pos="7722"/>
        </w:tabs>
        <w:ind w:left="7722" w:hanging="180"/>
      </w:pPr>
    </w:lvl>
    <w:lvl w:ilvl="6" w:tplc="0413000F" w:tentative="1">
      <w:start w:val="1"/>
      <w:numFmt w:val="decimal"/>
      <w:lvlText w:val="%7."/>
      <w:lvlJc w:val="left"/>
      <w:pPr>
        <w:tabs>
          <w:tab w:val="num" w:pos="8442"/>
        </w:tabs>
        <w:ind w:left="8442" w:hanging="360"/>
      </w:pPr>
    </w:lvl>
    <w:lvl w:ilvl="7" w:tplc="04130019" w:tentative="1">
      <w:start w:val="1"/>
      <w:numFmt w:val="lowerLetter"/>
      <w:lvlText w:val="%8."/>
      <w:lvlJc w:val="left"/>
      <w:pPr>
        <w:tabs>
          <w:tab w:val="num" w:pos="9162"/>
        </w:tabs>
        <w:ind w:left="9162" w:hanging="360"/>
      </w:pPr>
    </w:lvl>
    <w:lvl w:ilvl="8" w:tplc="0413001B" w:tentative="1">
      <w:start w:val="1"/>
      <w:numFmt w:val="lowerRoman"/>
      <w:lvlText w:val="%9."/>
      <w:lvlJc w:val="right"/>
      <w:pPr>
        <w:tabs>
          <w:tab w:val="num" w:pos="9882"/>
        </w:tabs>
        <w:ind w:left="9882" w:hanging="180"/>
      </w:pPr>
    </w:lvl>
  </w:abstractNum>
  <w:abstractNum w:abstractNumId="8" w15:restartNumberingAfterBreak="0">
    <w:nsid w:val="0B2D5CC6"/>
    <w:multiLevelType w:val="multilevel"/>
    <w:tmpl w:val="3482BA18"/>
    <w:numStyleLink w:val="lijstnummers"/>
  </w:abstractNum>
  <w:abstractNum w:abstractNumId="9" w15:restartNumberingAfterBreak="0">
    <w:nsid w:val="0B4D478D"/>
    <w:multiLevelType w:val="multilevel"/>
    <w:tmpl w:val="EFF65F4C"/>
    <w:lvl w:ilvl="0">
      <w:start w:val="1"/>
      <w:numFmt w:val="bullet"/>
      <w:pStyle w:val="lijsttkn"/>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0" w15:restartNumberingAfterBreak="0">
    <w:nsid w:val="0DF63E22"/>
    <w:multiLevelType w:val="hybridMultilevel"/>
    <w:tmpl w:val="C004D0C4"/>
    <w:lvl w:ilvl="0" w:tplc="28385B0E">
      <w:start w:val="1"/>
      <w:numFmt w:val="upperLetter"/>
      <w:pStyle w:val="nrbijlage"/>
      <w:lvlText w:val="%1"/>
      <w:lvlJc w:val="left"/>
      <w:pPr>
        <w:ind w:left="785" w:hanging="360"/>
      </w:pPr>
      <w:rPr>
        <w:rFonts w:ascii="Arial" w:hAnsi="Arial" w:hint="default"/>
        <w:b/>
        <w:i w:val="0"/>
        <w:color w:val="auto"/>
        <w:sz w:val="32"/>
        <w:szCs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0C62D02"/>
    <w:multiLevelType w:val="hybridMultilevel"/>
    <w:tmpl w:val="110A2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60C1005"/>
    <w:multiLevelType w:val="multilevel"/>
    <w:tmpl w:val="3482BA18"/>
    <w:styleLink w:val="lijstnummers"/>
    <w:lvl w:ilvl="0">
      <w:start w:val="1"/>
      <w:numFmt w:val="decimal"/>
      <w:pStyle w:val="Lijstnummering"/>
      <w:lvlText w:val="%1"/>
      <w:lvlJc w:val="left"/>
      <w:pPr>
        <w:ind w:left="284" w:hanging="284"/>
      </w:pPr>
      <w:rPr>
        <w:rFonts w:hint="default"/>
      </w:rPr>
    </w:lvl>
    <w:lvl w:ilvl="1">
      <w:start w:val="1"/>
      <w:numFmt w:val="lowerLetter"/>
      <w:pStyle w:val="Lijstnummering2"/>
      <w:lvlText w:val="%2"/>
      <w:lvlJc w:val="left"/>
      <w:pPr>
        <w:ind w:left="568" w:hanging="284"/>
      </w:pPr>
      <w:rPr>
        <w:rFonts w:hint="default"/>
      </w:rPr>
    </w:lvl>
    <w:lvl w:ilvl="2">
      <w:start w:val="1"/>
      <w:numFmt w:val="lowerRoman"/>
      <w:pStyle w:val="Lijstnummering3"/>
      <w:lvlText w:val="%3"/>
      <w:lvlJc w:val="right"/>
      <w:pPr>
        <w:ind w:left="852" w:hanging="284"/>
      </w:pPr>
      <w:rPr>
        <w:rFonts w:hint="default"/>
      </w:rPr>
    </w:lvl>
    <w:lvl w:ilvl="3">
      <w:start w:val="1"/>
      <w:numFmt w:val="decimal"/>
      <w:pStyle w:val="Lijstnummering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19AD4311"/>
    <w:multiLevelType w:val="multilevel"/>
    <w:tmpl w:val="8F540904"/>
    <w:lvl w:ilvl="0">
      <w:start w:val="1"/>
      <w:numFmt w:val="bullet"/>
      <w:pStyle w:val="Lijstopsomteken"/>
      <w:lvlText w:val=""/>
      <w:lvlJc w:val="left"/>
      <w:pPr>
        <w:tabs>
          <w:tab w:val="num" w:pos="568"/>
        </w:tabs>
        <w:ind w:left="568" w:hanging="284"/>
      </w:pPr>
      <w:rPr>
        <w:rFonts w:ascii="Wingdings" w:hAnsi="Wingdings" w:hint="default"/>
      </w:rPr>
    </w:lvl>
    <w:lvl w:ilvl="1">
      <w:start w:val="1"/>
      <w:numFmt w:val="bullet"/>
      <w:lvlText w:val="▫"/>
      <w:lvlJc w:val="left"/>
      <w:pPr>
        <w:tabs>
          <w:tab w:val="num" w:pos="852"/>
        </w:tabs>
        <w:ind w:left="852" w:hanging="284"/>
      </w:pPr>
      <w:rPr>
        <w:rFonts w:ascii="Arial" w:hAnsi="Arial" w:hint="default"/>
      </w:rPr>
    </w:lvl>
    <w:lvl w:ilvl="2">
      <w:start w:val="1"/>
      <w:numFmt w:val="bullet"/>
      <w:pStyle w:val="Lijstopsomteken3"/>
      <w:lvlText w:val=""/>
      <w:lvlJc w:val="left"/>
      <w:pPr>
        <w:tabs>
          <w:tab w:val="num" w:pos="1136"/>
        </w:tabs>
        <w:ind w:left="1136" w:hanging="284"/>
      </w:pPr>
      <w:rPr>
        <w:rFonts w:ascii="Symbol" w:hAnsi="Symbol" w:hint="default"/>
      </w:rPr>
    </w:lvl>
    <w:lvl w:ilvl="3">
      <w:start w:val="1"/>
      <w:numFmt w:val="bullet"/>
      <w:pStyle w:val="Lijstopsomteken4"/>
      <w:lvlText w:val="◦"/>
      <w:lvlJc w:val="left"/>
      <w:pPr>
        <w:tabs>
          <w:tab w:val="num" w:pos="1420"/>
        </w:tabs>
        <w:ind w:left="1420" w:hanging="284"/>
      </w:pPr>
      <w:rPr>
        <w:rFonts w:ascii="Calibri" w:hAnsi="Calibri" w:hint="default"/>
      </w:rPr>
    </w:lvl>
    <w:lvl w:ilvl="4">
      <w:start w:val="1"/>
      <w:numFmt w:val="lowerLetter"/>
      <w:lvlText w:val="(%5)"/>
      <w:lvlJc w:val="left"/>
      <w:pPr>
        <w:tabs>
          <w:tab w:val="num" w:pos="1704"/>
        </w:tabs>
        <w:ind w:left="1704" w:hanging="284"/>
      </w:pPr>
      <w:rPr>
        <w:rFonts w:hint="default"/>
      </w:rPr>
    </w:lvl>
    <w:lvl w:ilvl="5">
      <w:start w:val="1"/>
      <w:numFmt w:val="lowerRoman"/>
      <w:lvlText w:val="(%6)"/>
      <w:lvlJc w:val="left"/>
      <w:pPr>
        <w:tabs>
          <w:tab w:val="num" w:pos="1988"/>
        </w:tabs>
        <w:ind w:left="1988" w:hanging="284"/>
      </w:pPr>
      <w:rPr>
        <w:rFonts w:hint="default"/>
      </w:rPr>
    </w:lvl>
    <w:lvl w:ilvl="6">
      <w:start w:val="1"/>
      <w:numFmt w:val="decimal"/>
      <w:lvlText w:val="%7."/>
      <w:lvlJc w:val="left"/>
      <w:pPr>
        <w:tabs>
          <w:tab w:val="num" w:pos="2272"/>
        </w:tabs>
        <w:ind w:left="2272" w:hanging="284"/>
      </w:pPr>
      <w:rPr>
        <w:rFonts w:hint="default"/>
      </w:rPr>
    </w:lvl>
    <w:lvl w:ilvl="7">
      <w:start w:val="1"/>
      <w:numFmt w:val="lowerLetter"/>
      <w:lvlText w:val="%8."/>
      <w:lvlJc w:val="left"/>
      <w:pPr>
        <w:tabs>
          <w:tab w:val="num" w:pos="2556"/>
        </w:tabs>
        <w:ind w:left="2556" w:hanging="284"/>
      </w:pPr>
      <w:rPr>
        <w:rFonts w:hint="default"/>
      </w:rPr>
    </w:lvl>
    <w:lvl w:ilvl="8">
      <w:start w:val="1"/>
      <w:numFmt w:val="lowerRoman"/>
      <w:lvlText w:val="%9."/>
      <w:lvlJc w:val="left"/>
      <w:pPr>
        <w:tabs>
          <w:tab w:val="num" w:pos="2840"/>
        </w:tabs>
        <w:ind w:left="2840" w:hanging="284"/>
      </w:pPr>
      <w:rPr>
        <w:rFonts w:hint="default"/>
      </w:rPr>
    </w:lvl>
  </w:abstractNum>
  <w:abstractNum w:abstractNumId="14" w15:restartNumberingAfterBreak="0">
    <w:nsid w:val="1DB152F8"/>
    <w:multiLevelType w:val="hybridMultilevel"/>
    <w:tmpl w:val="C7268234"/>
    <w:lvl w:ilvl="0" w:tplc="B4CEB4DA">
      <w:start w:val="1"/>
      <w:numFmt w:val="decimal"/>
      <w:lvlText w:val="formule (%1)"/>
      <w:lvlJc w:val="left"/>
      <w:pPr>
        <w:ind w:left="-1114" w:hanging="360"/>
      </w:pPr>
      <w:rPr>
        <w:rFonts w:ascii="Arial" w:hAnsi="Arial" w:hint="default"/>
        <w:b w:val="0"/>
        <w:i/>
        <w:sz w:val="19"/>
        <w:szCs w:val="19"/>
      </w:rPr>
    </w:lvl>
    <w:lvl w:ilvl="1" w:tplc="04130019" w:tentative="1">
      <w:start w:val="1"/>
      <w:numFmt w:val="lowerLetter"/>
      <w:lvlText w:val="%2."/>
      <w:lvlJc w:val="left"/>
      <w:pPr>
        <w:tabs>
          <w:tab w:val="num" w:pos="4842"/>
        </w:tabs>
        <w:ind w:left="4842" w:hanging="360"/>
      </w:pPr>
    </w:lvl>
    <w:lvl w:ilvl="2" w:tplc="0413001B" w:tentative="1">
      <w:start w:val="1"/>
      <w:numFmt w:val="lowerRoman"/>
      <w:lvlText w:val="%3."/>
      <w:lvlJc w:val="right"/>
      <w:pPr>
        <w:tabs>
          <w:tab w:val="num" w:pos="5562"/>
        </w:tabs>
        <w:ind w:left="5562" w:hanging="180"/>
      </w:pPr>
    </w:lvl>
    <w:lvl w:ilvl="3" w:tplc="0413000F" w:tentative="1">
      <w:start w:val="1"/>
      <w:numFmt w:val="decimal"/>
      <w:lvlText w:val="%4."/>
      <w:lvlJc w:val="left"/>
      <w:pPr>
        <w:tabs>
          <w:tab w:val="num" w:pos="6282"/>
        </w:tabs>
        <w:ind w:left="6282" w:hanging="360"/>
      </w:pPr>
    </w:lvl>
    <w:lvl w:ilvl="4" w:tplc="04130019" w:tentative="1">
      <w:start w:val="1"/>
      <w:numFmt w:val="lowerLetter"/>
      <w:lvlText w:val="%5."/>
      <w:lvlJc w:val="left"/>
      <w:pPr>
        <w:tabs>
          <w:tab w:val="num" w:pos="7002"/>
        </w:tabs>
        <w:ind w:left="7002" w:hanging="360"/>
      </w:pPr>
    </w:lvl>
    <w:lvl w:ilvl="5" w:tplc="0413001B" w:tentative="1">
      <w:start w:val="1"/>
      <w:numFmt w:val="lowerRoman"/>
      <w:lvlText w:val="%6."/>
      <w:lvlJc w:val="right"/>
      <w:pPr>
        <w:tabs>
          <w:tab w:val="num" w:pos="7722"/>
        </w:tabs>
        <w:ind w:left="7722" w:hanging="180"/>
      </w:pPr>
    </w:lvl>
    <w:lvl w:ilvl="6" w:tplc="0413000F" w:tentative="1">
      <w:start w:val="1"/>
      <w:numFmt w:val="decimal"/>
      <w:lvlText w:val="%7."/>
      <w:lvlJc w:val="left"/>
      <w:pPr>
        <w:tabs>
          <w:tab w:val="num" w:pos="8442"/>
        </w:tabs>
        <w:ind w:left="8442" w:hanging="360"/>
      </w:pPr>
    </w:lvl>
    <w:lvl w:ilvl="7" w:tplc="04130019" w:tentative="1">
      <w:start w:val="1"/>
      <w:numFmt w:val="lowerLetter"/>
      <w:lvlText w:val="%8."/>
      <w:lvlJc w:val="left"/>
      <w:pPr>
        <w:tabs>
          <w:tab w:val="num" w:pos="9162"/>
        </w:tabs>
        <w:ind w:left="9162" w:hanging="360"/>
      </w:pPr>
    </w:lvl>
    <w:lvl w:ilvl="8" w:tplc="0413001B" w:tentative="1">
      <w:start w:val="1"/>
      <w:numFmt w:val="lowerRoman"/>
      <w:lvlText w:val="%9."/>
      <w:lvlJc w:val="right"/>
      <w:pPr>
        <w:tabs>
          <w:tab w:val="num" w:pos="9882"/>
        </w:tabs>
        <w:ind w:left="9882" w:hanging="180"/>
      </w:pPr>
    </w:lvl>
  </w:abstractNum>
  <w:abstractNum w:abstractNumId="15" w15:restartNumberingAfterBreak="0">
    <w:nsid w:val="251C6B47"/>
    <w:multiLevelType w:val="hybridMultilevel"/>
    <w:tmpl w:val="735887CE"/>
    <w:lvl w:ilvl="0" w:tplc="7FBCE526">
      <w:start w:val="1"/>
      <w:numFmt w:val="decimal"/>
      <w:pStyle w:val="nrfiguur"/>
      <w:lvlText w:val="Figuur %1"/>
      <w:lvlJc w:val="left"/>
      <w:pPr>
        <w:ind w:left="72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66771D"/>
    <w:multiLevelType w:val="multilevel"/>
    <w:tmpl w:val="3482BA18"/>
    <w:numStyleLink w:val="lijstnummers"/>
  </w:abstractNum>
  <w:abstractNum w:abstractNumId="17" w15:restartNumberingAfterBreak="0">
    <w:nsid w:val="2B0F2578"/>
    <w:multiLevelType w:val="hybridMultilevel"/>
    <w:tmpl w:val="97F4CF58"/>
    <w:lvl w:ilvl="0" w:tplc="8DF8E7D6">
      <w:start w:val="1"/>
      <w:numFmt w:val="decimal"/>
      <w:lvlText w:val="Figuur %1"/>
      <w:lvlJc w:val="left"/>
      <w:pPr>
        <w:ind w:left="360" w:hanging="360"/>
      </w:pPr>
      <w:rPr>
        <w:rFont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4EA52C6">
      <w:start w:val="1"/>
      <w:numFmt w:val="bullet"/>
      <w:lvlText w:val=""/>
      <w:lvlJc w:val="left"/>
      <w:pPr>
        <w:tabs>
          <w:tab w:val="num" w:pos="1800"/>
        </w:tabs>
        <w:ind w:left="1800" w:hanging="720"/>
      </w:pPr>
      <w:rPr>
        <w:rFonts w:ascii="Wingdings" w:hAnsi="Wingding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D2D52E7"/>
    <w:multiLevelType w:val="hybridMultilevel"/>
    <w:tmpl w:val="BC70C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D7300"/>
    <w:multiLevelType w:val="hybridMultilevel"/>
    <w:tmpl w:val="8A7C4384"/>
    <w:lvl w:ilvl="0" w:tplc="7B88AF88">
      <w:start w:val="1"/>
      <w:numFmt w:val="upperRoman"/>
      <w:pStyle w:val="nrtabel"/>
      <w:lvlText w:val="Tabel %1"/>
      <w:lvlJc w:val="left"/>
      <w:pPr>
        <w:ind w:left="108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EA6539D"/>
    <w:multiLevelType w:val="hybridMultilevel"/>
    <w:tmpl w:val="D45C4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EDC708C"/>
    <w:multiLevelType w:val="hybridMultilevel"/>
    <w:tmpl w:val="16BA2B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467EE2"/>
    <w:multiLevelType w:val="hybridMultilevel"/>
    <w:tmpl w:val="DF9272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8B43D6"/>
    <w:multiLevelType w:val="hybridMultilevel"/>
    <w:tmpl w:val="20F6B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7468F8"/>
    <w:multiLevelType w:val="hybridMultilevel"/>
    <w:tmpl w:val="A4888CA2"/>
    <w:lvl w:ilvl="0" w:tplc="A9524356">
      <w:start w:val="1"/>
      <w:numFmt w:val="upperLetter"/>
      <w:lvlText w:val="Bijlage %1"/>
      <w:lvlJc w:val="left"/>
      <w:pPr>
        <w:ind w:left="720" w:hanging="360"/>
      </w:pPr>
      <w:rPr>
        <w:rFonts w:hint="default"/>
        <w:color w:val="FFFFFF" w:themeColor="background1"/>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8834770"/>
    <w:multiLevelType w:val="hybridMultilevel"/>
    <w:tmpl w:val="BC324008"/>
    <w:lvl w:ilvl="0" w:tplc="BC905AE6">
      <w:start w:val="1"/>
      <w:numFmt w:val="upperRoman"/>
      <w:lvlText w:val="Tabel %1"/>
      <w:lvlJc w:val="left"/>
      <w:pPr>
        <w:ind w:left="360" w:hanging="360"/>
      </w:pPr>
      <w:rPr>
        <w:rFont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tabs>
          <w:tab w:val="num" w:pos="3142"/>
        </w:tabs>
        <w:ind w:left="3142" w:hanging="360"/>
      </w:pPr>
    </w:lvl>
    <w:lvl w:ilvl="2" w:tplc="0413001B" w:tentative="1">
      <w:start w:val="1"/>
      <w:numFmt w:val="lowerRoman"/>
      <w:lvlText w:val="%3."/>
      <w:lvlJc w:val="right"/>
      <w:pPr>
        <w:tabs>
          <w:tab w:val="num" w:pos="3862"/>
        </w:tabs>
        <w:ind w:left="3862" w:hanging="180"/>
      </w:pPr>
    </w:lvl>
    <w:lvl w:ilvl="3" w:tplc="0413000F" w:tentative="1">
      <w:start w:val="1"/>
      <w:numFmt w:val="decimal"/>
      <w:lvlText w:val="%4."/>
      <w:lvlJc w:val="left"/>
      <w:pPr>
        <w:tabs>
          <w:tab w:val="num" w:pos="4582"/>
        </w:tabs>
        <w:ind w:left="4582" w:hanging="360"/>
      </w:pPr>
    </w:lvl>
    <w:lvl w:ilvl="4" w:tplc="04130019" w:tentative="1">
      <w:start w:val="1"/>
      <w:numFmt w:val="lowerLetter"/>
      <w:lvlText w:val="%5."/>
      <w:lvlJc w:val="left"/>
      <w:pPr>
        <w:tabs>
          <w:tab w:val="num" w:pos="5302"/>
        </w:tabs>
        <w:ind w:left="5302" w:hanging="360"/>
      </w:pPr>
    </w:lvl>
    <w:lvl w:ilvl="5" w:tplc="0413001B" w:tentative="1">
      <w:start w:val="1"/>
      <w:numFmt w:val="lowerRoman"/>
      <w:lvlText w:val="%6."/>
      <w:lvlJc w:val="right"/>
      <w:pPr>
        <w:tabs>
          <w:tab w:val="num" w:pos="6022"/>
        </w:tabs>
        <w:ind w:left="6022" w:hanging="180"/>
      </w:pPr>
    </w:lvl>
    <w:lvl w:ilvl="6" w:tplc="0413000F" w:tentative="1">
      <w:start w:val="1"/>
      <w:numFmt w:val="decimal"/>
      <w:lvlText w:val="%7."/>
      <w:lvlJc w:val="left"/>
      <w:pPr>
        <w:tabs>
          <w:tab w:val="num" w:pos="6742"/>
        </w:tabs>
        <w:ind w:left="6742" w:hanging="360"/>
      </w:pPr>
    </w:lvl>
    <w:lvl w:ilvl="7" w:tplc="04130019" w:tentative="1">
      <w:start w:val="1"/>
      <w:numFmt w:val="lowerLetter"/>
      <w:lvlText w:val="%8."/>
      <w:lvlJc w:val="left"/>
      <w:pPr>
        <w:tabs>
          <w:tab w:val="num" w:pos="7462"/>
        </w:tabs>
        <w:ind w:left="7462" w:hanging="360"/>
      </w:pPr>
    </w:lvl>
    <w:lvl w:ilvl="8" w:tplc="0413001B" w:tentative="1">
      <w:start w:val="1"/>
      <w:numFmt w:val="lowerRoman"/>
      <w:lvlText w:val="%9."/>
      <w:lvlJc w:val="right"/>
      <w:pPr>
        <w:tabs>
          <w:tab w:val="num" w:pos="8182"/>
        </w:tabs>
        <w:ind w:left="8182" w:hanging="180"/>
      </w:pPr>
    </w:lvl>
  </w:abstractNum>
  <w:abstractNum w:abstractNumId="26" w15:restartNumberingAfterBreak="0">
    <w:nsid w:val="3BF327BD"/>
    <w:multiLevelType w:val="hybridMultilevel"/>
    <w:tmpl w:val="7E620FFC"/>
    <w:lvl w:ilvl="0" w:tplc="3DD2F346">
      <w:start w:val="1"/>
      <w:numFmt w:val="bullet"/>
      <w:pStyle w:val="Lijstopsomteken2"/>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27" w15:restartNumberingAfterBreak="0">
    <w:nsid w:val="3DC611DC"/>
    <w:multiLevelType w:val="multilevel"/>
    <w:tmpl w:val="98962A5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41186C25"/>
    <w:multiLevelType w:val="hybridMultilevel"/>
    <w:tmpl w:val="D48C947C"/>
    <w:lvl w:ilvl="0" w:tplc="38DCAD8E">
      <w:start w:val="1"/>
      <w:numFmt w:val="upperLetter"/>
      <w:pStyle w:val="Inhopg7"/>
      <w:lvlText w:val="bijlage %1"/>
      <w:lvlJc w:val="left"/>
      <w:pPr>
        <w:ind w:left="-1114" w:hanging="360"/>
      </w:pPr>
      <w:rPr>
        <w:rFonts w:ascii="Arial" w:hAnsi="Arial" w:cs="Times New Roman" w:hint="default"/>
        <w:b w:val="0"/>
        <w:bCs w:val="0"/>
        <w:i w:val="0"/>
        <w:iCs w:val="0"/>
        <w:caps w:val="0"/>
        <w:strike w:val="0"/>
        <w:dstrike w:val="0"/>
        <w:vanish w:val="0"/>
        <w:color w:val="auto"/>
        <w:spacing w:val="0"/>
        <w:kern w:val="0"/>
        <w:position w:val="0"/>
        <w:sz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19A61D6"/>
    <w:multiLevelType w:val="multilevel"/>
    <w:tmpl w:val="D6506C6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0" w15:restartNumberingAfterBreak="0">
    <w:nsid w:val="41DC5CE8"/>
    <w:multiLevelType w:val="multilevel"/>
    <w:tmpl w:val="3482BA18"/>
    <w:numStyleLink w:val="lijstnummers"/>
  </w:abstractNum>
  <w:abstractNum w:abstractNumId="31" w15:restartNumberingAfterBreak="0">
    <w:nsid w:val="4AAB5266"/>
    <w:multiLevelType w:val="multilevel"/>
    <w:tmpl w:val="3482BA18"/>
    <w:numStyleLink w:val="lijstnummers"/>
  </w:abstractNum>
  <w:abstractNum w:abstractNumId="32" w15:restartNumberingAfterBreak="0">
    <w:nsid w:val="4C3373A0"/>
    <w:multiLevelType w:val="hybridMultilevel"/>
    <w:tmpl w:val="7AE29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4770DF"/>
    <w:multiLevelType w:val="hybridMultilevel"/>
    <w:tmpl w:val="10865628"/>
    <w:lvl w:ilvl="0" w:tplc="A1629BFC">
      <w:start w:val="1"/>
      <w:numFmt w:val="upperLetter"/>
      <w:lvlText w:val="%1)"/>
      <w:lvlJc w:val="left"/>
      <w:pPr>
        <w:ind w:left="1145" w:hanging="360"/>
      </w:pPr>
      <w:rPr>
        <w:rFonts w:ascii="Arial" w:hAnsi="Arial" w:hint="default"/>
        <w:b/>
        <w:i w:val="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2A95FCA"/>
    <w:multiLevelType w:val="multilevel"/>
    <w:tmpl w:val="3482BA18"/>
    <w:numStyleLink w:val="lijstnummers"/>
  </w:abstractNum>
  <w:abstractNum w:abstractNumId="35" w15:restartNumberingAfterBreak="0">
    <w:nsid w:val="52F55723"/>
    <w:multiLevelType w:val="hybridMultilevel"/>
    <w:tmpl w:val="5DAE6476"/>
    <w:lvl w:ilvl="0" w:tplc="B6BCE74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3F34DB0"/>
    <w:multiLevelType w:val="multilevel"/>
    <w:tmpl w:val="D6506C6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7" w15:restartNumberingAfterBreak="0">
    <w:nsid w:val="57413086"/>
    <w:multiLevelType w:val="hybridMultilevel"/>
    <w:tmpl w:val="A8CE68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D32DFB"/>
    <w:multiLevelType w:val="multilevel"/>
    <w:tmpl w:val="98962A5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68654639"/>
    <w:multiLevelType w:val="multilevel"/>
    <w:tmpl w:val="3482BA18"/>
    <w:numStyleLink w:val="lijstnummers"/>
  </w:abstractNum>
  <w:abstractNum w:abstractNumId="40" w15:restartNumberingAfterBreak="0">
    <w:nsid w:val="69663D65"/>
    <w:multiLevelType w:val="hybridMultilevel"/>
    <w:tmpl w:val="8048A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A82541"/>
    <w:multiLevelType w:val="hybridMultilevel"/>
    <w:tmpl w:val="D73235F8"/>
    <w:lvl w:ilvl="0" w:tplc="FD5C5760">
      <w:start w:val="1"/>
      <w:numFmt w:val="upperLetter"/>
      <w:pStyle w:val="bijlagenummertabel"/>
      <w:lvlText w:val="Bijlage %1"/>
      <w:lvlJc w:val="left"/>
      <w:pPr>
        <w:ind w:left="720" w:hanging="360"/>
      </w:pPr>
      <w:rPr>
        <w:rFonts w:ascii="Arial" w:hAnsi="Arial" w:cs="Times New Roman" w:hint="default"/>
        <w:b w:val="0"/>
        <w:bCs w:val="0"/>
        <w:i w:val="0"/>
        <w:iCs w:val="0"/>
        <w:caps w:val="0"/>
        <w:strike w:val="0"/>
        <w:dstrike w:val="0"/>
        <w:vanish w:val="0"/>
        <w:color w:val="FFFFFF" w:themeColor="background1"/>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2A65F9"/>
    <w:multiLevelType w:val="hybridMultilevel"/>
    <w:tmpl w:val="72547C96"/>
    <w:lvl w:ilvl="0" w:tplc="26B2F0F8">
      <w:start w:val="1"/>
      <w:numFmt w:val="decimal"/>
      <w:pStyle w:val="nrreferentie"/>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F34B54"/>
    <w:multiLevelType w:val="hybridMultilevel"/>
    <w:tmpl w:val="42225FB8"/>
    <w:lvl w:ilvl="0" w:tplc="8780AA2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370982"/>
    <w:multiLevelType w:val="hybridMultilevel"/>
    <w:tmpl w:val="134E06F8"/>
    <w:lvl w:ilvl="0" w:tplc="D460E698">
      <w:start w:val="1"/>
      <w:numFmt w:val="decimal"/>
      <w:pStyle w:val="Lijstalinea"/>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B302AF4"/>
    <w:multiLevelType w:val="hybridMultilevel"/>
    <w:tmpl w:val="155CC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782648"/>
    <w:multiLevelType w:val="multilevel"/>
    <w:tmpl w:val="011C058A"/>
    <w:lvl w:ilvl="0">
      <w:start w:val="1"/>
      <w:numFmt w:val="decimal"/>
      <w:lvlRestart w:val="0"/>
      <w:lvlText w:val="%1"/>
      <w:lvlJc w:val="left"/>
      <w:pPr>
        <w:tabs>
          <w:tab w:val="num" w:pos="0"/>
        </w:tabs>
        <w:ind w:left="0" w:hanging="1474"/>
      </w:pPr>
      <w:rPr>
        <w:rFonts w:ascii="Arial" w:hAnsi="Arial" w:hint="default"/>
        <w:b/>
        <w:i w:val="0"/>
        <w:caps w:val="0"/>
        <w:color w:val="000000"/>
        <w:sz w:val="32"/>
        <w:szCs w:val="32"/>
      </w:rPr>
    </w:lvl>
    <w:lvl w:ilvl="1">
      <w:start w:val="1"/>
      <w:numFmt w:val="decimal"/>
      <w:lvlText w:val="%1.%2"/>
      <w:lvlJc w:val="left"/>
      <w:pPr>
        <w:tabs>
          <w:tab w:val="num" w:pos="0"/>
        </w:tabs>
        <w:ind w:left="0" w:hanging="1474"/>
      </w:pPr>
      <w:rPr>
        <w:rFonts w:hint="default"/>
        <w:b/>
        <w:i w:val="0"/>
        <w:sz w:val="22"/>
        <w:szCs w:val="22"/>
      </w:rPr>
    </w:lvl>
    <w:lvl w:ilvl="2">
      <w:start w:val="1"/>
      <w:numFmt w:val="decimal"/>
      <w:lvlText w:val="%1.%2.%3"/>
      <w:lvlJc w:val="left"/>
      <w:pPr>
        <w:tabs>
          <w:tab w:val="num" w:pos="0"/>
        </w:tabs>
        <w:ind w:left="0" w:hanging="1474"/>
      </w:pPr>
      <w:rPr>
        <w:rFonts w:ascii="Arial" w:hAnsi="Arial" w:hint="default"/>
        <w:b/>
        <w:i w:val="0"/>
        <w:sz w:val="19"/>
        <w:szCs w:val="19"/>
      </w:rPr>
    </w:lvl>
    <w:lvl w:ilvl="3">
      <w:start w:val="1"/>
      <w:numFmt w:val="decimal"/>
      <w:lvlText w:val="%1.%2.%3.%4."/>
      <w:lvlJc w:val="left"/>
      <w:pPr>
        <w:tabs>
          <w:tab w:val="num" w:pos="686"/>
        </w:tabs>
        <w:ind w:left="255" w:hanging="646"/>
      </w:pPr>
      <w:rPr>
        <w:rFonts w:hint="default"/>
      </w:rPr>
    </w:lvl>
    <w:lvl w:ilvl="4">
      <w:start w:val="1"/>
      <w:numFmt w:val="decimal"/>
      <w:lvlText w:val="%1.%2.%3.%4.%5."/>
      <w:lvlJc w:val="left"/>
      <w:pPr>
        <w:tabs>
          <w:tab w:val="num" w:pos="1043"/>
        </w:tabs>
        <w:ind w:left="760" w:hanging="794"/>
      </w:pPr>
      <w:rPr>
        <w:rFonts w:hint="default"/>
      </w:rPr>
    </w:lvl>
    <w:lvl w:ilvl="5">
      <w:start w:val="1"/>
      <w:numFmt w:val="decimal"/>
      <w:lvlText w:val="%1.%2.%3.%4.%5.%6."/>
      <w:lvlJc w:val="left"/>
      <w:pPr>
        <w:tabs>
          <w:tab w:val="num" w:pos="1763"/>
        </w:tabs>
        <w:ind w:left="1264" w:hanging="941"/>
      </w:pPr>
      <w:rPr>
        <w:rFonts w:hint="default"/>
      </w:rPr>
    </w:lvl>
    <w:lvl w:ilvl="6">
      <w:start w:val="1"/>
      <w:numFmt w:val="decimal"/>
      <w:lvlText w:val="%1.%2.%3.%4.%5.%6.%7."/>
      <w:lvlJc w:val="left"/>
      <w:pPr>
        <w:tabs>
          <w:tab w:val="num" w:pos="2483"/>
        </w:tabs>
        <w:ind w:left="1763" w:hanging="1077"/>
      </w:pPr>
      <w:rPr>
        <w:rFonts w:hint="default"/>
      </w:rPr>
    </w:lvl>
    <w:lvl w:ilvl="7">
      <w:start w:val="1"/>
      <w:numFmt w:val="decimal"/>
      <w:lvlText w:val="%1.%2.%3.%4.%5.%6.%7.%8."/>
      <w:lvlJc w:val="left"/>
      <w:pPr>
        <w:tabs>
          <w:tab w:val="num" w:pos="2846"/>
        </w:tabs>
        <w:ind w:left="2268" w:hanging="1225"/>
      </w:pPr>
      <w:rPr>
        <w:rFonts w:hint="default"/>
      </w:rPr>
    </w:lvl>
    <w:lvl w:ilvl="8">
      <w:start w:val="1"/>
      <w:numFmt w:val="decimal"/>
      <w:lvlText w:val="%1.%2.%3.%4.%5.%6.%7.%8.%9."/>
      <w:lvlJc w:val="left"/>
      <w:pPr>
        <w:tabs>
          <w:tab w:val="num" w:pos="3566"/>
        </w:tabs>
        <w:ind w:left="2846" w:hanging="1440"/>
      </w:pPr>
      <w:rPr>
        <w:rFonts w:hint="default"/>
      </w:rPr>
    </w:lvl>
  </w:abstractNum>
  <w:num w:numId="1" w16cid:durableId="382103621">
    <w:abstractNumId w:val="25"/>
  </w:num>
  <w:num w:numId="2" w16cid:durableId="461270580">
    <w:abstractNumId w:val="14"/>
  </w:num>
  <w:num w:numId="3" w16cid:durableId="259142454">
    <w:abstractNumId w:val="17"/>
  </w:num>
  <w:num w:numId="4" w16cid:durableId="1381514290">
    <w:abstractNumId w:val="46"/>
  </w:num>
  <w:num w:numId="5" w16cid:durableId="885530541">
    <w:abstractNumId w:val="10"/>
  </w:num>
  <w:num w:numId="6" w16cid:durableId="1426270875">
    <w:abstractNumId w:val="44"/>
  </w:num>
  <w:num w:numId="7" w16cid:durableId="440224863">
    <w:abstractNumId w:val="42"/>
  </w:num>
  <w:num w:numId="8" w16cid:durableId="341515585">
    <w:abstractNumId w:val="41"/>
  </w:num>
  <w:num w:numId="9" w16cid:durableId="690103675">
    <w:abstractNumId w:val="28"/>
  </w:num>
  <w:num w:numId="10" w16cid:durableId="490567184">
    <w:abstractNumId w:val="13"/>
  </w:num>
  <w:num w:numId="11" w16cid:durableId="636838820">
    <w:abstractNumId w:val="36"/>
  </w:num>
  <w:num w:numId="12" w16cid:durableId="1272474356">
    <w:abstractNumId w:val="6"/>
  </w:num>
  <w:num w:numId="13" w16cid:durableId="1171143136">
    <w:abstractNumId w:val="33"/>
  </w:num>
  <w:num w:numId="14" w16cid:durableId="273484193">
    <w:abstractNumId w:val="29"/>
  </w:num>
  <w:num w:numId="15" w16cid:durableId="242498739">
    <w:abstractNumId w:val="35"/>
  </w:num>
  <w:num w:numId="16" w16cid:durableId="2027904191">
    <w:abstractNumId w:val="4"/>
  </w:num>
  <w:num w:numId="17" w16cid:durableId="1396048079">
    <w:abstractNumId w:val="26"/>
  </w:num>
  <w:num w:numId="18" w16cid:durableId="1766415717">
    <w:abstractNumId w:val="43"/>
  </w:num>
  <w:num w:numId="19" w16cid:durableId="713895732">
    <w:abstractNumId w:val="5"/>
  </w:num>
  <w:num w:numId="20" w16cid:durableId="315233189">
    <w:abstractNumId w:val="3"/>
  </w:num>
  <w:num w:numId="21" w16cid:durableId="533932207">
    <w:abstractNumId w:val="2"/>
  </w:num>
  <w:num w:numId="22" w16cid:durableId="1938979603">
    <w:abstractNumId w:val="1"/>
  </w:num>
  <w:num w:numId="23" w16cid:durableId="976227081">
    <w:abstractNumId w:val="0"/>
  </w:num>
  <w:num w:numId="24" w16cid:durableId="1762989822">
    <w:abstractNumId w:val="16"/>
  </w:num>
  <w:num w:numId="25" w16cid:durableId="1511025540">
    <w:abstractNumId w:val="12"/>
  </w:num>
  <w:num w:numId="26" w16cid:durableId="1276987240">
    <w:abstractNumId w:val="8"/>
  </w:num>
  <w:num w:numId="27" w16cid:durableId="1371103520">
    <w:abstractNumId w:val="27"/>
  </w:num>
  <w:num w:numId="28" w16cid:durableId="2045789768">
    <w:abstractNumId w:val="38"/>
  </w:num>
  <w:num w:numId="29" w16cid:durableId="78449146">
    <w:abstractNumId w:val="34"/>
  </w:num>
  <w:num w:numId="30" w16cid:durableId="1852718831">
    <w:abstractNumId w:val="30"/>
  </w:num>
  <w:num w:numId="31" w16cid:durableId="1332023481">
    <w:abstractNumId w:val="39"/>
  </w:num>
  <w:num w:numId="32" w16cid:durableId="1517772401">
    <w:abstractNumId w:val="31"/>
  </w:num>
  <w:num w:numId="33" w16cid:durableId="1784111295">
    <w:abstractNumId w:val="9"/>
  </w:num>
  <w:num w:numId="34" w16cid:durableId="840896745">
    <w:abstractNumId w:val="45"/>
  </w:num>
  <w:num w:numId="35" w16cid:durableId="1625965435">
    <w:abstractNumId w:val="24"/>
  </w:num>
  <w:num w:numId="36" w16cid:durableId="739181236">
    <w:abstractNumId w:val="7"/>
  </w:num>
  <w:num w:numId="37" w16cid:durableId="326329084">
    <w:abstractNumId w:val="22"/>
  </w:num>
  <w:num w:numId="38" w16cid:durableId="127826303">
    <w:abstractNumId w:val="37"/>
  </w:num>
  <w:num w:numId="39" w16cid:durableId="1326786794">
    <w:abstractNumId w:val="19"/>
  </w:num>
  <w:num w:numId="40" w16cid:durableId="888567419">
    <w:abstractNumId w:val="15"/>
  </w:num>
  <w:num w:numId="41" w16cid:durableId="1020817253">
    <w:abstractNumId w:val="21"/>
  </w:num>
  <w:num w:numId="42" w16cid:durableId="935595425">
    <w:abstractNumId w:val="23"/>
  </w:num>
  <w:num w:numId="43" w16cid:durableId="1237863921">
    <w:abstractNumId w:val="20"/>
  </w:num>
  <w:num w:numId="44" w16cid:durableId="604920600">
    <w:abstractNumId w:val="18"/>
  </w:num>
  <w:num w:numId="45" w16cid:durableId="2025394356">
    <w:abstractNumId w:val="11"/>
  </w:num>
  <w:num w:numId="46" w16cid:durableId="301616721">
    <w:abstractNumId w:val="40"/>
  </w:num>
  <w:num w:numId="47" w16cid:durableId="38518546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rawingGridHorizontalSpacing w:val="95"/>
  <w:displayHorizontalDrawingGridEvery w:val="2"/>
  <w:displayVerticalDrawingGridEvery w:val="2"/>
  <w:doNotShadeFormData/>
  <w:noPunctuationKerning/>
  <w:characterSpacingControl w:val="doNotCompress"/>
  <w:hdrShapeDefaults>
    <o:shapedefaults v:ext="edit" spidmax="2050">
      <o:colormru v:ext="edit" colors="#c4c4c4,#315,#bb0,#a20,#0abbee,#ec0,#098,#9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B7"/>
    <w:rsid w:val="000027DB"/>
    <w:rsid w:val="000110EC"/>
    <w:rsid w:val="00011CE2"/>
    <w:rsid w:val="00011DBA"/>
    <w:rsid w:val="00013FAE"/>
    <w:rsid w:val="00014D91"/>
    <w:rsid w:val="000177A0"/>
    <w:rsid w:val="0001791A"/>
    <w:rsid w:val="00022F39"/>
    <w:rsid w:val="00026D5F"/>
    <w:rsid w:val="00035040"/>
    <w:rsid w:val="00037225"/>
    <w:rsid w:val="00037A14"/>
    <w:rsid w:val="000408B9"/>
    <w:rsid w:val="000421F2"/>
    <w:rsid w:val="00045DA1"/>
    <w:rsid w:val="000528B2"/>
    <w:rsid w:val="00053520"/>
    <w:rsid w:val="00053C3A"/>
    <w:rsid w:val="00053E49"/>
    <w:rsid w:val="00055F88"/>
    <w:rsid w:val="000561D8"/>
    <w:rsid w:val="00061DB2"/>
    <w:rsid w:val="000655DB"/>
    <w:rsid w:val="0006603F"/>
    <w:rsid w:val="00066153"/>
    <w:rsid w:val="00072103"/>
    <w:rsid w:val="00073781"/>
    <w:rsid w:val="000912D9"/>
    <w:rsid w:val="00095142"/>
    <w:rsid w:val="000972FB"/>
    <w:rsid w:val="000A6F47"/>
    <w:rsid w:val="000A7F59"/>
    <w:rsid w:val="000B018F"/>
    <w:rsid w:val="000C1209"/>
    <w:rsid w:val="000C17F9"/>
    <w:rsid w:val="000C1FFE"/>
    <w:rsid w:val="000C5B4C"/>
    <w:rsid w:val="000D27F7"/>
    <w:rsid w:val="000D284F"/>
    <w:rsid w:val="000D2C74"/>
    <w:rsid w:val="000D66E1"/>
    <w:rsid w:val="000F6FC0"/>
    <w:rsid w:val="00100597"/>
    <w:rsid w:val="00105637"/>
    <w:rsid w:val="00105F89"/>
    <w:rsid w:val="00106B6A"/>
    <w:rsid w:val="00111631"/>
    <w:rsid w:val="0011167F"/>
    <w:rsid w:val="00112A4E"/>
    <w:rsid w:val="00117911"/>
    <w:rsid w:val="00121F0A"/>
    <w:rsid w:val="00122033"/>
    <w:rsid w:val="001275CA"/>
    <w:rsid w:val="0013036D"/>
    <w:rsid w:val="00134726"/>
    <w:rsid w:val="00140A80"/>
    <w:rsid w:val="00140C6C"/>
    <w:rsid w:val="0014320F"/>
    <w:rsid w:val="00144DE9"/>
    <w:rsid w:val="00145DDD"/>
    <w:rsid w:val="00152925"/>
    <w:rsid w:val="001541EC"/>
    <w:rsid w:val="00156DE4"/>
    <w:rsid w:val="0016113F"/>
    <w:rsid w:val="00172647"/>
    <w:rsid w:val="001728EA"/>
    <w:rsid w:val="00176065"/>
    <w:rsid w:val="001768A8"/>
    <w:rsid w:val="00180DDF"/>
    <w:rsid w:val="00186F28"/>
    <w:rsid w:val="00191380"/>
    <w:rsid w:val="0019211B"/>
    <w:rsid w:val="0019481B"/>
    <w:rsid w:val="00195050"/>
    <w:rsid w:val="00196472"/>
    <w:rsid w:val="001A0D44"/>
    <w:rsid w:val="001A1E69"/>
    <w:rsid w:val="001A37B2"/>
    <w:rsid w:val="001B5871"/>
    <w:rsid w:val="001B6E1B"/>
    <w:rsid w:val="001B71A7"/>
    <w:rsid w:val="001C28E5"/>
    <w:rsid w:val="001C2D60"/>
    <w:rsid w:val="001C4AC2"/>
    <w:rsid w:val="001D3F7F"/>
    <w:rsid w:val="001D4E6F"/>
    <w:rsid w:val="001D4F8A"/>
    <w:rsid w:val="001D67BD"/>
    <w:rsid w:val="001D6D3C"/>
    <w:rsid w:val="001E4CE0"/>
    <w:rsid w:val="0020150E"/>
    <w:rsid w:val="002022DA"/>
    <w:rsid w:val="00202308"/>
    <w:rsid w:val="002051AA"/>
    <w:rsid w:val="00205D4A"/>
    <w:rsid w:val="00212ACD"/>
    <w:rsid w:val="00212C35"/>
    <w:rsid w:val="00212EAE"/>
    <w:rsid w:val="00215C48"/>
    <w:rsid w:val="00217BBD"/>
    <w:rsid w:val="0022049E"/>
    <w:rsid w:val="002213C8"/>
    <w:rsid w:val="00226A38"/>
    <w:rsid w:val="00227D8D"/>
    <w:rsid w:val="002315FA"/>
    <w:rsid w:val="00232C1A"/>
    <w:rsid w:val="00232E6E"/>
    <w:rsid w:val="0023404D"/>
    <w:rsid w:val="002349FA"/>
    <w:rsid w:val="00242EF5"/>
    <w:rsid w:val="002450A4"/>
    <w:rsid w:val="002537B1"/>
    <w:rsid w:val="002553FD"/>
    <w:rsid w:val="002567B1"/>
    <w:rsid w:val="00260D0B"/>
    <w:rsid w:val="002611E8"/>
    <w:rsid w:val="00261CED"/>
    <w:rsid w:val="00261D5C"/>
    <w:rsid w:val="0026276F"/>
    <w:rsid w:val="00263563"/>
    <w:rsid w:val="00271A3A"/>
    <w:rsid w:val="00271D69"/>
    <w:rsid w:val="00277074"/>
    <w:rsid w:val="002801F2"/>
    <w:rsid w:val="00281FE5"/>
    <w:rsid w:val="00283DF3"/>
    <w:rsid w:val="00284DBE"/>
    <w:rsid w:val="00286CD0"/>
    <w:rsid w:val="002877EB"/>
    <w:rsid w:val="00292627"/>
    <w:rsid w:val="00292E58"/>
    <w:rsid w:val="00293961"/>
    <w:rsid w:val="00297A4F"/>
    <w:rsid w:val="002A000F"/>
    <w:rsid w:val="002A08BA"/>
    <w:rsid w:val="002A71A0"/>
    <w:rsid w:val="002A7EB9"/>
    <w:rsid w:val="002B1019"/>
    <w:rsid w:val="002B65B6"/>
    <w:rsid w:val="002B7396"/>
    <w:rsid w:val="002C3F41"/>
    <w:rsid w:val="002C5065"/>
    <w:rsid w:val="002D0CF2"/>
    <w:rsid w:val="002E0BD7"/>
    <w:rsid w:val="002E1060"/>
    <w:rsid w:val="002E3DCF"/>
    <w:rsid w:val="002E57F0"/>
    <w:rsid w:val="002E78A7"/>
    <w:rsid w:val="002F16A0"/>
    <w:rsid w:val="002F71D0"/>
    <w:rsid w:val="00303967"/>
    <w:rsid w:val="00312C0F"/>
    <w:rsid w:val="003142CE"/>
    <w:rsid w:val="00316D21"/>
    <w:rsid w:val="003174D5"/>
    <w:rsid w:val="00320B54"/>
    <w:rsid w:val="00321E3B"/>
    <w:rsid w:val="00325226"/>
    <w:rsid w:val="00325D05"/>
    <w:rsid w:val="00325EA4"/>
    <w:rsid w:val="00331FB7"/>
    <w:rsid w:val="00340079"/>
    <w:rsid w:val="003414F6"/>
    <w:rsid w:val="00341593"/>
    <w:rsid w:val="00351A78"/>
    <w:rsid w:val="00353EFF"/>
    <w:rsid w:val="0035498A"/>
    <w:rsid w:val="00356643"/>
    <w:rsid w:val="00356BB7"/>
    <w:rsid w:val="00357BB7"/>
    <w:rsid w:val="003604AA"/>
    <w:rsid w:val="003634AE"/>
    <w:rsid w:val="003634B3"/>
    <w:rsid w:val="00363503"/>
    <w:rsid w:val="003677D5"/>
    <w:rsid w:val="00374004"/>
    <w:rsid w:val="00374B74"/>
    <w:rsid w:val="00376DBE"/>
    <w:rsid w:val="0038169A"/>
    <w:rsid w:val="00382869"/>
    <w:rsid w:val="00383524"/>
    <w:rsid w:val="00385EC7"/>
    <w:rsid w:val="003877BE"/>
    <w:rsid w:val="00391388"/>
    <w:rsid w:val="00394962"/>
    <w:rsid w:val="003957CB"/>
    <w:rsid w:val="003979C4"/>
    <w:rsid w:val="003A2643"/>
    <w:rsid w:val="003B00D4"/>
    <w:rsid w:val="003B151D"/>
    <w:rsid w:val="003B2BA8"/>
    <w:rsid w:val="003B3256"/>
    <w:rsid w:val="003B69A2"/>
    <w:rsid w:val="003B7054"/>
    <w:rsid w:val="003B72F3"/>
    <w:rsid w:val="003C2E6C"/>
    <w:rsid w:val="003C2FC7"/>
    <w:rsid w:val="003C3571"/>
    <w:rsid w:val="003C6062"/>
    <w:rsid w:val="003C73E0"/>
    <w:rsid w:val="003C7EBE"/>
    <w:rsid w:val="003D2FC1"/>
    <w:rsid w:val="003D3CD2"/>
    <w:rsid w:val="003D65D0"/>
    <w:rsid w:val="003E1DEB"/>
    <w:rsid w:val="003E3971"/>
    <w:rsid w:val="003E57CB"/>
    <w:rsid w:val="003F3490"/>
    <w:rsid w:val="003F3848"/>
    <w:rsid w:val="003F6BAA"/>
    <w:rsid w:val="004003AD"/>
    <w:rsid w:val="0040106C"/>
    <w:rsid w:val="00407591"/>
    <w:rsid w:val="00407B3D"/>
    <w:rsid w:val="00407C3E"/>
    <w:rsid w:val="00412336"/>
    <w:rsid w:val="0041292C"/>
    <w:rsid w:val="00413EA3"/>
    <w:rsid w:val="004147CF"/>
    <w:rsid w:val="004162F7"/>
    <w:rsid w:val="00416801"/>
    <w:rsid w:val="00416FE7"/>
    <w:rsid w:val="00421368"/>
    <w:rsid w:val="0042189D"/>
    <w:rsid w:val="00422866"/>
    <w:rsid w:val="00423AFF"/>
    <w:rsid w:val="0042559C"/>
    <w:rsid w:val="00427FD3"/>
    <w:rsid w:val="0043038D"/>
    <w:rsid w:val="00430DCE"/>
    <w:rsid w:val="00433F2D"/>
    <w:rsid w:val="00435AD5"/>
    <w:rsid w:val="00437291"/>
    <w:rsid w:val="004430F0"/>
    <w:rsid w:val="004550A8"/>
    <w:rsid w:val="0046018C"/>
    <w:rsid w:val="00460D60"/>
    <w:rsid w:val="00463D90"/>
    <w:rsid w:val="00464CE2"/>
    <w:rsid w:val="0047193C"/>
    <w:rsid w:val="00476428"/>
    <w:rsid w:val="00480DBD"/>
    <w:rsid w:val="004819DF"/>
    <w:rsid w:val="004838BB"/>
    <w:rsid w:val="0048485E"/>
    <w:rsid w:val="00491383"/>
    <w:rsid w:val="00491883"/>
    <w:rsid w:val="00492D46"/>
    <w:rsid w:val="00494640"/>
    <w:rsid w:val="004950B2"/>
    <w:rsid w:val="004A1ACB"/>
    <w:rsid w:val="004A218E"/>
    <w:rsid w:val="004A7514"/>
    <w:rsid w:val="004B3FD0"/>
    <w:rsid w:val="004B48AB"/>
    <w:rsid w:val="004B5EE1"/>
    <w:rsid w:val="004C1139"/>
    <w:rsid w:val="004C244E"/>
    <w:rsid w:val="004C26F8"/>
    <w:rsid w:val="004C483F"/>
    <w:rsid w:val="004C5E54"/>
    <w:rsid w:val="004D2119"/>
    <w:rsid w:val="004D4E24"/>
    <w:rsid w:val="004D716A"/>
    <w:rsid w:val="004E60A2"/>
    <w:rsid w:val="004E6679"/>
    <w:rsid w:val="004E67EA"/>
    <w:rsid w:val="004F0092"/>
    <w:rsid w:val="004F03CE"/>
    <w:rsid w:val="004F3994"/>
    <w:rsid w:val="004F5266"/>
    <w:rsid w:val="004F563A"/>
    <w:rsid w:val="004F6E5F"/>
    <w:rsid w:val="004F77AF"/>
    <w:rsid w:val="004F7EDF"/>
    <w:rsid w:val="0050048A"/>
    <w:rsid w:val="005032F9"/>
    <w:rsid w:val="00506ADB"/>
    <w:rsid w:val="00507C2C"/>
    <w:rsid w:val="00507C5C"/>
    <w:rsid w:val="00512FBB"/>
    <w:rsid w:val="00513A6D"/>
    <w:rsid w:val="00515206"/>
    <w:rsid w:val="00516ECE"/>
    <w:rsid w:val="005214D0"/>
    <w:rsid w:val="00523668"/>
    <w:rsid w:val="00524D90"/>
    <w:rsid w:val="005364E6"/>
    <w:rsid w:val="00543FA5"/>
    <w:rsid w:val="00547783"/>
    <w:rsid w:val="00547DEC"/>
    <w:rsid w:val="00552728"/>
    <w:rsid w:val="005527EF"/>
    <w:rsid w:val="00553655"/>
    <w:rsid w:val="0055519E"/>
    <w:rsid w:val="00555688"/>
    <w:rsid w:val="00556494"/>
    <w:rsid w:val="0055719E"/>
    <w:rsid w:val="005573AC"/>
    <w:rsid w:val="005601A5"/>
    <w:rsid w:val="00565861"/>
    <w:rsid w:val="00570544"/>
    <w:rsid w:val="005713F5"/>
    <w:rsid w:val="00575C1F"/>
    <w:rsid w:val="00575F66"/>
    <w:rsid w:val="0057718D"/>
    <w:rsid w:val="0058001D"/>
    <w:rsid w:val="0058229A"/>
    <w:rsid w:val="0058305B"/>
    <w:rsid w:val="0058489F"/>
    <w:rsid w:val="00585ECA"/>
    <w:rsid w:val="00587C71"/>
    <w:rsid w:val="005944F8"/>
    <w:rsid w:val="00597948"/>
    <w:rsid w:val="005A3283"/>
    <w:rsid w:val="005A3E16"/>
    <w:rsid w:val="005A6F9A"/>
    <w:rsid w:val="005B36D3"/>
    <w:rsid w:val="005B45B4"/>
    <w:rsid w:val="005B7D3F"/>
    <w:rsid w:val="005C4BBB"/>
    <w:rsid w:val="005C7C89"/>
    <w:rsid w:val="005D1BEE"/>
    <w:rsid w:val="005D2AAC"/>
    <w:rsid w:val="005D4D36"/>
    <w:rsid w:val="005D63BD"/>
    <w:rsid w:val="005E1658"/>
    <w:rsid w:val="005E5623"/>
    <w:rsid w:val="005F1C96"/>
    <w:rsid w:val="005F212C"/>
    <w:rsid w:val="005F3587"/>
    <w:rsid w:val="005F3828"/>
    <w:rsid w:val="005F3939"/>
    <w:rsid w:val="005F4259"/>
    <w:rsid w:val="00600B8D"/>
    <w:rsid w:val="00602840"/>
    <w:rsid w:val="006054C0"/>
    <w:rsid w:val="00605566"/>
    <w:rsid w:val="00606B64"/>
    <w:rsid w:val="00606E3E"/>
    <w:rsid w:val="006158D5"/>
    <w:rsid w:val="00617BD6"/>
    <w:rsid w:val="00621084"/>
    <w:rsid w:val="00635EEB"/>
    <w:rsid w:val="006405FE"/>
    <w:rsid w:val="006421DA"/>
    <w:rsid w:val="006478D8"/>
    <w:rsid w:val="00652622"/>
    <w:rsid w:val="0065354B"/>
    <w:rsid w:val="00654671"/>
    <w:rsid w:val="006555D8"/>
    <w:rsid w:val="00656C8B"/>
    <w:rsid w:val="00667EC8"/>
    <w:rsid w:val="00672797"/>
    <w:rsid w:val="00676FAF"/>
    <w:rsid w:val="006773BC"/>
    <w:rsid w:val="006817C2"/>
    <w:rsid w:val="00684F7B"/>
    <w:rsid w:val="00686758"/>
    <w:rsid w:val="00687A09"/>
    <w:rsid w:val="00693548"/>
    <w:rsid w:val="006972FD"/>
    <w:rsid w:val="006A059B"/>
    <w:rsid w:val="006A0A9C"/>
    <w:rsid w:val="006A12A2"/>
    <w:rsid w:val="006A3C87"/>
    <w:rsid w:val="006A4FBC"/>
    <w:rsid w:val="006A7989"/>
    <w:rsid w:val="006A7F97"/>
    <w:rsid w:val="006B104B"/>
    <w:rsid w:val="006C04A6"/>
    <w:rsid w:val="006C134C"/>
    <w:rsid w:val="006C3B35"/>
    <w:rsid w:val="006D0C82"/>
    <w:rsid w:val="006D239A"/>
    <w:rsid w:val="006D3006"/>
    <w:rsid w:val="006D6C84"/>
    <w:rsid w:val="006E1A59"/>
    <w:rsid w:val="006E658E"/>
    <w:rsid w:val="006E764A"/>
    <w:rsid w:val="006E7F69"/>
    <w:rsid w:val="006F1D0F"/>
    <w:rsid w:val="006F1D47"/>
    <w:rsid w:val="006F1F84"/>
    <w:rsid w:val="006F20A3"/>
    <w:rsid w:val="006F4056"/>
    <w:rsid w:val="006F4828"/>
    <w:rsid w:val="006F4D4D"/>
    <w:rsid w:val="006F726B"/>
    <w:rsid w:val="00705839"/>
    <w:rsid w:val="007079D7"/>
    <w:rsid w:val="00710151"/>
    <w:rsid w:val="007165AB"/>
    <w:rsid w:val="007221D5"/>
    <w:rsid w:val="00723798"/>
    <w:rsid w:val="007237C6"/>
    <w:rsid w:val="00726DD3"/>
    <w:rsid w:val="007319B0"/>
    <w:rsid w:val="00732601"/>
    <w:rsid w:val="0073456F"/>
    <w:rsid w:val="00735655"/>
    <w:rsid w:val="00743335"/>
    <w:rsid w:val="0074506A"/>
    <w:rsid w:val="007452E5"/>
    <w:rsid w:val="00745569"/>
    <w:rsid w:val="0074683C"/>
    <w:rsid w:val="007476E9"/>
    <w:rsid w:val="007506EC"/>
    <w:rsid w:val="00750B45"/>
    <w:rsid w:val="00750E64"/>
    <w:rsid w:val="00752CA1"/>
    <w:rsid w:val="00753618"/>
    <w:rsid w:val="00755C5E"/>
    <w:rsid w:val="00761C0F"/>
    <w:rsid w:val="0076459C"/>
    <w:rsid w:val="00767075"/>
    <w:rsid w:val="00767698"/>
    <w:rsid w:val="00767B7F"/>
    <w:rsid w:val="007708BE"/>
    <w:rsid w:val="00771EF5"/>
    <w:rsid w:val="00775DFC"/>
    <w:rsid w:val="007761D1"/>
    <w:rsid w:val="007816B5"/>
    <w:rsid w:val="00783AA1"/>
    <w:rsid w:val="00786551"/>
    <w:rsid w:val="00787020"/>
    <w:rsid w:val="00791926"/>
    <w:rsid w:val="007A0FCE"/>
    <w:rsid w:val="007A2CD2"/>
    <w:rsid w:val="007A63C1"/>
    <w:rsid w:val="007B0761"/>
    <w:rsid w:val="007B0BC2"/>
    <w:rsid w:val="007B1508"/>
    <w:rsid w:val="007B5391"/>
    <w:rsid w:val="007B63E5"/>
    <w:rsid w:val="007C0256"/>
    <w:rsid w:val="007C0F90"/>
    <w:rsid w:val="007C1D55"/>
    <w:rsid w:val="007C2358"/>
    <w:rsid w:val="007C6D04"/>
    <w:rsid w:val="007C7B6E"/>
    <w:rsid w:val="007D186C"/>
    <w:rsid w:val="007D3306"/>
    <w:rsid w:val="007D3BD1"/>
    <w:rsid w:val="007D3E5D"/>
    <w:rsid w:val="007D48DC"/>
    <w:rsid w:val="007D696F"/>
    <w:rsid w:val="007E1D03"/>
    <w:rsid w:val="007E2D6A"/>
    <w:rsid w:val="007E659D"/>
    <w:rsid w:val="007F01F6"/>
    <w:rsid w:val="007F123D"/>
    <w:rsid w:val="007F3904"/>
    <w:rsid w:val="007F5B27"/>
    <w:rsid w:val="007F5E32"/>
    <w:rsid w:val="0080072B"/>
    <w:rsid w:val="00802170"/>
    <w:rsid w:val="00804C9C"/>
    <w:rsid w:val="0081464D"/>
    <w:rsid w:val="00815991"/>
    <w:rsid w:val="00820D8B"/>
    <w:rsid w:val="008215FC"/>
    <w:rsid w:val="00821D0B"/>
    <w:rsid w:val="00823627"/>
    <w:rsid w:val="0083167A"/>
    <w:rsid w:val="0083415E"/>
    <w:rsid w:val="00835C60"/>
    <w:rsid w:val="008364F6"/>
    <w:rsid w:val="0084685C"/>
    <w:rsid w:val="0085086F"/>
    <w:rsid w:val="00851FD8"/>
    <w:rsid w:val="00852291"/>
    <w:rsid w:val="00854613"/>
    <w:rsid w:val="00857324"/>
    <w:rsid w:val="0085741C"/>
    <w:rsid w:val="00860181"/>
    <w:rsid w:val="00860D54"/>
    <w:rsid w:val="008610B4"/>
    <w:rsid w:val="00862219"/>
    <w:rsid w:val="008626E4"/>
    <w:rsid w:val="00866FA6"/>
    <w:rsid w:val="0087013F"/>
    <w:rsid w:val="00871EA0"/>
    <w:rsid w:val="008733D8"/>
    <w:rsid w:val="008751E2"/>
    <w:rsid w:val="00877241"/>
    <w:rsid w:val="00880A90"/>
    <w:rsid w:val="00882F8A"/>
    <w:rsid w:val="00884CB9"/>
    <w:rsid w:val="00890ECB"/>
    <w:rsid w:val="008919A3"/>
    <w:rsid w:val="00893599"/>
    <w:rsid w:val="00897620"/>
    <w:rsid w:val="00897A61"/>
    <w:rsid w:val="008A209A"/>
    <w:rsid w:val="008A3AE6"/>
    <w:rsid w:val="008B18E7"/>
    <w:rsid w:val="008B2874"/>
    <w:rsid w:val="008B3F0E"/>
    <w:rsid w:val="008C0C51"/>
    <w:rsid w:val="008C407E"/>
    <w:rsid w:val="008C702A"/>
    <w:rsid w:val="008C7593"/>
    <w:rsid w:val="008C7C3D"/>
    <w:rsid w:val="008D7D98"/>
    <w:rsid w:val="008E2B3C"/>
    <w:rsid w:val="008E378C"/>
    <w:rsid w:val="008E7A5E"/>
    <w:rsid w:val="008E7B54"/>
    <w:rsid w:val="008F01FE"/>
    <w:rsid w:val="008F16DC"/>
    <w:rsid w:val="008F39CB"/>
    <w:rsid w:val="008F5942"/>
    <w:rsid w:val="008F5A66"/>
    <w:rsid w:val="008F66A9"/>
    <w:rsid w:val="00900530"/>
    <w:rsid w:val="00902177"/>
    <w:rsid w:val="00902232"/>
    <w:rsid w:val="009059A0"/>
    <w:rsid w:val="009063B3"/>
    <w:rsid w:val="00906F13"/>
    <w:rsid w:val="0091017E"/>
    <w:rsid w:val="00910661"/>
    <w:rsid w:val="00910C21"/>
    <w:rsid w:val="00913616"/>
    <w:rsid w:val="00914DC3"/>
    <w:rsid w:val="009172AF"/>
    <w:rsid w:val="009205F4"/>
    <w:rsid w:val="00922CA9"/>
    <w:rsid w:val="00924860"/>
    <w:rsid w:val="009258F8"/>
    <w:rsid w:val="00926B38"/>
    <w:rsid w:val="00933530"/>
    <w:rsid w:val="009427CE"/>
    <w:rsid w:val="0094756E"/>
    <w:rsid w:val="009502F6"/>
    <w:rsid w:val="00951137"/>
    <w:rsid w:val="009564B1"/>
    <w:rsid w:val="009618D5"/>
    <w:rsid w:val="0096216F"/>
    <w:rsid w:val="00962590"/>
    <w:rsid w:val="00970646"/>
    <w:rsid w:val="00971BB4"/>
    <w:rsid w:val="00972250"/>
    <w:rsid w:val="00974CDD"/>
    <w:rsid w:val="009751BC"/>
    <w:rsid w:val="00977547"/>
    <w:rsid w:val="0097795F"/>
    <w:rsid w:val="00981FD2"/>
    <w:rsid w:val="00983FD9"/>
    <w:rsid w:val="009846B3"/>
    <w:rsid w:val="00990132"/>
    <w:rsid w:val="009906E3"/>
    <w:rsid w:val="009927BD"/>
    <w:rsid w:val="009930B6"/>
    <w:rsid w:val="00997F4F"/>
    <w:rsid w:val="009A2D17"/>
    <w:rsid w:val="009A6E0E"/>
    <w:rsid w:val="009A7A9C"/>
    <w:rsid w:val="009B0DF1"/>
    <w:rsid w:val="009B10C1"/>
    <w:rsid w:val="009B26A6"/>
    <w:rsid w:val="009C0004"/>
    <w:rsid w:val="009C1CB2"/>
    <w:rsid w:val="009C2435"/>
    <w:rsid w:val="009C3488"/>
    <w:rsid w:val="009C4324"/>
    <w:rsid w:val="009C7EC3"/>
    <w:rsid w:val="009D156E"/>
    <w:rsid w:val="009D1BFC"/>
    <w:rsid w:val="009D3B5D"/>
    <w:rsid w:val="009D429E"/>
    <w:rsid w:val="009E647D"/>
    <w:rsid w:val="009F11BA"/>
    <w:rsid w:val="009F2056"/>
    <w:rsid w:val="009F2161"/>
    <w:rsid w:val="009F3062"/>
    <w:rsid w:val="009F391D"/>
    <w:rsid w:val="009F508B"/>
    <w:rsid w:val="009F59A1"/>
    <w:rsid w:val="00A01F09"/>
    <w:rsid w:val="00A02691"/>
    <w:rsid w:val="00A034AC"/>
    <w:rsid w:val="00A03B5C"/>
    <w:rsid w:val="00A1035A"/>
    <w:rsid w:val="00A12F13"/>
    <w:rsid w:val="00A15012"/>
    <w:rsid w:val="00A154DE"/>
    <w:rsid w:val="00A21802"/>
    <w:rsid w:val="00A3039D"/>
    <w:rsid w:val="00A31477"/>
    <w:rsid w:val="00A315AB"/>
    <w:rsid w:val="00A327A4"/>
    <w:rsid w:val="00A34434"/>
    <w:rsid w:val="00A36BFE"/>
    <w:rsid w:val="00A50581"/>
    <w:rsid w:val="00A5295B"/>
    <w:rsid w:val="00A553F5"/>
    <w:rsid w:val="00A60197"/>
    <w:rsid w:val="00A60322"/>
    <w:rsid w:val="00A64F02"/>
    <w:rsid w:val="00A7103A"/>
    <w:rsid w:val="00A73408"/>
    <w:rsid w:val="00A817C9"/>
    <w:rsid w:val="00A81B19"/>
    <w:rsid w:val="00A82AF7"/>
    <w:rsid w:val="00A84F88"/>
    <w:rsid w:val="00A86CAF"/>
    <w:rsid w:val="00A87020"/>
    <w:rsid w:val="00A9007B"/>
    <w:rsid w:val="00A91C70"/>
    <w:rsid w:val="00AA1A42"/>
    <w:rsid w:val="00AA3067"/>
    <w:rsid w:val="00AA5F88"/>
    <w:rsid w:val="00AA60C6"/>
    <w:rsid w:val="00AC63F3"/>
    <w:rsid w:val="00AC6473"/>
    <w:rsid w:val="00AD200F"/>
    <w:rsid w:val="00AD4CF3"/>
    <w:rsid w:val="00AD59E5"/>
    <w:rsid w:val="00AD67BA"/>
    <w:rsid w:val="00AD7188"/>
    <w:rsid w:val="00AD7A5D"/>
    <w:rsid w:val="00AE0062"/>
    <w:rsid w:val="00AE1AD2"/>
    <w:rsid w:val="00AF19DF"/>
    <w:rsid w:val="00AF65A3"/>
    <w:rsid w:val="00AF6B61"/>
    <w:rsid w:val="00AF7DD7"/>
    <w:rsid w:val="00B005F7"/>
    <w:rsid w:val="00B1176D"/>
    <w:rsid w:val="00B117F2"/>
    <w:rsid w:val="00B12320"/>
    <w:rsid w:val="00B13045"/>
    <w:rsid w:val="00B1661E"/>
    <w:rsid w:val="00B179CB"/>
    <w:rsid w:val="00B20461"/>
    <w:rsid w:val="00B21D1F"/>
    <w:rsid w:val="00B22E4B"/>
    <w:rsid w:val="00B2582C"/>
    <w:rsid w:val="00B2605B"/>
    <w:rsid w:val="00B2644B"/>
    <w:rsid w:val="00B31B9A"/>
    <w:rsid w:val="00B34DA6"/>
    <w:rsid w:val="00B364C7"/>
    <w:rsid w:val="00B36738"/>
    <w:rsid w:val="00B373AD"/>
    <w:rsid w:val="00B405A9"/>
    <w:rsid w:val="00B40FAA"/>
    <w:rsid w:val="00B41C73"/>
    <w:rsid w:val="00B44BDF"/>
    <w:rsid w:val="00B6415E"/>
    <w:rsid w:val="00B70D4F"/>
    <w:rsid w:val="00B74660"/>
    <w:rsid w:val="00B81085"/>
    <w:rsid w:val="00B81A76"/>
    <w:rsid w:val="00B82822"/>
    <w:rsid w:val="00B8416C"/>
    <w:rsid w:val="00B85815"/>
    <w:rsid w:val="00B91407"/>
    <w:rsid w:val="00B95A86"/>
    <w:rsid w:val="00B96F79"/>
    <w:rsid w:val="00B97D18"/>
    <w:rsid w:val="00BA271E"/>
    <w:rsid w:val="00BA6B44"/>
    <w:rsid w:val="00BA7BB9"/>
    <w:rsid w:val="00BB00B1"/>
    <w:rsid w:val="00BB18FD"/>
    <w:rsid w:val="00BB3DEC"/>
    <w:rsid w:val="00BB5057"/>
    <w:rsid w:val="00BB6487"/>
    <w:rsid w:val="00BB75A6"/>
    <w:rsid w:val="00BC08C8"/>
    <w:rsid w:val="00BC090B"/>
    <w:rsid w:val="00BC1068"/>
    <w:rsid w:val="00BC1391"/>
    <w:rsid w:val="00BC5286"/>
    <w:rsid w:val="00BD200E"/>
    <w:rsid w:val="00BD47D5"/>
    <w:rsid w:val="00BD59A8"/>
    <w:rsid w:val="00BD76D0"/>
    <w:rsid w:val="00BE0408"/>
    <w:rsid w:val="00BE1ACC"/>
    <w:rsid w:val="00BE2D4B"/>
    <w:rsid w:val="00BE38C2"/>
    <w:rsid w:val="00BE3F32"/>
    <w:rsid w:val="00BE53C8"/>
    <w:rsid w:val="00BE6B88"/>
    <w:rsid w:val="00BF0387"/>
    <w:rsid w:val="00BF09E0"/>
    <w:rsid w:val="00BF16F0"/>
    <w:rsid w:val="00BF40E6"/>
    <w:rsid w:val="00BF7983"/>
    <w:rsid w:val="00BF7A1C"/>
    <w:rsid w:val="00C0081F"/>
    <w:rsid w:val="00C0128C"/>
    <w:rsid w:val="00C049DD"/>
    <w:rsid w:val="00C11BDE"/>
    <w:rsid w:val="00C14C8D"/>
    <w:rsid w:val="00C16F44"/>
    <w:rsid w:val="00C17C5C"/>
    <w:rsid w:val="00C17FA2"/>
    <w:rsid w:val="00C260E5"/>
    <w:rsid w:val="00C2624A"/>
    <w:rsid w:val="00C262AC"/>
    <w:rsid w:val="00C3312A"/>
    <w:rsid w:val="00C34692"/>
    <w:rsid w:val="00C36F14"/>
    <w:rsid w:val="00C410FA"/>
    <w:rsid w:val="00C429F4"/>
    <w:rsid w:val="00C467B7"/>
    <w:rsid w:val="00C46CA2"/>
    <w:rsid w:val="00C4798C"/>
    <w:rsid w:val="00C53AC2"/>
    <w:rsid w:val="00C55BD5"/>
    <w:rsid w:val="00C61568"/>
    <w:rsid w:val="00C62293"/>
    <w:rsid w:val="00C63843"/>
    <w:rsid w:val="00C63932"/>
    <w:rsid w:val="00C66CC7"/>
    <w:rsid w:val="00C70FD4"/>
    <w:rsid w:val="00C7461B"/>
    <w:rsid w:val="00C758D8"/>
    <w:rsid w:val="00C76A6C"/>
    <w:rsid w:val="00C809EC"/>
    <w:rsid w:val="00C86930"/>
    <w:rsid w:val="00C92387"/>
    <w:rsid w:val="00C93082"/>
    <w:rsid w:val="00C97676"/>
    <w:rsid w:val="00CA4FDF"/>
    <w:rsid w:val="00CA6AAE"/>
    <w:rsid w:val="00CB1E42"/>
    <w:rsid w:val="00CB353B"/>
    <w:rsid w:val="00CB61E9"/>
    <w:rsid w:val="00CB7057"/>
    <w:rsid w:val="00CC0EE0"/>
    <w:rsid w:val="00CC26DC"/>
    <w:rsid w:val="00CC2DA8"/>
    <w:rsid w:val="00CC3931"/>
    <w:rsid w:val="00CC4531"/>
    <w:rsid w:val="00CC53C4"/>
    <w:rsid w:val="00CC5A22"/>
    <w:rsid w:val="00CC7E74"/>
    <w:rsid w:val="00CD1D3E"/>
    <w:rsid w:val="00CD3AA2"/>
    <w:rsid w:val="00CD3E46"/>
    <w:rsid w:val="00CD5DC4"/>
    <w:rsid w:val="00CE1D64"/>
    <w:rsid w:val="00CE507E"/>
    <w:rsid w:val="00CE5823"/>
    <w:rsid w:val="00CF52B9"/>
    <w:rsid w:val="00D00896"/>
    <w:rsid w:val="00D00D61"/>
    <w:rsid w:val="00D01BD7"/>
    <w:rsid w:val="00D039B5"/>
    <w:rsid w:val="00D03ED8"/>
    <w:rsid w:val="00D05331"/>
    <w:rsid w:val="00D05A67"/>
    <w:rsid w:val="00D05FC1"/>
    <w:rsid w:val="00D06A43"/>
    <w:rsid w:val="00D1066A"/>
    <w:rsid w:val="00D20E4C"/>
    <w:rsid w:val="00D21296"/>
    <w:rsid w:val="00D23A44"/>
    <w:rsid w:val="00D23AA4"/>
    <w:rsid w:val="00D24EDA"/>
    <w:rsid w:val="00D270B8"/>
    <w:rsid w:val="00D30CCA"/>
    <w:rsid w:val="00D32FCB"/>
    <w:rsid w:val="00D40BEE"/>
    <w:rsid w:val="00D41675"/>
    <w:rsid w:val="00D45262"/>
    <w:rsid w:val="00D468F4"/>
    <w:rsid w:val="00D5322D"/>
    <w:rsid w:val="00D54822"/>
    <w:rsid w:val="00D5661B"/>
    <w:rsid w:val="00D56FCE"/>
    <w:rsid w:val="00D571BF"/>
    <w:rsid w:val="00D57A82"/>
    <w:rsid w:val="00D61A7D"/>
    <w:rsid w:val="00D61CDA"/>
    <w:rsid w:val="00D62C4F"/>
    <w:rsid w:val="00D63453"/>
    <w:rsid w:val="00D71661"/>
    <w:rsid w:val="00D7345C"/>
    <w:rsid w:val="00D854B9"/>
    <w:rsid w:val="00D85C83"/>
    <w:rsid w:val="00D86CE7"/>
    <w:rsid w:val="00D90256"/>
    <w:rsid w:val="00D90430"/>
    <w:rsid w:val="00D94B72"/>
    <w:rsid w:val="00D950A6"/>
    <w:rsid w:val="00DA0793"/>
    <w:rsid w:val="00DA0A52"/>
    <w:rsid w:val="00DA0C19"/>
    <w:rsid w:val="00DA26D7"/>
    <w:rsid w:val="00DB1A2E"/>
    <w:rsid w:val="00DC11B8"/>
    <w:rsid w:val="00DC386A"/>
    <w:rsid w:val="00DC5573"/>
    <w:rsid w:val="00DC6541"/>
    <w:rsid w:val="00DC6A5C"/>
    <w:rsid w:val="00DC74C3"/>
    <w:rsid w:val="00DC7EBC"/>
    <w:rsid w:val="00DD04A6"/>
    <w:rsid w:val="00DD1691"/>
    <w:rsid w:val="00DD1A5C"/>
    <w:rsid w:val="00DD4FE6"/>
    <w:rsid w:val="00DD57CB"/>
    <w:rsid w:val="00DD677A"/>
    <w:rsid w:val="00DD6A71"/>
    <w:rsid w:val="00DE2069"/>
    <w:rsid w:val="00DE7274"/>
    <w:rsid w:val="00DF4174"/>
    <w:rsid w:val="00DF6EF2"/>
    <w:rsid w:val="00DF7BC8"/>
    <w:rsid w:val="00E00900"/>
    <w:rsid w:val="00E01644"/>
    <w:rsid w:val="00E01BF5"/>
    <w:rsid w:val="00E04709"/>
    <w:rsid w:val="00E069B1"/>
    <w:rsid w:val="00E07091"/>
    <w:rsid w:val="00E13135"/>
    <w:rsid w:val="00E138F1"/>
    <w:rsid w:val="00E13BBB"/>
    <w:rsid w:val="00E15A0E"/>
    <w:rsid w:val="00E1640A"/>
    <w:rsid w:val="00E168E0"/>
    <w:rsid w:val="00E169D3"/>
    <w:rsid w:val="00E20142"/>
    <w:rsid w:val="00E2416E"/>
    <w:rsid w:val="00E253FB"/>
    <w:rsid w:val="00E270A8"/>
    <w:rsid w:val="00E27D39"/>
    <w:rsid w:val="00E310C2"/>
    <w:rsid w:val="00E32C3F"/>
    <w:rsid w:val="00E32E12"/>
    <w:rsid w:val="00E409C3"/>
    <w:rsid w:val="00E410B2"/>
    <w:rsid w:val="00E5049C"/>
    <w:rsid w:val="00E53DDD"/>
    <w:rsid w:val="00E5403E"/>
    <w:rsid w:val="00E651B9"/>
    <w:rsid w:val="00E6550C"/>
    <w:rsid w:val="00E66248"/>
    <w:rsid w:val="00E71034"/>
    <w:rsid w:val="00E82BC4"/>
    <w:rsid w:val="00E83F94"/>
    <w:rsid w:val="00E84DAD"/>
    <w:rsid w:val="00E8602F"/>
    <w:rsid w:val="00E9071E"/>
    <w:rsid w:val="00E90E82"/>
    <w:rsid w:val="00E94F56"/>
    <w:rsid w:val="00E95867"/>
    <w:rsid w:val="00E96C83"/>
    <w:rsid w:val="00E96F2D"/>
    <w:rsid w:val="00EA1D44"/>
    <w:rsid w:val="00EA5D28"/>
    <w:rsid w:val="00EB2405"/>
    <w:rsid w:val="00EB4839"/>
    <w:rsid w:val="00EB6F42"/>
    <w:rsid w:val="00EB6FFD"/>
    <w:rsid w:val="00EB7D1C"/>
    <w:rsid w:val="00EC0AAF"/>
    <w:rsid w:val="00EC4B2D"/>
    <w:rsid w:val="00EC601D"/>
    <w:rsid w:val="00EC7E3E"/>
    <w:rsid w:val="00ED0172"/>
    <w:rsid w:val="00ED1406"/>
    <w:rsid w:val="00ED1AB6"/>
    <w:rsid w:val="00ED3249"/>
    <w:rsid w:val="00ED667C"/>
    <w:rsid w:val="00EE08D0"/>
    <w:rsid w:val="00EE2283"/>
    <w:rsid w:val="00EE46E1"/>
    <w:rsid w:val="00EF147B"/>
    <w:rsid w:val="00EF36F3"/>
    <w:rsid w:val="00EF38B9"/>
    <w:rsid w:val="00EF3A49"/>
    <w:rsid w:val="00EF3F7F"/>
    <w:rsid w:val="00F01F7A"/>
    <w:rsid w:val="00F05901"/>
    <w:rsid w:val="00F14836"/>
    <w:rsid w:val="00F1790C"/>
    <w:rsid w:val="00F20AF7"/>
    <w:rsid w:val="00F233BF"/>
    <w:rsid w:val="00F24950"/>
    <w:rsid w:val="00F24AA8"/>
    <w:rsid w:val="00F2757C"/>
    <w:rsid w:val="00F321E1"/>
    <w:rsid w:val="00F32E30"/>
    <w:rsid w:val="00F4208B"/>
    <w:rsid w:val="00F5321F"/>
    <w:rsid w:val="00F623B4"/>
    <w:rsid w:val="00F6436D"/>
    <w:rsid w:val="00F64857"/>
    <w:rsid w:val="00F673D2"/>
    <w:rsid w:val="00F753EC"/>
    <w:rsid w:val="00F76634"/>
    <w:rsid w:val="00F84421"/>
    <w:rsid w:val="00F878F1"/>
    <w:rsid w:val="00F878F9"/>
    <w:rsid w:val="00F90666"/>
    <w:rsid w:val="00F9145E"/>
    <w:rsid w:val="00F9193C"/>
    <w:rsid w:val="00F92883"/>
    <w:rsid w:val="00F948B6"/>
    <w:rsid w:val="00F97D8C"/>
    <w:rsid w:val="00FA09A0"/>
    <w:rsid w:val="00FA0AE3"/>
    <w:rsid w:val="00FA1001"/>
    <w:rsid w:val="00FA7242"/>
    <w:rsid w:val="00FB2C74"/>
    <w:rsid w:val="00FB4946"/>
    <w:rsid w:val="00FC6D2E"/>
    <w:rsid w:val="00FC783A"/>
    <w:rsid w:val="00FD00EE"/>
    <w:rsid w:val="00FD6D25"/>
    <w:rsid w:val="00FE79CF"/>
    <w:rsid w:val="00FF338C"/>
    <w:rsid w:val="00FF5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4c4c4,#315,#bb0,#a20,#0abbee,#ec0,#098,#9b6"/>
    </o:shapedefaults>
    <o:shapelayout v:ext="edit">
      <o:idmap v:ext="edit" data="2"/>
    </o:shapelayout>
  </w:shapeDefaults>
  <w:decimalSymbol w:val=","/>
  <w:listSeparator w:val=";"/>
  <w14:docId w14:val="61C22A9E"/>
  <w15:docId w15:val="{8D81CA4F-CDBB-46BA-A339-B098953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9"/>
        <w:szCs w:val="19"/>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
    <w:qFormat/>
    <w:rsid w:val="00DC6A5C"/>
    <w:rPr>
      <w:rFonts w:ascii="Trebuchet MS" w:hAnsi="Trebuchet MS"/>
      <w:sz w:val="20"/>
    </w:rPr>
  </w:style>
  <w:style w:type="paragraph" w:styleId="Kop1">
    <w:name w:val="heading 1"/>
    <w:basedOn w:val="Standaard"/>
    <w:next w:val="Standaard"/>
    <w:link w:val="Kop1Char"/>
    <w:autoRedefine/>
    <w:uiPriority w:val="9"/>
    <w:qFormat/>
    <w:rsid w:val="005573AC"/>
    <w:pPr>
      <w:pageBreakBefore/>
      <w:shd w:val="clear" w:color="C4C4C4" w:fill="auto"/>
      <w:spacing w:after="60"/>
      <w:outlineLvl w:val="0"/>
    </w:pPr>
    <w:rPr>
      <w:rFonts w:ascii="Fontys Frutiger" w:hAnsi="Fontys Frutiger"/>
      <w:b/>
      <w:sz w:val="32"/>
      <w:szCs w:val="32"/>
    </w:rPr>
  </w:style>
  <w:style w:type="paragraph" w:styleId="Kop2">
    <w:name w:val="heading 2"/>
    <w:basedOn w:val="Standaard"/>
    <w:next w:val="Standaard"/>
    <w:autoRedefine/>
    <w:qFormat/>
    <w:rsid w:val="006A4FBC"/>
    <w:pPr>
      <w:keepNext/>
      <w:spacing w:before="240" w:after="60"/>
      <w:outlineLvl w:val="1"/>
    </w:pPr>
    <w:rPr>
      <w:rFonts w:ascii="Fontys Frutiger" w:hAnsi="Fontys Frutiger" w:cs="Arial"/>
      <w:b/>
      <w:bCs/>
      <w:iCs/>
      <w:sz w:val="26"/>
      <w:szCs w:val="22"/>
    </w:rPr>
  </w:style>
  <w:style w:type="paragraph" w:styleId="Kop3">
    <w:name w:val="heading 3"/>
    <w:basedOn w:val="Standaard"/>
    <w:next w:val="Standaard"/>
    <w:link w:val="Kop3Char"/>
    <w:autoRedefine/>
    <w:qFormat/>
    <w:rsid w:val="006A4FBC"/>
    <w:pPr>
      <w:keepNext/>
      <w:spacing w:before="240" w:after="60"/>
      <w:outlineLvl w:val="2"/>
    </w:pPr>
    <w:rPr>
      <w:rFonts w:ascii="Fontys Frutiger" w:hAnsi="Fontys Frutiger"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20D8B"/>
    <w:pPr>
      <w:tabs>
        <w:tab w:val="center" w:pos="4536"/>
        <w:tab w:val="right" w:pos="9072"/>
      </w:tabs>
      <w:spacing w:line="180" w:lineRule="exact"/>
    </w:pPr>
    <w:rPr>
      <w:sz w:val="14"/>
    </w:rPr>
  </w:style>
  <w:style w:type="paragraph" w:styleId="Voettekst">
    <w:name w:val="footer"/>
    <w:basedOn w:val="Standaard"/>
    <w:link w:val="VoettekstChar"/>
    <w:uiPriority w:val="99"/>
    <w:rsid w:val="00112A4E"/>
    <w:pPr>
      <w:tabs>
        <w:tab w:val="center" w:pos="4536"/>
        <w:tab w:val="right" w:pos="9072"/>
      </w:tabs>
    </w:pPr>
  </w:style>
  <w:style w:type="character" w:styleId="Paginanummer">
    <w:name w:val="page number"/>
    <w:basedOn w:val="Standaardalinea-lettertype"/>
    <w:semiHidden/>
    <w:rsid w:val="00491383"/>
    <w:rPr>
      <w:rFonts w:ascii="Arial" w:hAnsi="Arial"/>
      <w:sz w:val="19"/>
    </w:rPr>
  </w:style>
  <w:style w:type="paragraph" w:customStyle="1" w:styleId="onzichtbaar">
    <w:name w:val="onzichtbaar"/>
    <w:basedOn w:val="Standaard"/>
    <w:semiHidden/>
    <w:rsid w:val="00A817C9"/>
    <w:pPr>
      <w:framePr w:w="8862" w:hSpace="142" w:wrap="around" w:vAnchor="page" w:hAnchor="text" w:x="-1173" w:y="1"/>
      <w:shd w:val="solid" w:color="FFFFFF" w:fill="FFFFFF"/>
      <w:spacing w:after="120"/>
    </w:pPr>
    <w:rPr>
      <w:rFonts w:ascii="Garamond" w:hAnsi="Garamond"/>
      <w:noProof/>
      <w:vanish/>
      <w:color w:val="FF00FF"/>
      <w:sz w:val="32"/>
      <w:szCs w:val="32"/>
    </w:rPr>
  </w:style>
  <w:style w:type="paragraph" w:customStyle="1" w:styleId="colofonkader">
    <w:name w:val="colofon kader"/>
    <w:basedOn w:val="Standaard"/>
    <w:semiHidden/>
    <w:rsid w:val="00C53AC2"/>
    <w:pPr>
      <w:framePr w:hSpace="142" w:wrap="around" w:vAnchor="page" w:hAnchor="margin" w:x="1" w:y="11908"/>
      <w:pBdr>
        <w:top w:val="single" w:sz="6" w:space="1" w:color="auto"/>
      </w:pBdr>
      <w:tabs>
        <w:tab w:val="left" w:pos="567"/>
        <w:tab w:val="left" w:pos="3402"/>
        <w:tab w:val="left" w:pos="3969"/>
      </w:tabs>
      <w:spacing w:after="60"/>
    </w:pPr>
    <w:rPr>
      <w:rFonts w:ascii="Garamond" w:hAnsi="Garamond"/>
      <w:szCs w:val="22"/>
      <w:lang w:val="de-DE"/>
    </w:rPr>
  </w:style>
  <w:style w:type="paragraph" w:customStyle="1" w:styleId="Afbeelding">
    <w:name w:val="Afbeelding"/>
    <w:basedOn w:val="Standaard"/>
    <w:semiHidden/>
    <w:rsid w:val="008C702A"/>
    <w:pPr>
      <w:framePr w:w="4961" w:h="3260" w:hRule="exact" w:wrap="notBeside" w:vAnchor="page" w:hAnchor="page" w:x="852" w:y="5019" w:anchorLock="1"/>
      <w:shd w:val="solid" w:color="FFFFFF" w:fill="FFFFFF"/>
    </w:pPr>
    <w:rPr>
      <w:sz w:val="24"/>
    </w:rPr>
  </w:style>
  <w:style w:type="table" w:customStyle="1" w:styleId="titelkader">
    <w:name w:val="titelkader"/>
    <w:basedOn w:val="Standaardtabel"/>
    <w:semiHidden/>
    <w:rsid w:val="00B1176D"/>
    <w:tblPr/>
    <w:tcPr>
      <w:shd w:val="clear" w:color="auto" w:fill="BBBB00"/>
      <w:vAlign w:val="bottom"/>
    </w:tcPr>
  </w:style>
  <w:style w:type="paragraph" w:customStyle="1" w:styleId="rapporttype">
    <w:name w:val="rapporttype"/>
    <w:basedOn w:val="Standaard"/>
    <w:semiHidden/>
    <w:rsid w:val="00E32E12"/>
    <w:pPr>
      <w:framePr w:w="9044" w:h="2381" w:hRule="exact" w:hSpace="142" w:wrap="around" w:vAnchor="text" w:hAnchor="text" w:y="1"/>
      <w:spacing w:line="415" w:lineRule="exact"/>
    </w:pPr>
    <w:rPr>
      <w:b/>
      <w:sz w:val="40"/>
      <w:szCs w:val="40"/>
      <w:lang w:val="de-DE"/>
    </w:rPr>
  </w:style>
  <w:style w:type="paragraph" w:customStyle="1" w:styleId="rapporttitel">
    <w:name w:val="rapporttitel"/>
    <w:basedOn w:val="Standaard"/>
    <w:semiHidden/>
    <w:rsid w:val="00BB18FD"/>
    <w:pPr>
      <w:framePr w:w="9044" w:h="2381" w:hRule="exact" w:wrap="around" w:vAnchor="page" w:hAnchor="page" w:x="1872" w:y="8563"/>
      <w:spacing w:line="310" w:lineRule="exact"/>
      <w:ind w:left="284" w:right="397"/>
    </w:pPr>
    <w:rPr>
      <w:b/>
      <w:color w:val="999999"/>
      <w:sz w:val="24"/>
      <w:lang w:val="de-DE"/>
    </w:rPr>
  </w:style>
  <w:style w:type="character" w:styleId="Hyperlink">
    <w:name w:val="Hyperlink"/>
    <w:basedOn w:val="Standaardalinea-lettertype"/>
    <w:uiPriority w:val="99"/>
    <w:rsid w:val="00A82AF7"/>
    <w:rPr>
      <w:color w:val="0000FF"/>
      <w:u w:val="single"/>
    </w:rPr>
  </w:style>
  <w:style w:type="paragraph" w:customStyle="1" w:styleId="nrformule">
    <w:name w:val="nr formule"/>
    <w:basedOn w:val="Standaard"/>
    <w:next w:val="Standaard"/>
    <w:autoRedefine/>
    <w:uiPriority w:val="2"/>
    <w:rsid w:val="004950B2"/>
    <w:pPr>
      <w:tabs>
        <w:tab w:val="left" w:pos="8505"/>
      </w:tabs>
      <w:suppressAutoHyphens/>
      <w:ind w:left="567"/>
    </w:pPr>
    <w:rPr>
      <w:i/>
      <w:iCs/>
      <w:szCs w:val="22"/>
    </w:rPr>
  </w:style>
  <w:style w:type="paragraph" w:customStyle="1" w:styleId="nrreferentie">
    <w:name w:val="nr referentie"/>
    <w:basedOn w:val="Standaard"/>
    <w:next w:val="Standaard"/>
    <w:autoRedefine/>
    <w:uiPriority w:val="2"/>
    <w:qFormat/>
    <w:rsid w:val="009427CE"/>
    <w:pPr>
      <w:numPr>
        <w:numId w:val="7"/>
      </w:numPr>
      <w:suppressAutoHyphens/>
      <w:ind w:left="567" w:hanging="567"/>
    </w:pPr>
  </w:style>
  <w:style w:type="paragraph" w:customStyle="1" w:styleId="nrtabel">
    <w:name w:val="nr tabel"/>
    <w:basedOn w:val="Standaard"/>
    <w:next w:val="Standaard"/>
    <w:autoRedefine/>
    <w:uiPriority w:val="2"/>
    <w:qFormat/>
    <w:rsid w:val="004E6679"/>
    <w:pPr>
      <w:keepNext/>
      <w:numPr>
        <w:numId w:val="39"/>
      </w:numPr>
      <w:tabs>
        <w:tab w:val="left" w:pos="0"/>
      </w:tabs>
      <w:ind w:left="1134" w:hanging="1134"/>
    </w:pPr>
    <w:rPr>
      <w:i/>
    </w:rPr>
  </w:style>
  <w:style w:type="paragraph" w:customStyle="1" w:styleId="Verklaring">
    <w:name w:val="Verklaring"/>
    <w:basedOn w:val="Standaard"/>
    <w:rsid w:val="00926B38"/>
    <w:rPr>
      <w:sz w:val="16"/>
    </w:rPr>
  </w:style>
  <w:style w:type="paragraph" w:styleId="Inhopg1">
    <w:name w:val="toc 1"/>
    <w:basedOn w:val="Standaard"/>
    <w:next w:val="Standaard"/>
    <w:uiPriority w:val="39"/>
    <w:rsid w:val="00FF338C"/>
    <w:pPr>
      <w:tabs>
        <w:tab w:val="right" w:pos="8380"/>
      </w:tabs>
      <w:spacing w:before="250"/>
      <w:ind w:hanging="1474"/>
    </w:pPr>
    <w:rPr>
      <w:noProof/>
      <w:color w:val="000000" w:themeColor="text1"/>
    </w:rPr>
  </w:style>
  <w:style w:type="paragraph" w:styleId="Inhopg9">
    <w:name w:val="toc 9"/>
    <w:basedOn w:val="Standaard"/>
    <w:next w:val="Standaard"/>
    <w:autoRedefine/>
    <w:semiHidden/>
    <w:rsid w:val="00437291"/>
    <w:pPr>
      <w:ind w:left="1520"/>
    </w:pPr>
  </w:style>
  <w:style w:type="paragraph" w:styleId="Inhopg2">
    <w:name w:val="toc 2"/>
    <w:basedOn w:val="Inhopg1"/>
    <w:next w:val="Standaard"/>
    <w:uiPriority w:val="39"/>
    <w:rsid w:val="003C6062"/>
    <w:pPr>
      <w:spacing w:before="0"/>
    </w:pPr>
  </w:style>
  <w:style w:type="paragraph" w:styleId="Inhopg3">
    <w:name w:val="toc 3"/>
    <w:basedOn w:val="Inhopg2"/>
    <w:next w:val="Standaard"/>
    <w:uiPriority w:val="39"/>
    <w:rsid w:val="00523668"/>
  </w:style>
  <w:style w:type="paragraph" w:styleId="Inhopg4">
    <w:name w:val="toc 4"/>
    <w:next w:val="Standaard"/>
    <w:uiPriority w:val="39"/>
    <w:rsid w:val="003C2E6C"/>
    <w:pPr>
      <w:tabs>
        <w:tab w:val="left" w:pos="567"/>
        <w:tab w:val="left" w:pos="1134"/>
        <w:tab w:val="right" w:pos="8364"/>
      </w:tabs>
      <w:spacing w:before="250" w:line="250" w:lineRule="atLeast"/>
    </w:pPr>
    <w:rPr>
      <w:noProof/>
      <w:color w:val="000000" w:themeColor="text1"/>
    </w:rPr>
  </w:style>
  <w:style w:type="paragraph" w:customStyle="1" w:styleId="Inhoud">
    <w:name w:val="Inhoud"/>
    <w:next w:val="Standaard"/>
    <w:semiHidden/>
    <w:rsid w:val="001C4AC2"/>
    <w:pPr>
      <w:pageBreakBefore/>
      <w:spacing w:after="330" w:line="420" w:lineRule="exact"/>
    </w:pPr>
    <w:rPr>
      <w:rFonts w:cs="Arial"/>
      <w:b/>
      <w:bCs/>
      <w:kern w:val="32"/>
      <w:sz w:val="32"/>
      <w:szCs w:val="32"/>
    </w:rPr>
  </w:style>
  <w:style w:type="paragraph" w:customStyle="1" w:styleId="nummerfiguurbijlage">
    <w:name w:val="nummer figuur bijlage"/>
    <w:basedOn w:val="Standaard"/>
    <w:next w:val="Standaard"/>
    <w:uiPriority w:val="2"/>
    <w:semiHidden/>
    <w:rsid w:val="0026276F"/>
    <w:rPr>
      <w:szCs w:val="22"/>
    </w:rPr>
  </w:style>
  <w:style w:type="paragraph" w:customStyle="1" w:styleId="nrfiguur">
    <w:name w:val="nr figuur"/>
    <w:basedOn w:val="Standaard"/>
    <w:next w:val="Standaard"/>
    <w:autoRedefine/>
    <w:uiPriority w:val="2"/>
    <w:qFormat/>
    <w:rsid w:val="004E6679"/>
    <w:pPr>
      <w:numPr>
        <w:numId w:val="40"/>
      </w:numPr>
      <w:ind w:left="1134" w:hanging="1134"/>
    </w:pPr>
    <w:rPr>
      <w:i/>
    </w:rPr>
  </w:style>
  <w:style w:type="character" w:styleId="Verwijzingopmerking">
    <w:name w:val="annotation reference"/>
    <w:basedOn w:val="Standaardalinea-lettertype"/>
    <w:semiHidden/>
    <w:rsid w:val="004162F7"/>
    <w:rPr>
      <w:sz w:val="16"/>
      <w:szCs w:val="16"/>
    </w:rPr>
  </w:style>
  <w:style w:type="paragraph" w:styleId="Tekstopmerking">
    <w:name w:val="annotation text"/>
    <w:basedOn w:val="Standaard"/>
    <w:semiHidden/>
    <w:rsid w:val="004162F7"/>
    <w:rPr>
      <w:szCs w:val="20"/>
    </w:rPr>
  </w:style>
  <w:style w:type="paragraph" w:styleId="Onderwerpvanopmerking">
    <w:name w:val="annotation subject"/>
    <w:basedOn w:val="Tekstopmerking"/>
    <w:next w:val="Tekstopmerking"/>
    <w:semiHidden/>
    <w:rsid w:val="004162F7"/>
    <w:rPr>
      <w:b/>
      <w:bCs/>
    </w:rPr>
  </w:style>
  <w:style w:type="paragraph" w:styleId="Ballontekst">
    <w:name w:val="Balloon Text"/>
    <w:basedOn w:val="Standaard"/>
    <w:semiHidden/>
    <w:rsid w:val="004162F7"/>
    <w:rPr>
      <w:rFonts w:ascii="Tahoma" w:hAnsi="Tahoma" w:cs="Tahoma"/>
      <w:sz w:val="16"/>
      <w:szCs w:val="16"/>
    </w:rPr>
  </w:style>
  <w:style w:type="paragraph" w:customStyle="1" w:styleId="nrbijlage">
    <w:name w:val="nr bijlage"/>
    <w:basedOn w:val="Standaard"/>
    <w:next w:val="Standaard"/>
    <w:rsid w:val="007E2D6A"/>
    <w:pPr>
      <w:framePr w:w="9044" w:h="2381" w:hRule="exact" w:wrap="around" w:vAnchor="page" w:hAnchor="page" w:x="1941" w:y="8561"/>
      <w:numPr>
        <w:numId w:val="5"/>
      </w:numPr>
      <w:tabs>
        <w:tab w:val="left" w:pos="851"/>
      </w:tabs>
      <w:spacing w:before="210" w:after="420" w:line="420" w:lineRule="exact"/>
      <w:ind w:right="425"/>
    </w:pPr>
    <w:rPr>
      <w:b/>
      <w:sz w:val="32"/>
      <w:szCs w:val="32"/>
    </w:rPr>
  </w:style>
  <w:style w:type="table" w:customStyle="1" w:styleId="KaderMP">
    <w:name w:val="Kader M+P"/>
    <w:basedOn w:val="Standaardtabel"/>
    <w:semiHidden/>
    <w:rsid w:val="00BC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genummerdebijlage">
    <w:name w:val="genummerde bijlage"/>
    <w:basedOn w:val="Standaard"/>
    <w:next w:val="Standaard"/>
    <w:rsid w:val="0080072B"/>
    <w:pPr>
      <w:pageBreakBefore/>
      <w:shd w:val="clear" w:color="C4C4C4" w:fill="auto"/>
      <w:tabs>
        <w:tab w:val="left" w:pos="0"/>
        <w:tab w:val="left" w:pos="1134"/>
      </w:tabs>
      <w:spacing w:line="380" w:lineRule="exact"/>
      <w:outlineLvl w:val="0"/>
    </w:pPr>
    <w:rPr>
      <w:b/>
      <w:noProof/>
      <w:color w:val="000000" w:themeColor="text1"/>
      <w:sz w:val="32"/>
      <w:szCs w:val="32"/>
    </w:rPr>
  </w:style>
  <w:style w:type="paragraph" w:customStyle="1" w:styleId="nummerfiguurinbijlageA4">
    <w:name w:val="nummer figuur in bijlage A4"/>
    <w:basedOn w:val="nrfiguur"/>
    <w:uiPriority w:val="2"/>
    <w:rsid w:val="00C16F44"/>
    <w:pPr>
      <w:ind w:left="1474"/>
    </w:pPr>
  </w:style>
  <w:style w:type="paragraph" w:customStyle="1" w:styleId="nummerfiguurinbijlage">
    <w:name w:val="nummer figuur in bijlage"/>
    <w:basedOn w:val="nrfiguur"/>
    <w:next w:val="Standaard"/>
    <w:uiPriority w:val="2"/>
    <w:rsid w:val="00261CED"/>
    <w:pPr>
      <w:numPr>
        <w:numId w:val="0"/>
      </w:numPr>
      <w:tabs>
        <w:tab w:val="num" w:pos="0"/>
      </w:tabs>
      <w:ind w:left="1474" w:hanging="1474"/>
    </w:pPr>
    <w:rPr>
      <w:iCs/>
      <w:szCs w:val="20"/>
    </w:rPr>
  </w:style>
  <w:style w:type="paragraph" w:customStyle="1" w:styleId="figbreed">
    <w:name w:val="fig breed"/>
    <w:basedOn w:val="Standaard"/>
    <w:next w:val="nrfiguur"/>
    <w:uiPriority w:val="4"/>
    <w:rsid w:val="00B44BDF"/>
    <w:pPr>
      <w:keepNext/>
      <w:spacing w:before="500"/>
      <w:ind w:left="-1474"/>
    </w:pPr>
  </w:style>
  <w:style w:type="paragraph" w:customStyle="1" w:styleId="tabel">
    <w:name w:val="tabel"/>
    <w:basedOn w:val="Standaard"/>
    <w:rsid w:val="008F39CB"/>
    <w:pPr>
      <w:spacing w:before="40" w:after="85"/>
    </w:pPr>
  </w:style>
  <w:style w:type="paragraph" w:customStyle="1" w:styleId="tabelgeonoise">
    <w:name w:val="tabel geonoise"/>
    <w:basedOn w:val="Standaard"/>
    <w:rsid w:val="006A7F97"/>
    <w:pPr>
      <w:spacing w:after="40" w:line="210" w:lineRule="atLeast"/>
    </w:pPr>
    <w:rPr>
      <w:sz w:val="14"/>
    </w:rPr>
  </w:style>
  <w:style w:type="paragraph" w:customStyle="1" w:styleId="figlinks">
    <w:name w:val="fig links"/>
    <w:basedOn w:val="Standaard"/>
    <w:next w:val="nrfiguur"/>
    <w:uiPriority w:val="4"/>
    <w:rsid w:val="00B44BDF"/>
    <w:pPr>
      <w:keepNext/>
      <w:spacing w:before="500"/>
    </w:pPr>
  </w:style>
  <w:style w:type="paragraph" w:customStyle="1" w:styleId="tussenkop">
    <w:name w:val="tussenkop"/>
    <w:basedOn w:val="Standaard"/>
    <w:next w:val="Standaard"/>
    <w:rsid w:val="00B44BDF"/>
    <w:pPr>
      <w:keepNext/>
      <w:spacing w:after="250"/>
    </w:pPr>
    <w:rPr>
      <w:i/>
    </w:rPr>
  </w:style>
  <w:style w:type="paragraph" w:styleId="Voetnoottekst">
    <w:name w:val="footnote text"/>
    <w:basedOn w:val="Standaard"/>
    <w:rsid w:val="00B44BDF"/>
    <w:rPr>
      <w:sz w:val="14"/>
      <w:szCs w:val="20"/>
    </w:rPr>
  </w:style>
  <w:style w:type="character" w:styleId="Voetnootmarkering">
    <w:name w:val="footnote reference"/>
    <w:basedOn w:val="Standaardalinea-lettertype"/>
    <w:semiHidden/>
    <w:rsid w:val="00750B45"/>
    <w:rPr>
      <w:vertAlign w:val="superscript"/>
    </w:rPr>
  </w:style>
  <w:style w:type="paragraph" w:styleId="Lijstalinea">
    <w:name w:val="List Paragraph"/>
    <w:basedOn w:val="Standaard"/>
    <w:link w:val="LijstalineaChar"/>
    <w:uiPriority w:val="34"/>
    <w:qFormat/>
    <w:rsid w:val="00BE1ACC"/>
    <w:pPr>
      <w:numPr>
        <w:numId w:val="6"/>
      </w:numPr>
      <w:contextualSpacing/>
    </w:pPr>
  </w:style>
  <w:style w:type="paragraph" w:customStyle="1" w:styleId="lijstnr">
    <w:name w:val="lijst nr"/>
    <w:basedOn w:val="Lijstnummering"/>
    <w:link w:val="lijstnrChar"/>
    <w:uiPriority w:val="3"/>
    <w:qFormat/>
    <w:rsid w:val="00363503"/>
  </w:style>
  <w:style w:type="paragraph" w:customStyle="1" w:styleId="lijsttkn">
    <w:name w:val="lijst tkn"/>
    <w:basedOn w:val="lijstnr"/>
    <w:link w:val="lijsttknChar"/>
    <w:uiPriority w:val="3"/>
    <w:qFormat/>
    <w:rsid w:val="00363503"/>
    <w:pPr>
      <w:numPr>
        <w:numId w:val="33"/>
      </w:numPr>
    </w:pPr>
  </w:style>
  <w:style w:type="character" w:customStyle="1" w:styleId="LijstalineaChar">
    <w:name w:val="Lijstalinea Char"/>
    <w:basedOn w:val="Standaardalinea-lettertype"/>
    <w:link w:val="Lijstalinea"/>
    <w:uiPriority w:val="34"/>
    <w:rsid w:val="00BE1ACC"/>
  </w:style>
  <w:style w:type="character" w:customStyle="1" w:styleId="lijstnrChar">
    <w:name w:val="lijst nr Char"/>
    <w:basedOn w:val="LijstalineaChar"/>
    <w:link w:val="lijstnr"/>
    <w:uiPriority w:val="3"/>
    <w:rsid w:val="00363503"/>
  </w:style>
  <w:style w:type="character" w:customStyle="1" w:styleId="lijsttknChar">
    <w:name w:val="lijst tkn Char"/>
    <w:basedOn w:val="lijstnrChar"/>
    <w:link w:val="lijsttkn"/>
    <w:uiPriority w:val="3"/>
    <w:rsid w:val="00363503"/>
  </w:style>
  <w:style w:type="character" w:customStyle="1" w:styleId="Kop3Char">
    <w:name w:val="Kop 3 Char"/>
    <w:basedOn w:val="Standaardalinea-lettertype"/>
    <w:link w:val="Kop3"/>
    <w:rsid w:val="006A4FBC"/>
    <w:rPr>
      <w:rFonts w:ascii="Fontys Frutiger" w:hAnsi="Fontys Frutiger" w:cs="Arial"/>
      <w:b/>
      <w:bCs/>
      <w:i/>
      <w:sz w:val="22"/>
      <w:szCs w:val="26"/>
    </w:rPr>
  </w:style>
  <w:style w:type="character" w:customStyle="1" w:styleId="VoettekstChar">
    <w:name w:val="Voettekst Char"/>
    <w:basedOn w:val="Standaardalinea-lettertype"/>
    <w:link w:val="Voettekst"/>
    <w:uiPriority w:val="99"/>
    <w:rsid w:val="00E07091"/>
    <w:rPr>
      <w:rFonts w:ascii="Arial" w:hAnsi="Arial"/>
      <w:sz w:val="19"/>
      <w:szCs w:val="24"/>
    </w:rPr>
  </w:style>
  <w:style w:type="table" w:styleId="Tabelraster">
    <w:name w:val="Table Grid"/>
    <w:basedOn w:val="Standaardtabel"/>
    <w:rsid w:val="0015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Voettekst"/>
    <w:link w:val="footerChar"/>
    <w:rsid w:val="00DE2069"/>
    <w:pPr>
      <w:tabs>
        <w:tab w:val="clear" w:pos="4536"/>
        <w:tab w:val="clear" w:pos="9072"/>
        <w:tab w:val="right" w:pos="8732"/>
      </w:tabs>
      <w:ind w:left="-1474"/>
    </w:pPr>
    <w:rPr>
      <w:noProof/>
      <w:sz w:val="14"/>
      <w:szCs w:val="14"/>
    </w:rPr>
  </w:style>
  <w:style w:type="paragraph" w:customStyle="1" w:styleId="Kop">
    <w:name w:val="Kop"/>
    <w:basedOn w:val="Kop1"/>
    <w:next w:val="Standaard"/>
    <w:link w:val="KopChar"/>
    <w:uiPriority w:val="2"/>
    <w:rsid w:val="00C66CC7"/>
  </w:style>
  <w:style w:type="character" w:customStyle="1" w:styleId="footerChar">
    <w:name w:val="footer Char"/>
    <w:basedOn w:val="VoettekstChar"/>
    <w:link w:val="Footer1"/>
    <w:rsid w:val="00DE2069"/>
    <w:rPr>
      <w:rFonts w:ascii="Arial" w:hAnsi="Arial"/>
      <w:noProof/>
      <w:sz w:val="14"/>
      <w:szCs w:val="14"/>
    </w:rPr>
  </w:style>
  <w:style w:type="paragraph" w:customStyle="1" w:styleId="titel">
    <w:name w:val="titel"/>
    <w:basedOn w:val="Standaard"/>
    <w:next w:val="Standaard"/>
    <w:link w:val="titelChar"/>
    <w:rsid w:val="00AD67BA"/>
    <w:pPr>
      <w:spacing w:before="120" w:line="500" w:lineRule="atLeast"/>
    </w:pPr>
    <w:rPr>
      <w:b/>
      <w:sz w:val="42"/>
    </w:rPr>
  </w:style>
  <w:style w:type="character" w:customStyle="1" w:styleId="Kop1Char">
    <w:name w:val="Kop 1 Char"/>
    <w:basedOn w:val="Standaardalinea-lettertype"/>
    <w:link w:val="Kop1"/>
    <w:uiPriority w:val="9"/>
    <w:rsid w:val="005573AC"/>
    <w:rPr>
      <w:rFonts w:ascii="Fontys Frutiger" w:hAnsi="Fontys Frutiger"/>
      <w:b/>
      <w:sz w:val="32"/>
      <w:szCs w:val="32"/>
      <w:shd w:val="clear" w:color="C4C4C4" w:fill="auto"/>
    </w:rPr>
  </w:style>
  <w:style w:type="character" w:customStyle="1" w:styleId="KopChar">
    <w:name w:val="Kop Char"/>
    <w:basedOn w:val="Kop1Char"/>
    <w:link w:val="Kop"/>
    <w:uiPriority w:val="2"/>
    <w:rsid w:val="00902177"/>
    <w:rPr>
      <w:rFonts w:ascii="Fontys Frutiger" w:hAnsi="Fontys Frutiger"/>
      <w:b/>
      <w:sz w:val="32"/>
      <w:szCs w:val="32"/>
      <w:shd w:val="clear" w:color="C4C4C4" w:fill="auto"/>
    </w:rPr>
  </w:style>
  <w:style w:type="character" w:styleId="GevolgdeHyperlink">
    <w:name w:val="FollowedHyperlink"/>
    <w:basedOn w:val="Standaardalinea-lettertype"/>
    <w:rsid w:val="00232C1A"/>
    <w:rPr>
      <w:color w:val="114499" w:themeColor="followedHyperlink"/>
      <w:u w:val="single"/>
    </w:rPr>
  </w:style>
  <w:style w:type="character" w:customStyle="1" w:styleId="titelChar">
    <w:name w:val="titel Char"/>
    <w:basedOn w:val="Standaardalinea-lettertype"/>
    <w:link w:val="titel"/>
    <w:rsid w:val="00AD67BA"/>
    <w:rPr>
      <w:rFonts w:ascii="Arial" w:hAnsi="Arial"/>
      <w:b/>
      <w:sz w:val="42"/>
      <w:szCs w:val="24"/>
    </w:rPr>
  </w:style>
  <w:style w:type="paragraph" w:styleId="Inhopg5">
    <w:name w:val="toc 5"/>
    <w:basedOn w:val="Inhopg1"/>
    <w:next w:val="Standaard"/>
    <w:autoRedefine/>
    <w:uiPriority w:val="39"/>
    <w:rsid w:val="00F64857"/>
    <w:pPr>
      <w:spacing w:after="100"/>
      <w:ind w:firstLine="0"/>
    </w:pPr>
  </w:style>
  <w:style w:type="paragraph" w:customStyle="1" w:styleId="bijlagenummertabel">
    <w:name w:val="bijlagenummertabel"/>
    <w:basedOn w:val="Lijstalinea"/>
    <w:link w:val="bijlagenummertabelChar"/>
    <w:rsid w:val="00C0128C"/>
    <w:pPr>
      <w:numPr>
        <w:numId w:val="8"/>
      </w:numPr>
      <w:spacing w:before="510"/>
      <w:ind w:left="0" w:firstLine="0"/>
      <w:outlineLvl w:val="0"/>
    </w:pPr>
    <w:rPr>
      <w:color w:val="FFFFFF" w:themeColor="background1"/>
      <w:szCs w:val="22"/>
    </w:rPr>
  </w:style>
  <w:style w:type="paragraph" w:customStyle="1" w:styleId="bijlagetitel">
    <w:name w:val="bijlagetitel"/>
    <w:basedOn w:val="Standaard"/>
    <w:link w:val="bijlagetitelChar"/>
    <w:rsid w:val="00C0128C"/>
    <w:pPr>
      <w:spacing w:line="380" w:lineRule="atLeast"/>
      <w:ind w:right="567"/>
      <w:contextualSpacing/>
      <w:outlineLvl w:val="0"/>
    </w:pPr>
    <w:rPr>
      <w:b/>
      <w:sz w:val="32"/>
      <w:szCs w:val="32"/>
    </w:rPr>
  </w:style>
  <w:style w:type="character" w:customStyle="1" w:styleId="bijlagenummertabelChar">
    <w:name w:val="bijlagenummertabel Char"/>
    <w:basedOn w:val="LijstalineaChar"/>
    <w:link w:val="bijlagenummertabel"/>
    <w:rsid w:val="00C0128C"/>
    <w:rPr>
      <w:color w:val="FFFFFF" w:themeColor="background1"/>
      <w:sz w:val="22"/>
      <w:szCs w:val="22"/>
    </w:rPr>
  </w:style>
  <w:style w:type="paragraph" w:styleId="Inhopg7">
    <w:name w:val="toc 7"/>
    <w:basedOn w:val="Inhopg1"/>
    <w:next w:val="Standaard"/>
    <w:uiPriority w:val="39"/>
    <w:rsid w:val="00F64857"/>
    <w:pPr>
      <w:numPr>
        <w:numId w:val="9"/>
      </w:numPr>
      <w:tabs>
        <w:tab w:val="left" w:pos="0"/>
      </w:tabs>
    </w:pPr>
    <w:rPr>
      <w:rFonts w:eastAsiaTheme="minorEastAsia" w:cstheme="minorBidi"/>
      <w:color w:val="auto"/>
      <w:szCs w:val="22"/>
    </w:rPr>
  </w:style>
  <w:style w:type="character" w:customStyle="1" w:styleId="bijlagetitelChar">
    <w:name w:val="bijlagetitel Char"/>
    <w:basedOn w:val="titelChar"/>
    <w:link w:val="bijlagetitel"/>
    <w:rsid w:val="00C0128C"/>
    <w:rPr>
      <w:rFonts w:ascii="Arial" w:hAnsi="Arial"/>
      <w:b/>
      <w:sz w:val="32"/>
      <w:szCs w:val="32"/>
    </w:rPr>
  </w:style>
  <w:style w:type="paragraph" w:customStyle="1" w:styleId="footerA3">
    <w:name w:val="footer A3"/>
    <w:basedOn w:val="Footer1"/>
    <w:link w:val="footerA3Char"/>
    <w:rsid w:val="009927BD"/>
    <w:pPr>
      <w:tabs>
        <w:tab w:val="clear" w:pos="8732"/>
        <w:tab w:val="right" w:pos="22113"/>
      </w:tabs>
      <w:ind w:left="0"/>
    </w:pPr>
  </w:style>
  <w:style w:type="character" w:customStyle="1" w:styleId="footerA3Char">
    <w:name w:val="footer A3 Char"/>
    <w:basedOn w:val="footerChar"/>
    <w:link w:val="footerA3"/>
    <w:rsid w:val="009927BD"/>
    <w:rPr>
      <w:rFonts w:ascii="Arial" w:hAnsi="Arial"/>
      <w:noProof/>
      <w:sz w:val="14"/>
      <w:szCs w:val="14"/>
    </w:rPr>
  </w:style>
  <w:style w:type="paragraph" w:styleId="Lijstopsomteken">
    <w:name w:val="List Bullet"/>
    <w:basedOn w:val="Standaard"/>
    <w:rsid w:val="00A60197"/>
    <w:pPr>
      <w:numPr>
        <w:numId w:val="10"/>
      </w:numPr>
      <w:contextualSpacing/>
    </w:pPr>
  </w:style>
  <w:style w:type="paragraph" w:styleId="Lijstopsomteken2">
    <w:name w:val="List Bullet 2"/>
    <w:basedOn w:val="Standaard"/>
    <w:rsid w:val="000110EC"/>
    <w:pPr>
      <w:numPr>
        <w:numId w:val="17"/>
      </w:numPr>
      <w:ind w:left="568" w:hanging="284"/>
      <w:contextualSpacing/>
    </w:pPr>
  </w:style>
  <w:style w:type="paragraph" w:styleId="Lijstopsomteken3">
    <w:name w:val="List Bullet 3"/>
    <w:basedOn w:val="Standaard"/>
    <w:rsid w:val="00A60197"/>
    <w:pPr>
      <w:numPr>
        <w:ilvl w:val="2"/>
        <w:numId w:val="10"/>
      </w:numPr>
      <w:contextualSpacing/>
    </w:pPr>
  </w:style>
  <w:style w:type="paragraph" w:styleId="Lijstopsomteken4">
    <w:name w:val="List Bullet 4"/>
    <w:basedOn w:val="Standaard"/>
    <w:rsid w:val="00A60197"/>
    <w:pPr>
      <w:numPr>
        <w:ilvl w:val="3"/>
        <w:numId w:val="10"/>
      </w:numPr>
      <w:contextualSpacing/>
    </w:pPr>
  </w:style>
  <w:style w:type="paragraph" w:customStyle="1" w:styleId="Kopnietininhoud">
    <w:name w:val="Kop (niet in inhoud)"/>
    <w:basedOn w:val="Kop"/>
    <w:next w:val="Standaard"/>
    <w:link w:val="KopnietininhoudChar"/>
    <w:uiPriority w:val="2"/>
    <w:rsid w:val="006054C0"/>
    <w:pPr>
      <w:outlineLvl w:val="9"/>
    </w:pPr>
  </w:style>
  <w:style w:type="character" w:customStyle="1" w:styleId="KopnietininhoudChar">
    <w:name w:val="Kop (niet in inhoud) Char"/>
    <w:basedOn w:val="KopChar"/>
    <w:link w:val="Kopnietininhoud"/>
    <w:uiPriority w:val="2"/>
    <w:rsid w:val="00902177"/>
    <w:rPr>
      <w:rFonts w:ascii="Fontys Frutiger" w:hAnsi="Fontys Frutiger"/>
      <w:b/>
      <w:sz w:val="32"/>
      <w:szCs w:val="32"/>
      <w:shd w:val="clear" w:color="C4C4C4" w:fill="auto"/>
    </w:rPr>
  </w:style>
  <w:style w:type="paragraph" w:customStyle="1" w:styleId="nrliteratuur">
    <w:name w:val="nr literatuur"/>
    <w:basedOn w:val="Standaard"/>
    <w:rsid w:val="00D90430"/>
    <w:pPr>
      <w:suppressAutoHyphens/>
      <w:spacing w:after="250"/>
      <w:ind w:hanging="1474"/>
    </w:pPr>
  </w:style>
  <w:style w:type="numbering" w:customStyle="1" w:styleId="lijstnummers">
    <w:name w:val="lijst nummers"/>
    <w:uiPriority w:val="99"/>
    <w:rsid w:val="00BE1ACC"/>
    <w:pPr>
      <w:numPr>
        <w:numId w:val="25"/>
      </w:numPr>
    </w:pPr>
  </w:style>
  <w:style w:type="paragraph" w:styleId="Lijstnummering">
    <w:name w:val="List Number"/>
    <w:basedOn w:val="Standaard"/>
    <w:rsid w:val="00BE1ACC"/>
    <w:pPr>
      <w:numPr>
        <w:numId w:val="32"/>
      </w:numPr>
      <w:contextualSpacing/>
    </w:pPr>
  </w:style>
  <w:style w:type="paragraph" w:styleId="Lijstnummering2">
    <w:name w:val="List Number 2"/>
    <w:basedOn w:val="Standaard"/>
    <w:rsid w:val="00BE1ACC"/>
    <w:pPr>
      <w:numPr>
        <w:ilvl w:val="1"/>
        <w:numId w:val="32"/>
      </w:numPr>
      <w:contextualSpacing/>
    </w:pPr>
  </w:style>
  <w:style w:type="paragraph" w:styleId="Lijstnummering3">
    <w:name w:val="List Number 3"/>
    <w:basedOn w:val="Standaard"/>
    <w:rsid w:val="00BE1ACC"/>
    <w:pPr>
      <w:numPr>
        <w:ilvl w:val="2"/>
        <w:numId w:val="32"/>
      </w:numPr>
      <w:contextualSpacing/>
    </w:pPr>
  </w:style>
  <w:style w:type="paragraph" w:styleId="Lijstnummering4">
    <w:name w:val="List Number 4"/>
    <w:basedOn w:val="Standaard"/>
    <w:rsid w:val="00BE1ACC"/>
    <w:pPr>
      <w:numPr>
        <w:ilvl w:val="3"/>
        <w:numId w:val="32"/>
      </w:numPr>
      <w:contextualSpacing/>
    </w:pPr>
  </w:style>
  <w:style w:type="paragraph" w:customStyle="1" w:styleId="nummertabel">
    <w:name w:val="nummer tabel"/>
    <w:basedOn w:val="Standaard"/>
    <w:next w:val="Standaard"/>
    <w:rsid w:val="00ED1406"/>
    <w:pPr>
      <w:keepNext/>
      <w:tabs>
        <w:tab w:val="num" w:pos="-2608"/>
        <w:tab w:val="left" w:pos="0"/>
      </w:tabs>
      <w:spacing w:after="250"/>
      <w:ind w:hanging="1474"/>
    </w:pPr>
    <w:rPr>
      <w:i/>
    </w:rPr>
  </w:style>
  <w:style w:type="paragraph" w:customStyle="1" w:styleId="StandB">
    <w:name w:val="Stand B"/>
    <w:basedOn w:val="Standaard"/>
    <w:next w:val="Standaard"/>
    <w:rsid w:val="00AD7188"/>
    <w:pPr>
      <w:framePr w:wrap="around" w:vAnchor="page" w:hAnchor="page" w:x="2326" w:y="8563"/>
      <w:ind w:left="360" w:hanging="360"/>
      <w:contextualSpacing/>
    </w:pPr>
    <w:rPr>
      <w:sz w:val="16"/>
    </w:rPr>
  </w:style>
  <w:style w:type="paragraph" w:customStyle="1" w:styleId="bijlagenummer">
    <w:name w:val="bijlagenummer"/>
    <w:basedOn w:val="Lijstalinea"/>
    <w:link w:val="bijlagenummerChar"/>
    <w:rsid w:val="00C262AC"/>
    <w:pPr>
      <w:numPr>
        <w:numId w:val="0"/>
      </w:numPr>
      <w:spacing w:before="510"/>
      <w:outlineLvl w:val="0"/>
    </w:pPr>
    <w:rPr>
      <w:color w:val="FFFFFF" w:themeColor="background1"/>
      <w:szCs w:val="22"/>
    </w:rPr>
  </w:style>
  <w:style w:type="character" w:customStyle="1" w:styleId="bijlagenummerChar">
    <w:name w:val="bijlagenummer Char"/>
    <w:basedOn w:val="LijstalineaChar"/>
    <w:link w:val="bijlagenummer"/>
    <w:rsid w:val="00C262AC"/>
    <w:rPr>
      <w:color w:val="FFFFFF" w:themeColor="background1"/>
      <w:sz w:val="22"/>
      <w:szCs w:val="22"/>
    </w:rPr>
  </w:style>
  <w:style w:type="paragraph" w:customStyle="1" w:styleId="nummerliteratuur">
    <w:name w:val="nummer literatuur"/>
    <w:basedOn w:val="Standaard"/>
    <w:link w:val="nummerliteratuurChar"/>
    <w:rsid w:val="00EE46E1"/>
    <w:pPr>
      <w:numPr>
        <w:numId w:val="36"/>
      </w:numPr>
      <w:tabs>
        <w:tab w:val="clear" w:pos="-1474"/>
        <w:tab w:val="num" w:pos="0"/>
      </w:tabs>
      <w:suppressAutoHyphens/>
      <w:spacing w:after="250"/>
      <w:ind w:left="0" w:hanging="1474"/>
    </w:pPr>
  </w:style>
  <w:style w:type="character" w:customStyle="1" w:styleId="nummerliteratuurChar">
    <w:name w:val="nummer literatuur Char"/>
    <w:link w:val="nummerliteratuur"/>
    <w:rsid w:val="00EE46E1"/>
  </w:style>
  <w:style w:type="paragraph" w:styleId="Bijschrift">
    <w:name w:val="caption"/>
    <w:basedOn w:val="Standaard"/>
    <w:next w:val="Standaard"/>
    <w:unhideWhenUsed/>
    <w:rsid w:val="00325D05"/>
    <w:rPr>
      <w:bCs/>
      <w:i/>
      <w:szCs w:val="20"/>
      <w:lang w:val="en-US" w:eastAsia="en-US"/>
    </w:rPr>
  </w:style>
  <w:style w:type="character" w:styleId="Tekstvantijdelijkeaanduiding">
    <w:name w:val="Placeholder Text"/>
    <w:basedOn w:val="Standaardalinea-lettertype"/>
    <w:uiPriority w:val="99"/>
    <w:semiHidden/>
    <w:rsid w:val="005214D0"/>
    <w:rPr>
      <w:color w:val="808080"/>
    </w:rPr>
  </w:style>
  <w:style w:type="table" w:customStyle="1" w:styleId="Tabel0">
    <w:name w:val="Tabel"/>
    <w:basedOn w:val="Standaardtabel"/>
    <w:rsid w:val="002B7396"/>
    <w:pPr>
      <w:ind w:left="57" w:right="57"/>
    </w:pPr>
    <w:rPr>
      <w:sz w:val="1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top w:w="28" w:type="dxa"/>
        <w:left w:w="0" w:type="dxa"/>
        <w:bottom w:w="28" w:type="dxa"/>
        <w:right w:w="57" w:type="dxa"/>
      </w:tblCellMar>
    </w:tblPr>
    <w:trPr>
      <w:cantSplit/>
    </w:trPr>
    <w:tcPr>
      <w:shd w:val="clear" w:color="auto" w:fill="auto"/>
      <w:tcMar>
        <w:left w:w="0" w:type="dxa"/>
      </w:tcMar>
      <w:vAlign w:val="center"/>
    </w:tcPr>
    <w:tblStylePr w:type="firstRow">
      <w:rPr>
        <w:color w:val="FFFFFF" w:themeColor="background1"/>
      </w:rPr>
      <w:tblPr/>
      <w:trPr>
        <w:tblHeader/>
      </w:trPr>
      <w:tcPr>
        <w:tcBorders>
          <w:bottom w:val="single" w:sz="4" w:space="0" w:color="auto"/>
          <w:insideH w:val="single" w:sz="4" w:space="0" w:color="BFBFBF" w:themeColor="background1" w:themeShade="BF"/>
          <w:insideV w:val="single" w:sz="4" w:space="0" w:color="BFBFBF" w:themeColor="background1" w:themeShade="BF"/>
        </w:tcBorders>
        <w:shd w:val="clear" w:color="auto" w:fill="E6007E"/>
      </w:tcPr>
    </w:tblStylePr>
    <w:tblStylePr w:type="lastRow">
      <w:tblPr/>
      <w:tcPr>
        <w:tcBorders>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cBorders>
        <w:shd w:val="clear" w:color="auto" w:fill="auto"/>
      </w:tcPr>
    </w:tblStylePr>
    <w:tblStylePr w:type="firstCol">
      <w:pPr>
        <w:wordWrap/>
        <w:jc w:val="left"/>
      </w:pPr>
      <w:rPr>
        <w:rFonts w:ascii="Arial" w:hAnsi="Arial"/>
        <w:sz w:val="16"/>
      </w:rPr>
      <w:tblPr/>
      <w:tcPr>
        <w:tcBorders>
          <w:insideH w:val="single" w:sz="4" w:space="0" w:color="BFBFBF" w:themeColor="background1" w:themeShade="BF"/>
          <w:insideV w:val="single" w:sz="4" w:space="0" w:color="BFBFBF" w:themeColor="background1" w:themeShade="BF"/>
        </w:tcBorders>
        <w:shd w:val="clear" w:color="auto" w:fill="auto"/>
      </w:tcPr>
    </w:tblStylePr>
    <w:tblStylePr w:type="lastCol">
      <w:tblPr/>
      <w:tcPr>
        <w:tcBorders>
          <w:insideH w:val="single" w:sz="4" w:space="0" w:color="BFBFBF" w:themeColor="background1" w:themeShade="BF"/>
          <w:insideV w:val="single" w:sz="4" w:space="0" w:color="BFBFBF" w:themeColor="background1" w:themeShade="BF"/>
        </w:tcBorders>
        <w:shd w:val="clear" w:color="auto" w:fill="auto"/>
      </w:tcPr>
    </w:tblStylePr>
    <w:tblStylePr w:type="band1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insideH w:val="single" w:sz="4" w:space="0" w:color="BFBFBF" w:themeColor="background1" w:themeShade="BF"/>
          <w:insideV w:val="single" w:sz="4" w:space="0" w:color="BFBFBF" w:themeColor="background1" w:themeShade="BF"/>
        </w:tcBorders>
        <w:shd w:val="clear" w:color="auto" w:fill="auto"/>
      </w:tcPr>
    </w:tblStylePr>
    <w:tblStylePr w:type="band2Horz">
      <w:tblPr/>
      <w:tcPr>
        <w:tcBorders>
          <w:insideH w:val="single" w:sz="4" w:space="0" w:color="BFBFBF" w:themeColor="background1" w:themeShade="BF"/>
          <w:insideV w:val="single" w:sz="4" w:space="0" w:color="BFBFBF" w:themeColor="background1" w:themeShade="BF"/>
        </w:tcBorders>
        <w:shd w:val="clear" w:color="auto" w:fill="auto"/>
      </w:tcPr>
    </w:tblStylePr>
    <w:tblStylePr w:type="swCell">
      <w:pPr>
        <w:wordWrap/>
        <w:jc w:val="left"/>
      </w:pPr>
      <w:tblPr/>
      <w:tcPr>
        <w:tcBorders>
          <w:top w:val="nil"/>
          <w:left w:val="nil"/>
          <w:bottom w:val="single" w:sz="4" w:space="0" w:color="auto"/>
          <w:right w:val="nil"/>
          <w:insideH w:val="nil"/>
          <w:insideV w:val="nil"/>
          <w:tl2br w:val="nil"/>
          <w:tr2bl w:val="nil"/>
        </w:tcBorders>
        <w:shd w:val="clear" w:color="auto" w:fill="auto"/>
      </w:tcPr>
    </w:tblStylePr>
  </w:style>
  <w:style w:type="paragraph" w:styleId="Bibliografie">
    <w:name w:val="Bibliography"/>
    <w:basedOn w:val="Standaard"/>
    <w:next w:val="Standaard"/>
    <w:uiPriority w:val="37"/>
    <w:unhideWhenUsed/>
    <w:rsid w:val="00F9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6150">
      <w:bodyDiv w:val="1"/>
      <w:marLeft w:val="0"/>
      <w:marRight w:val="0"/>
      <w:marTop w:val="0"/>
      <w:marBottom w:val="0"/>
      <w:divBdr>
        <w:top w:val="none" w:sz="0" w:space="0" w:color="auto"/>
        <w:left w:val="none" w:sz="0" w:space="0" w:color="auto"/>
        <w:bottom w:val="none" w:sz="0" w:space="0" w:color="auto"/>
        <w:right w:val="none" w:sz="0" w:space="0" w:color="auto"/>
      </w:divBdr>
    </w:div>
    <w:div w:id="403377563">
      <w:bodyDiv w:val="1"/>
      <w:marLeft w:val="0"/>
      <w:marRight w:val="0"/>
      <w:marTop w:val="0"/>
      <w:marBottom w:val="0"/>
      <w:divBdr>
        <w:top w:val="none" w:sz="0" w:space="0" w:color="auto"/>
        <w:left w:val="none" w:sz="0" w:space="0" w:color="auto"/>
        <w:bottom w:val="none" w:sz="0" w:space="0" w:color="auto"/>
        <w:right w:val="none" w:sz="0" w:space="0" w:color="auto"/>
      </w:divBdr>
    </w:div>
    <w:div w:id="413085978">
      <w:bodyDiv w:val="1"/>
      <w:marLeft w:val="0"/>
      <w:marRight w:val="0"/>
      <w:marTop w:val="0"/>
      <w:marBottom w:val="0"/>
      <w:divBdr>
        <w:top w:val="none" w:sz="0" w:space="0" w:color="auto"/>
        <w:left w:val="none" w:sz="0" w:space="0" w:color="auto"/>
        <w:bottom w:val="none" w:sz="0" w:space="0" w:color="auto"/>
        <w:right w:val="none" w:sz="0" w:space="0" w:color="auto"/>
      </w:divBdr>
    </w:div>
    <w:div w:id="419453702">
      <w:bodyDiv w:val="1"/>
      <w:marLeft w:val="0"/>
      <w:marRight w:val="0"/>
      <w:marTop w:val="0"/>
      <w:marBottom w:val="0"/>
      <w:divBdr>
        <w:top w:val="none" w:sz="0" w:space="0" w:color="auto"/>
        <w:left w:val="none" w:sz="0" w:space="0" w:color="auto"/>
        <w:bottom w:val="none" w:sz="0" w:space="0" w:color="auto"/>
        <w:right w:val="none" w:sz="0" w:space="0" w:color="auto"/>
      </w:divBdr>
    </w:div>
    <w:div w:id="630089067">
      <w:bodyDiv w:val="1"/>
      <w:marLeft w:val="0"/>
      <w:marRight w:val="0"/>
      <w:marTop w:val="0"/>
      <w:marBottom w:val="0"/>
      <w:divBdr>
        <w:top w:val="none" w:sz="0" w:space="0" w:color="auto"/>
        <w:left w:val="none" w:sz="0" w:space="0" w:color="auto"/>
        <w:bottom w:val="none" w:sz="0" w:space="0" w:color="auto"/>
        <w:right w:val="none" w:sz="0" w:space="0" w:color="auto"/>
      </w:divBdr>
    </w:div>
    <w:div w:id="706872933">
      <w:bodyDiv w:val="1"/>
      <w:marLeft w:val="0"/>
      <w:marRight w:val="0"/>
      <w:marTop w:val="0"/>
      <w:marBottom w:val="0"/>
      <w:divBdr>
        <w:top w:val="none" w:sz="0" w:space="0" w:color="auto"/>
        <w:left w:val="none" w:sz="0" w:space="0" w:color="auto"/>
        <w:bottom w:val="none" w:sz="0" w:space="0" w:color="auto"/>
        <w:right w:val="none" w:sz="0" w:space="0" w:color="auto"/>
      </w:divBdr>
    </w:div>
    <w:div w:id="887033392">
      <w:bodyDiv w:val="1"/>
      <w:marLeft w:val="0"/>
      <w:marRight w:val="0"/>
      <w:marTop w:val="0"/>
      <w:marBottom w:val="0"/>
      <w:divBdr>
        <w:top w:val="none" w:sz="0" w:space="0" w:color="auto"/>
        <w:left w:val="none" w:sz="0" w:space="0" w:color="auto"/>
        <w:bottom w:val="none" w:sz="0" w:space="0" w:color="auto"/>
        <w:right w:val="none" w:sz="0" w:space="0" w:color="auto"/>
      </w:divBdr>
    </w:div>
    <w:div w:id="990525365">
      <w:bodyDiv w:val="1"/>
      <w:marLeft w:val="0"/>
      <w:marRight w:val="0"/>
      <w:marTop w:val="0"/>
      <w:marBottom w:val="0"/>
      <w:divBdr>
        <w:top w:val="none" w:sz="0" w:space="0" w:color="auto"/>
        <w:left w:val="none" w:sz="0" w:space="0" w:color="auto"/>
        <w:bottom w:val="none" w:sz="0" w:space="0" w:color="auto"/>
        <w:right w:val="none" w:sz="0" w:space="0" w:color="auto"/>
      </w:divBdr>
    </w:div>
    <w:div w:id="1014763173">
      <w:bodyDiv w:val="1"/>
      <w:marLeft w:val="0"/>
      <w:marRight w:val="0"/>
      <w:marTop w:val="0"/>
      <w:marBottom w:val="0"/>
      <w:divBdr>
        <w:top w:val="none" w:sz="0" w:space="0" w:color="auto"/>
        <w:left w:val="none" w:sz="0" w:space="0" w:color="auto"/>
        <w:bottom w:val="none" w:sz="0" w:space="0" w:color="auto"/>
        <w:right w:val="none" w:sz="0" w:space="0" w:color="auto"/>
      </w:divBdr>
    </w:div>
    <w:div w:id="1015156635">
      <w:bodyDiv w:val="1"/>
      <w:marLeft w:val="0"/>
      <w:marRight w:val="0"/>
      <w:marTop w:val="0"/>
      <w:marBottom w:val="0"/>
      <w:divBdr>
        <w:top w:val="none" w:sz="0" w:space="0" w:color="auto"/>
        <w:left w:val="none" w:sz="0" w:space="0" w:color="auto"/>
        <w:bottom w:val="none" w:sz="0" w:space="0" w:color="auto"/>
        <w:right w:val="none" w:sz="0" w:space="0" w:color="auto"/>
      </w:divBdr>
    </w:div>
    <w:div w:id="1103916843">
      <w:bodyDiv w:val="1"/>
      <w:marLeft w:val="0"/>
      <w:marRight w:val="0"/>
      <w:marTop w:val="0"/>
      <w:marBottom w:val="0"/>
      <w:divBdr>
        <w:top w:val="none" w:sz="0" w:space="0" w:color="auto"/>
        <w:left w:val="none" w:sz="0" w:space="0" w:color="auto"/>
        <w:bottom w:val="none" w:sz="0" w:space="0" w:color="auto"/>
        <w:right w:val="none" w:sz="0" w:space="0" w:color="auto"/>
      </w:divBdr>
    </w:div>
    <w:div w:id="1144617536">
      <w:bodyDiv w:val="1"/>
      <w:marLeft w:val="0"/>
      <w:marRight w:val="0"/>
      <w:marTop w:val="0"/>
      <w:marBottom w:val="0"/>
      <w:divBdr>
        <w:top w:val="none" w:sz="0" w:space="0" w:color="auto"/>
        <w:left w:val="none" w:sz="0" w:space="0" w:color="auto"/>
        <w:bottom w:val="none" w:sz="0" w:space="0" w:color="auto"/>
        <w:right w:val="none" w:sz="0" w:space="0" w:color="auto"/>
      </w:divBdr>
    </w:div>
    <w:div w:id="1155530898">
      <w:bodyDiv w:val="1"/>
      <w:marLeft w:val="0"/>
      <w:marRight w:val="0"/>
      <w:marTop w:val="0"/>
      <w:marBottom w:val="0"/>
      <w:divBdr>
        <w:top w:val="none" w:sz="0" w:space="0" w:color="auto"/>
        <w:left w:val="none" w:sz="0" w:space="0" w:color="auto"/>
        <w:bottom w:val="none" w:sz="0" w:space="0" w:color="auto"/>
        <w:right w:val="none" w:sz="0" w:space="0" w:color="auto"/>
      </w:divBdr>
    </w:div>
    <w:div w:id="1216772876">
      <w:bodyDiv w:val="1"/>
      <w:marLeft w:val="0"/>
      <w:marRight w:val="0"/>
      <w:marTop w:val="0"/>
      <w:marBottom w:val="0"/>
      <w:divBdr>
        <w:top w:val="none" w:sz="0" w:space="0" w:color="auto"/>
        <w:left w:val="none" w:sz="0" w:space="0" w:color="auto"/>
        <w:bottom w:val="none" w:sz="0" w:space="0" w:color="auto"/>
        <w:right w:val="none" w:sz="0" w:space="0" w:color="auto"/>
      </w:divBdr>
    </w:div>
    <w:div w:id="1277519473">
      <w:bodyDiv w:val="1"/>
      <w:marLeft w:val="0"/>
      <w:marRight w:val="0"/>
      <w:marTop w:val="0"/>
      <w:marBottom w:val="0"/>
      <w:divBdr>
        <w:top w:val="none" w:sz="0" w:space="0" w:color="auto"/>
        <w:left w:val="none" w:sz="0" w:space="0" w:color="auto"/>
        <w:bottom w:val="none" w:sz="0" w:space="0" w:color="auto"/>
        <w:right w:val="none" w:sz="0" w:space="0" w:color="auto"/>
      </w:divBdr>
    </w:div>
    <w:div w:id="1439832956">
      <w:bodyDiv w:val="1"/>
      <w:marLeft w:val="0"/>
      <w:marRight w:val="0"/>
      <w:marTop w:val="0"/>
      <w:marBottom w:val="0"/>
      <w:divBdr>
        <w:top w:val="none" w:sz="0" w:space="0" w:color="auto"/>
        <w:left w:val="none" w:sz="0" w:space="0" w:color="auto"/>
        <w:bottom w:val="none" w:sz="0" w:space="0" w:color="auto"/>
        <w:right w:val="none" w:sz="0" w:space="0" w:color="auto"/>
      </w:divBdr>
    </w:div>
    <w:div w:id="1496800404">
      <w:bodyDiv w:val="1"/>
      <w:marLeft w:val="0"/>
      <w:marRight w:val="0"/>
      <w:marTop w:val="0"/>
      <w:marBottom w:val="0"/>
      <w:divBdr>
        <w:top w:val="none" w:sz="0" w:space="0" w:color="auto"/>
        <w:left w:val="none" w:sz="0" w:space="0" w:color="auto"/>
        <w:bottom w:val="none" w:sz="0" w:space="0" w:color="auto"/>
        <w:right w:val="none" w:sz="0" w:space="0" w:color="auto"/>
      </w:divBdr>
    </w:div>
    <w:div w:id="1680933324">
      <w:bodyDiv w:val="1"/>
      <w:marLeft w:val="0"/>
      <w:marRight w:val="0"/>
      <w:marTop w:val="0"/>
      <w:marBottom w:val="0"/>
      <w:divBdr>
        <w:top w:val="none" w:sz="0" w:space="0" w:color="auto"/>
        <w:left w:val="none" w:sz="0" w:space="0" w:color="auto"/>
        <w:bottom w:val="none" w:sz="0" w:space="0" w:color="auto"/>
        <w:right w:val="none" w:sz="0" w:space="0" w:color="auto"/>
      </w:divBdr>
    </w:div>
    <w:div w:id="1746100384">
      <w:bodyDiv w:val="1"/>
      <w:marLeft w:val="0"/>
      <w:marRight w:val="0"/>
      <w:marTop w:val="0"/>
      <w:marBottom w:val="0"/>
      <w:divBdr>
        <w:top w:val="none" w:sz="0" w:space="0" w:color="auto"/>
        <w:left w:val="none" w:sz="0" w:space="0" w:color="auto"/>
        <w:bottom w:val="none" w:sz="0" w:space="0" w:color="auto"/>
        <w:right w:val="none" w:sz="0" w:space="0" w:color="auto"/>
      </w:divBdr>
    </w:div>
    <w:div w:id="1816220068">
      <w:bodyDiv w:val="1"/>
      <w:marLeft w:val="0"/>
      <w:marRight w:val="0"/>
      <w:marTop w:val="0"/>
      <w:marBottom w:val="0"/>
      <w:divBdr>
        <w:top w:val="none" w:sz="0" w:space="0" w:color="auto"/>
        <w:left w:val="none" w:sz="0" w:space="0" w:color="auto"/>
        <w:bottom w:val="none" w:sz="0" w:space="0" w:color="auto"/>
        <w:right w:val="none" w:sz="0" w:space="0" w:color="auto"/>
      </w:divBdr>
    </w:div>
    <w:div w:id="1867477774">
      <w:bodyDiv w:val="1"/>
      <w:marLeft w:val="0"/>
      <w:marRight w:val="0"/>
      <w:marTop w:val="0"/>
      <w:marBottom w:val="0"/>
      <w:divBdr>
        <w:top w:val="none" w:sz="0" w:space="0" w:color="auto"/>
        <w:left w:val="none" w:sz="0" w:space="0" w:color="auto"/>
        <w:bottom w:val="none" w:sz="0" w:space="0" w:color="auto"/>
        <w:right w:val="none" w:sz="0" w:space="0" w:color="auto"/>
      </w:divBdr>
    </w:div>
    <w:div w:id="20894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5532\OneDrive%20-%20Office%20365%20Fontys\Technische%20Natuurkunde\Praktijkdocumentatie%20TN\Practicum%20FE%20-%20Algemene%20documentatie\PFE%20Proefbeschrijving%20(format).dotx" TargetMode="External"/></Relationships>
</file>

<file path=word/theme/theme1.xml><?xml version="1.0" encoding="utf-8"?>
<a:theme xmlns:a="http://schemas.openxmlformats.org/drawingml/2006/main" name="Kantoorthema">
  <a:themeElements>
    <a:clrScheme name="M+P">
      <a:dk1>
        <a:srgbClr val="000000"/>
      </a:dk1>
      <a:lt1>
        <a:srgbClr val="FFFFFF"/>
      </a:lt1>
      <a:dk2>
        <a:srgbClr val="000000"/>
      </a:dk2>
      <a:lt2>
        <a:srgbClr val="808080"/>
      </a:lt2>
      <a:accent1>
        <a:srgbClr val="BBBB00"/>
      </a:accent1>
      <a:accent2>
        <a:srgbClr val="AA2200"/>
      </a:accent2>
      <a:accent3>
        <a:srgbClr val="005EAB"/>
      </a:accent3>
      <a:accent4>
        <a:srgbClr val="447722"/>
      </a:accent4>
      <a:accent5>
        <a:srgbClr val="CC6611"/>
      </a:accent5>
      <a:accent6>
        <a:srgbClr val="66BBEE"/>
      </a:accent6>
      <a:hlink>
        <a:srgbClr val="009988"/>
      </a:hlink>
      <a:folHlink>
        <a:srgbClr val="11449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Wal01</b:Tag>
    <b:SourceType>InternetSite</b:SourceType>
    <b:Guid>{4376BB06-2584-4B1A-9E39-883FCBD9C612}</b:Guid>
    <b:Title>Zwevingen</b:Title>
    <b:Year>2001</b:Year>
    <b:Author>
      <b:Author>
        <b:NameList>
          <b:Person>
            <b:Last>Fendt</b:Last>
            <b:First>Walter</b:First>
          </b:Person>
        </b:NameList>
      </b:Author>
    </b:Author>
    <b:InternetSiteTitle>Natuurkunde-Apps</b:InternetSiteTitle>
    <b:Month>oktober</b:Month>
    <b:Day>21</b:Day>
    <b:URL>https://www.walter-fendt.de/html5/phnl/beats_nl.htm</b:URL>
    <b:RefOrder>2</b:RefOrder>
  </b:Source>
  <b:Source>
    <b:Tag>Ste24</b:Tag>
    <b:SourceType>InternetSite</b:SourceType>
    <b:Guid>{DB2E5D04-9A36-4880-9A1C-53BB845D9664}</b:Guid>
    <b:Author>
      <b:Author>
        <b:NameList>
          <b:Person>
            <b:Last>Dinkgreve</b:Last>
            <b:First>Stephan</b:First>
            <b:Middle>P.</b:Middle>
          </b:Person>
        </b:NameList>
      </b:Author>
    </b:Author>
    <b:Title>Hoofdstuk 2 Trillingen</b:Title>
    <b:ProductionCompany>Wetenschapsschool</b:ProductionCompany>
    <b:Year>2024</b:Year>
    <b:YearAccessed>2024</b:YearAccessed>
    <b:MonthAccessed>november</b:MonthAccessed>
    <b:DayAccessed>12</b:DayAccessed>
    <b:URL>https://www.wetenschapsschool.nl/new_chapters/klas5_ch2.html#par5</b:URL>
    <b:RefOrder>1</b:RefOrder>
  </b:Source>
  <b:Source>
    <b:Tag>Muz14</b:Tag>
    <b:SourceType>InternetSite</b:SourceType>
    <b:Guid>{37117BBB-7011-4856-AB64-FC4D596E701C}</b:Guid>
    <b:Title>Muziekpsychologie les 5</b:Title>
    <b:ProductionCompany>Slideshare</b:ProductionCompany>
    <b:Year>2014</b:Year>
    <b:Month>februari </b:Month>
    <b:Day>20</b:Day>
    <b:YearAccessed>2024</b:YearAccessed>
    <b:MonthAccessed>november</b:MonthAccessed>
    <b:DayAccessed>12</b:DayAccessed>
    <b:URL>https://www.slideshare.net/slideshow/muziekpsychologie-les-5/31428254</b:URL>
    <b:RefOrder>3</b:RefOrder>
  </b:Source>
  <b:Source>
    <b:Tag>exa24</b:Tag>
    <b:SourceType>InternetSite</b:SourceType>
    <b:Guid>{444BC4A5-0CB6-485D-A244-FE215C4B5F17}</b:Guid>
    <b:Title>examenoverzicht.nl</b:Title>
    <b:ProductionCompany>examenoverzicht.nlodverschuiving en blauwverschuiving: wat is dat?</b:ProductionCompany>
    <b:YearAccessed>2024</b:YearAccessed>
    <b:MonthAccessed>november</b:MonthAccessed>
    <b:DayAccessed>12</b:DayAccessed>
    <b:URL>https://www.examenoverzicht.nl/natuurkunde/roodverschuiving-en-blauwverschuiving</b:URL>
    <b:RefOrder>4</b:RefOrder>
  </b:Source>
</b:Sources>
</file>

<file path=customXml/itemProps1.xml><?xml version="1.0" encoding="utf-8"?>
<ds:datastoreItem xmlns:ds="http://schemas.openxmlformats.org/officeDocument/2006/customXml" ds:itemID="{5D81D4E9-65FA-42F6-ADA3-54F43CCF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PFE Proefbeschrijving (format).dotx</Template>
  <TotalTime>0</TotalTime>
  <Pages>3</Pages>
  <Words>751</Words>
  <Characters>4696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M+P - raadgevende ingenieurs</vt:lpstr>
    </vt:vector>
  </TitlesOfParts>
  <Company>Fontys Hogescholen</Company>
  <LinksUpToDate>false</LinksUpToDate>
  <CharactersWithSpaces>5437</CharactersWithSpaces>
  <SharedDoc>false</SharedDoc>
  <HLinks>
    <vt:vector size="48" baseType="variant">
      <vt:variant>
        <vt:i4>1900630</vt:i4>
      </vt:variant>
      <vt:variant>
        <vt:i4>68</vt:i4>
      </vt:variant>
      <vt:variant>
        <vt:i4>0</vt:i4>
      </vt:variant>
      <vt:variant>
        <vt:i4>5</vt:i4>
      </vt:variant>
      <vt:variant>
        <vt:lpwstr/>
      </vt:variant>
      <vt:variant>
        <vt:lpwstr>_Hlk117347707	1,778,818,0,,_x0013_ REF  vestiging  \* MERGEFORMAT</vt:lpwstr>
      </vt:variant>
      <vt:variant>
        <vt:i4>1900630</vt:i4>
      </vt:variant>
      <vt:variant>
        <vt:i4>59</vt:i4>
      </vt:variant>
      <vt:variant>
        <vt:i4>0</vt:i4>
      </vt:variant>
      <vt:variant>
        <vt:i4>5</vt:i4>
      </vt:variant>
      <vt:variant>
        <vt:lpwstr/>
      </vt:variant>
      <vt:variant>
        <vt:lpwstr>_Hlk117347707	1,778,818,0,,_x0013_ REF  vestiging  \* MERGEFORMAT</vt:lpwstr>
      </vt:variant>
      <vt:variant>
        <vt:i4>1900630</vt:i4>
      </vt:variant>
      <vt:variant>
        <vt:i4>50</vt:i4>
      </vt:variant>
      <vt:variant>
        <vt:i4>0</vt:i4>
      </vt:variant>
      <vt:variant>
        <vt:i4>5</vt:i4>
      </vt:variant>
      <vt:variant>
        <vt:lpwstr/>
      </vt:variant>
      <vt:variant>
        <vt:lpwstr>_Hlk117347707	1,778,818,0,,_x0013_ REF  vestiging  \* MERGEFORMAT</vt:lpwstr>
      </vt:variant>
      <vt:variant>
        <vt:i4>1900630</vt:i4>
      </vt:variant>
      <vt:variant>
        <vt:i4>41</vt:i4>
      </vt:variant>
      <vt:variant>
        <vt:i4>0</vt:i4>
      </vt:variant>
      <vt:variant>
        <vt:i4>5</vt:i4>
      </vt:variant>
      <vt:variant>
        <vt:lpwstr/>
      </vt:variant>
      <vt:variant>
        <vt:lpwstr>_Hlk117347707	1,778,818,0,,_x0013_ REF  vestiging  \* MERGEFORMAT</vt:lpwstr>
      </vt:variant>
      <vt:variant>
        <vt:i4>1900630</vt:i4>
      </vt:variant>
      <vt:variant>
        <vt:i4>28</vt:i4>
      </vt:variant>
      <vt:variant>
        <vt:i4>0</vt:i4>
      </vt:variant>
      <vt:variant>
        <vt:i4>5</vt:i4>
      </vt:variant>
      <vt:variant>
        <vt:lpwstr/>
      </vt:variant>
      <vt:variant>
        <vt:lpwstr>_Hlk117347707	1,778,818,0,,_x0013_ REF  vestiging  \* MERGEFORMAT</vt:lpwstr>
      </vt:variant>
      <vt:variant>
        <vt:i4>1900630</vt:i4>
      </vt:variant>
      <vt:variant>
        <vt:i4>19</vt:i4>
      </vt:variant>
      <vt:variant>
        <vt:i4>0</vt:i4>
      </vt:variant>
      <vt:variant>
        <vt:i4>5</vt:i4>
      </vt:variant>
      <vt:variant>
        <vt:lpwstr/>
      </vt:variant>
      <vt:variant>
        <vt:lpwstr>_Hlk117347707	1,778,818,0,,_x0013_ REF  vestiging  \* MERGEFORMAT</vt:lpwstr>
      </vt:variant>
      <vt:variant>
        <vt:i4>1900630</vt:i4>
      </vt:variant>
      <vt:variant>
        <vt:i4>10</vt:i4>
      </vt:variant>
      <vt:variant>
        <vt:i4>0</vt:i4>
      </vt:variant>
      <vt:variant>
        <vt:i4>5</vt:i4>
      </vt:variant>
      <vt:variant>
        <vt:lpwstr/>
      </vt:variant>
      <vt:variant>
        <vt:lpwstr>_Hlk117347707	1,778,818,0,,_x0013_ REF  vestiging  \* MERGEFORMAT</vt:lpwstr>
      </vt:variant>
      <vt:variant>
        <vt:i4>1900630</vt:i4>
      </vt:variant>
      <vt:variant>
        <vt:i4>1</vt:i4>
      </vt:variant>
      <vt:variant>
        <vt:i4>0</vt:i4>
      </vt:variant>
      <vt:variant>
        <vt:i4>5</vt:i4>
      </vt:variant>
      <vt:variant>
        <vt:lpwstr/>
      </vt:variant>
      <vt:variant>
        <vt:lpwstr>_Hlk117347707	1,778,818,0,,_x0013_ REF  vestiging  \* MERGEFORMAT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SMEM07</dc:creator>
  <cp:lastModifiedBy>Verhofstadt,Kristel K.E.P.</cp:lastModifiedBy>
  <cp:revision>6</cp:revision>
  <cp:lastPrinted>2022-12-23T08:57:00Z</cp:lastPrinted>
  <dcterms:created xsi:type="dcterms:W3CDTF">2024-12-12T10:17:00Z</dcterms:created>
  <dcterms:modified xsi:type="dcterms:W3CDTF">2024-12-12T11:10:00Z</dcterms:modified>
</cp:coreProperties>
</file>