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99" w:rsidRPr="004B7294" w:rsidRDefault="009A0058" w:rsidP="00552D7A">
      <w:pPr>
        <w:pStyle w:val="berschrift1"/>
        <w:rPr>
          <w:lang w:val="en-US"/>
        </w:rPr>
      </w:pPr>
      <w:r w:rsidRPr="00867EF8">
        <w:rPr>
          <w:lang w:val="en-US"/>
        </w:rPr>
        <w:t>Renovating</w:t>
      </w:r>
      <w:r w:rsidRPr="004B7294">
        <w:rPr>
          <w:lang w:val="en-US"/>
        </w:rPr>
        <w:t xml:space="preserve"> a flat</w:t>
      </w:r>
    </w:p>
    <w:p w:rsidR="00070FAD" w:rsidRDefault="00DB47AD" w:rsidP="00536A93">
      <w:pPr>
        <w:rPr>
          <w:iCs/>
          <w:lang w:val="en-US"/>
        </w:rPr>
      </w:pPr>
      <w:r w:rsidRPr="00BD4D91">
        <w:rPr>
          <w:lang w:val="en-US"/>
        </w:rPr>
        <w:t xml:space="preserve">Students can relate to this task based in the construction and skilled </w:t>
      </w:r>
      <w:proofErr w:type="spellStart"/>
      <w:r w:rsidRPr="00BD4D91">
        <w:rPr>
          <w:lang w:val="en-US"/>
        </w:rPr>
        <w:t>craftsworker</w:t>
      </w:r>
      <w:proofErr w:type="spellEnd"/>
      <w:r w:rsidRPr="00BD4D91">
        <w:rPr>
          <w:lang w:val="en-US"/>
        </w:rPr>
        <w:t xml:space="preserve"> </w:t>
      </w:r>
      <w:r w:rsidR="00E10B46" w:rsidRPr="00BD4D91">
        <w:rPr>
          <w:lang w:val="en-US"/>
        </w:rPr>
        <w:t>professions. A flat needs renovating and the amount of material the painter needs for the job must be estimated.</w:t>
      </w:r>
      <w:r w:rsidR="00070FAD" w:rsidRPr="00BD4D91">
        <w:rPr>
          <w:lang w:val="en-US"/>
        </w:rPr>
        <w:t xml:space="preserve"> </w:t>
      </w:r>
      <w:r w:rsidR="00E10B46" w:rsidRPr="00BD4D91">
        <w:rPr>
          <w:lang w:val="en-US"/>
        </w:rPr>
        <w:t xml:space="preserve">The question is posed authentically and it is also relevant and appealing to students. </w:t>
      </w:r>
      <w:r w:rsidR="00E10B46" w:rsidRPr="00AB276E">
        <w:rPr>
          <w:lang w:val="en-US"/>
        </w:rPr>
        <w:t>The reason</w:t>
      </w:r>
      <w:r w:rsidR="001F29BF" w:rsidRPr="00AB276E">
        <w:rPr>
          <w:lang w:val="en-US"/>
        </w:rPr>
        <w:t>ing behind</w:t>
      </w:r>
      <w:r w:rsidR="00E10B46" w:rsidRPr="00AB276E">
        <w:rPr>
          <w:lang w:val="en-US"/>
        </w:rPr>
        <w:t xml:space="preserve"> doing the calculation is immediately clear.</w:t>
      </w:r>
      <w:r w:rsidR="00AB276E" w:rsidRPr="00AB276E">
        <w:rPr>
          <w:lang w:val="en-US"/>
        </w:rPr>
        <w:t xml:space="preserve"> </w:t>
      </w:r>
      <w:r w:rsidR="00E10B46">
        <w:rPr>
          <w:iCs/>
          <w:lang w:val="en-GB"/>
        </w:rPr>
        <w:t>The task is well-suited for use in the context of area calculation</w:t>
      </w:r>
      <w:r w:rsidR="00D84AEF">
        <w:rPr>
          <w:iCs/>
          <w:lang w:val="en-GB"/>
        </w:rPr>
        <w:t xml:space="preserve">. </w:t>
      </w:r>
      <w:r w:rsidR="00D84AEF" w:rsidRPr="00D84AEF">
        <w:rPr>
          <w:iCs/>
          <w:lang w:val="en-US"/>
        </w:rPr>
        <w:t xml:space="preserve">It is also underdetermined: Everyday knowledge is used to make </w:t>
      </w:r>
      <w:r w:rsidR="00D84AEF">
        <w:rPr>
          <w:iCs/>
          <w:lang w:val="en-US"/>
        </w:rPr>
        <w:t xml:space="preserve">assumptions and estimate </w:t>
      </w:r>
      <w:r w:rsidR="001F29BF">
        <w:rPr>
          <w:iCs/>
          <w:lang w:val="en-US"/>
        </w:rPr>
        <w:t>quantity</w:t>
      </w:r>
      <w:r w:rsidR="00D84AEF">
        <w:rPr>
          <w:iCs/>
          <w:lang w:val="en-US"/>
        </w:rPr>
        <w:t>.</w:t>
      </w:r>
    </w:p>
    <w:p w:rsidR="001F6831" w:rsidRDefault="001F6831" w:rsidP="001F6831">
      <w:pPr>
        <w:pStyle w:val="KeinLeerraum"/>
        <w:rPr>
          <w:lang w:val="en-US"/>
        </w:rPr>
      </w:pPr>
    </w:p>
    <w:p w:rsidR="001F6831" w:rsidRDefault="000E003F" w:rsidP="001F6831">
      <w:pPr>
        <w:pStyle w:val="Taskforstudents"/>
      </w:pPr>
      <w:r>
        <w:rPr>
          <w:noProof/>
          <w:lang w:val="de-DE" w:eastAsia="de-DE"/>
        </w:rPr>
        <w:drawing>
          <wp:anchor distT="0" distB="0" distL="252095" distR="114300" simplePos="0" relativeHeight="251658240" behindDoc="0" locked="0" layoutInCell="1" allowOverlap="1" wp14:anchorId="1A1B2F43" wp14:editId="1FF0DE61">
            <wp:simplePos x="0" y="0"/>
            <wp:positionH relativeFrom="column">
              <wp:posOffset>3158490</wp:posOffset>
            </wp:positionH>
            <wp:positionV relativeFrom="paragraph">
              <wp:posOffset>469265</wp:posOffset>
            </wp:positionV>
            <wp:extent cx="2656800" cy="1782000"/>
            <wp:effectExtent l="0" t="0" r="0" b="889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r_Fotalia_Vorscha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00" cy="17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831" w:rsidRPr="00D84AEF">
        <w:t xml:space="preserve">A painter has </w:t>
      </w:r>
      <w:r w:rsidR="001F6831">
        <w:t>been given the job of completely re-painting the interior of a flat in white. The floor plan of the flat is below.</w:t>
      </w:r>
      <w:r w:rsidR="001F6831" w:rsidRPr="00D84AEF">
        <w:t xml:space="preserve"> </w:t>
      </w:r>
      <w:r w:rsidR="001F6831">
        <w:t xml:space="preserve">How many buckets of paint will the painter need for the job if 1 litre of paint is enough for </w:t>
      </w:r>
      <w:r w:rsidR="001F6831" w:rsidRPr="00D84AEF">
        <w:t>6-8 m</w:t>
      </w:r>
      <w:r w:rsidR="001F6831" w:rsidRPr="00D84AEF">
        <w:rPr>
          <w:vertAlign w:val="superscript"/>
        </w:rPr>
        <w:t>2</w:t>
      </w:r>
      <w:r w:rsidR="001F6831" w:rsidRPr="00D84AEF">
        <w:t xml:space="preserve"> </w:t>
      </w:r>
      <w:r w:rsidR="001F6831">
        <w:t>of wall area?</w:t>
      </w:r>
    </w:p>
    <w:p w:rsidR="000E003F" w:rsidRDefault="000E003F" w:rsidP="001F6831">
      <w:pPr>
        <w:pStyle w:val="Taskforstudents"/>
      </w:pPr>
    </w:p>
    <w:p w:rsidR="000E003F" w:rsidRDefault="000E003F" w:rsidP="001F6831">
      <w:pPr>
        <w:pStyle w:val="Taskforstudents"/>
      </w:pPr>
    </w:p>
    <w:p w:rsidR="000E003F" w:rsidRDefault="000E003F" w:rsidP="001F6831">
      <w:pPr>
        <w:pStyle w:val="Taskforstudents"/>
      </w:pPr>
    </w:p>
    <w:p w:rsidR="002D5AE7" w:rsidRDefault="002D5AE7" w:rsidP="001F6831">
      <w:pPr>
        <w:pStyle w:val="Taskforstudents"/>
      </w:pPr>
    </w:p>
    <w:p w:rsidR="000E003F" w:rsidRPr="00F55A41" w:rsidRDefault="00F55A41" w:rsidP="00F55A41">
      <w:pPr>
        <w:pStyle w:val="Fotosource"/>
        <w:rPr>
          <w:lang w:val="en-US"/>
        </w:rPr>
      </w:pPr>
      <w:proofErr w:type="spellStart"/>
      <w:r w:rsidRPr="00F55A41">
        <w:rPr>
          <w:lang w:val="en-US"/>
        </w:rPr>
        <w:t>Foto</w:t>
      </w:r>
      <w:proofErr w:type="spellEnd"/>
      <w:r w:rsidRPr="00F55A41">
        <w:rPr>
          <w:lang w:val="en-US"/>
        </w:rPr>
        <w:t xml:space="preserve">: </w:t>
      </w:r>
      <w:proofErr w:type="spellStart"/>
      <w:r w:rsidRPr="00F55A41">
        <w:rPr>
          <w:lang w:val="en-US"/>
        </w:rPr>
        <w:t>Superingo</w:t>
      </w:r>
      <w:proofErr w:type="spellEnd"/>
      <w:r w:rsidRPr="00F55A41">
        <w:rPr>
          <w:lang w:val="en-US"/>
        </w:rPr>
        <w:t>, de.fotalia.com</w:t>
      </w:r>
    </w:p>
    <w:p w:rsidR="000E003F" w:rsidRPr="002D5AE7" w:rsidRDefault="00F55A41" w:rsidP="002D5AE7">
      <w:pPr>
        <w:pStyle w:val="Fotosource"/>
        <w:rPr>
          <w:lang w:val="en-US"/>
        </w:rPr>
      </w:pPr>
      <w:r w:rsidRPr="00F55A41">
        <w:rPr>
          <w:lang w:val="en-US"/>
        </w:rPr>
        <w:t>Plan: http://www.jeder-qm-du.de</w:t>
      </w:r>
    </w:p>
    <w:p w:rsidR="000E003F" w:rsidRPr="00D84AEF" w:rsidRDefault="00CD02C9" w:rsidP="001F6831">
      <w:pPr>
        <w:pStyle w:val="Taskforstudents"/>
      </w:pPr>
      <w:r>
        <w:rPr>
          <w:noProof/>
          <w:lang w:val="de-DE" w:eastAsia="de-DE"/>
        </w:rPr>
        <w:drawing>
          <wp:inline distT="0" distB="0" distL="0" distR="0">
            <wp:extent cx="5974224" cy="2753832"/>
            <wp:effectExtent l="0" t="0" r="7620" b="889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ndriss_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224" cy="275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FAD" w:rsidRPr="00F55A41" w:rsidRDefault="00070FAD" w:rsidP="005B36C1">
      <w:pPr>
        <w:pStyle w:val="KeinLeerraum"/>
        <w:rPr>
          <w:lang w:val="en-US"/>
        </w:rPr>
      </w:pPr>
    </w:p>
    <w:p w:rsidR="00070FAD" w:rsidRPr="00766D1E" w:rsidRDefault="00766D1E" w:rsidP="00A32D59">
      <w:pPr>
        <w:pStyle w:val="berschrift2"/>
        <w:rPr>
          <w:lang w:val="en-GB"/>
        </w:rPr>
      </w:pPr>
      <w:r w:rsidRPr="00766D1E">
        <w:rPr>
          <w:lang w:val="en-GB"/>
        </w:rPr>
        <w:t>TAGS</w:t>
      </w:r>
    </w:p>
    <w:p w:rsidR="00536A93" w:rsidRPr="00766D1E" w:rsidRDefault="00604495" w:rsidP="001427D7">
      <w:pPr>
        <w:pStyle w:val="Tags"/>
        <w:rPr>
          <w:rStyle w:val="SchwacheHervorhebung"/>
          <w:i/>
          <w:iCs w:val="0"/>
          <w:color w:val="44546A" w:themeColor="text2"/>
          <w:lang w:val="en-GB"/>
        </w:rPr>
      </w:pPr>
      <w:r>
        <w:rPr>
          <w:rStyle w:val="SchwacheHervorhebung"/>
          <w:i/>
          <w:iCs w:val="0"/>
          <w:color w:val="44546A" w:themeColor="text2"/>
          <w:lang w:val="en-GB"/>
        </w:rPr>
        <w:t xml:space="preserve">Discipline and </w:t>
      </w:r>
      <w:r w:rsidR="001427D7">
        <w:rPr>
          <w:rStyle w:val="SchwacheHervorhebung"/>
          <w:i/>
          <w:iCs w:val="0"/>
          <w:color w:val="44546A" w:themeColor="text2"/>
          <w:lang w:val="en-GB"/>
        </w:rPr>
        <w:t>curriculum area</w:t>
      </w:r>
      <w:r w:rsidR="00070FAD" w:rsidRPr="00766D1E">
        <w:rPr>
          <w:rStyle w:val="SchwacheHervorhebung"/>
          <w:i/>
          <w:iCs w:val="0"/>
          <w:color w:val="44546A" w:themeColor="text2"/>
          <w:lang w:val="en-GB"/>
        </w:rPr>
        <w:t>:</w:t>
      </w:r>
    </w:p>
    <w:p w:rsidR="00070FAD" w:rsidRPr="00766D1E" w:rsidRDefault="00766D1E" w:rsidP="0023765E">
      <w:pPr>
        <w:pStyle w:val="Sub-tags"/>
        <w:rPr>
          <w:rStyle w:val="SchwacheHervorhebung"/>
          <w:i/>
          <w:lang w:val="en-GB"/>
        </w:rPr>
      </w:pPr>
      <w:r w:rsidRPr="00766D1E">
        <w:rPr>
          <w:rStyle w:val="SchwacheHervorhebung"/>
          <w:i/>
          <w:lang w:val="en-GB"/>
        </w:rPr>
        <w:t>Mathematics</w:t>
      </w:r>
      <w:r w:rsidR="001F29BF">
        <w:rPr>
          <w:rStyle w:val="SchwacheHervorhebung"/>
          <w:i/>
          <w:lang w:val="en-GB"/>
        </w:rPr>
        <w:t>;</w:t>
      </w:r>
      <w:r w:rsidR="00070FAD" w:rsidRPr="00766D1E">
        <w:rPr>
          <w:rStyle w:val="SchwacheHervorhebung"/>
          <w:i/>
          <w:lang w:val="en-GB"/>
        </w:rPr>
        <w:t xml:space="preserve"> </w:t>
      </w:r>
      <w:r w:rsidR="001F29BF">
        <w:rPr>
          <w:rStyle w:val="SchwacheHervorhebung"/>
          <w:i/>
          <w:lang w:val="en-GB"/>
        </w:rPr>
        <w:t xml:space="preserve">Strand: </w:t>
      </w:r>
      <w:r w:rsidR="00A74806">
        <w:rPr>
          <w:rStyle w:val="SchwacheHervorhebung"/>
          <w:i/>
          <w:lang w:val="en-GB"/>
        </w:rPr>
        <w:t>Counting and understanding n</w:t>
      </w:r>
      <w:r w:rsidR="001F29BF">
        <w:rPr>
          <w:rStyle w:val="SchwacheHervorhebung"/>
          <w:i/>
          <w:lang w:val="en-GB"/>
        </w:rPr>
        <w:t>umber</w:t>
      </w:r>
    </w:p>
    <w:p w:rsidR="00536A93" w:rsidRPr="00766D1E" w:rsidRDefault="00604495" w:rsidP="00641971">
      <w:pPr>
        <w:pStyle w:val="Tags"/>
        <w:rPr>
          <w:rStyle w:val="SchwacheHervorhebung"/>
          <w:i/>
          <w:iCs w:val="0"/>
          <w:color w:val="44546A" w:themeColor="text2"/>
          <w:lang w:val="en-GB"/>
        </w:rPr>
      </w:pPr>
      <w:r>
        <w:rPr>
          <w:rStyle w:val="SchwacheHervorhebung"/>
          <w:i/>
          <w:iCs w:val="0"/>
          <w:color w:val="44546A" w:themeColor="text2"/>
          <w:lang w:val="en-GB"/>
        </w:rPr>
        <w:t>Educational l</w:t>
      </w:r>
      <w:r w:rsidR="001F29BF">
        <w:rPr>
          <w:rStyle w:val="SchwacheHervorhebung"/>
          <w:i/>
          <w:iCs w:val="0"/>
          <w:color w:val="44546A" w:themeColor="text2"/>
          <w:lang w:val="en-GB"/>
        </w:rPr>
        <w:t>evel</w:t>
      </w:r>
      <w:r w:rsidR="00070FAD" w:rsidRPr="00766D1E">
        <w:rPr>
          <w:rStyle w:val="SchwacheHervorhebung"/>
          <w:i/>
          <w:iCs w:val="0"/>
          <w:color w:val="44546A" w:themeColor="text2"/>
          <w:lang w:val="en-GB"/>
        </w:rPr>
        <w:t xml:space="preserve">: </w:t>
      </w:r>
    </w:p>
    <w:p w:rsidR="00070FAD" w:rsidRPr="00766D1E" w:rsidRDefault="001F29BF" w:rsidP="0023765E">
      <w:pPr>
        <w:pStyle w:val="Sub-tags"/>
        <w:rPr>
          <w:rStyle w:val="SchwacheHervorhebung"/>
          <w:i/>
          <w:lang w:val="en-GB"/>
        </w:rPr>
      </w:pPr>
      <w:r>
        <w:rPr>
          <w:rStyle w:val="SchwacheHervorhebung"/>
          <w:i/>
          <w:lang w:val="en-GB"/>
        </w:rPr>
        <w:t>Lower Secondary</w:t>
      </w:r>
      <w:r w:rsidR="00A74806">
        <w:rPr>
          <w:rStyle w:val="SchwacheHervorhebung"/>
          <w:i/>
          <w:lang w:val="en-GB"/>
        </w:rPr>
        <w:t xml:space="preserve"> </w:t>
      </w:r>
      <w:r w:rsidR="00A74806" w:rsidRPr="00867EF8">
        <w:rPr>
          <w:rStyle w:val="SchwacheHervorhebung"/>
          <w:i/>
          <w:lang w:val="en-US"/>
        </w:rPr>
        <w:t>(</w:t>
      </w:r>
      <w:r w:rsidR="00A74806" w:rsidRPr="00B73D39">
        <w:rPr>
          <w:iCs/>
          <w:color w:val="1F4D78" w:themeColor="accent1" w:themeShade="7F"/>
          <w:lang w:val="en-US"/>
        </w:rPr>
        <w:t>ISCED 2)</w:t>
      </w:r>
      <w:r w:rsidRPr="00766D1E">
        <w:rPr>
          <w:rStyle w:val="SchwacheHervorhebung"/>
          <w:i/>
          <w:lang w:val="en-GB"/>
        </w:rPr>
        <w:t>,</w:t>
      </w:r>
      <w:r w:rsidR="00070FAD" w:rsidRPr="00766D1E">
        <w:rPr>
          <w:rStyle w:val="SchwacheHervorhebung"/>
          <w:i/>
          <w:lang w:val="en-GB"/>
        </w:rPr>
        <w:t xml:space="preserve"> </w:t>
      </w:r>
      <w:r w:rsidR="00766D1E" w:rsidRPr="00766D1E">
        <w:rPr>
          <w:rStyle w:val="SchwacheHervorhebung"/>
          <w:i/>
          <w:lang w:val="en-GB"/>
        </w:rPr>
        <w:t xml:space="preserve">Age: 11 and up </w:t>
      </w:r>
      <w:r w:rsidR="00070FAD" w:rsidRPr="00766D1E">
        <w:rPr>
          <w:rStyle w:val="SchwacheHervorhebung"/>
          <w:i/>
          <w:lang w:val="en-GB"/>
        </w:rPr>
        <w:t>(</w:t>
      </w:r>
      <w:r w:rsidR="00766D1E" w:rsidRPr="00766D1E">
        <w:rPr>
          <w:rStyle w:val="SchwacheHervorhebung"/>
          <w:i/>
          <w:lang w:val="en-GB"/>
        </w:rPr>
        <w:t>Year</w:t>
      </w:r>
      <w:r w:rsidR="00070FAD" w:rsidRPr="00766D1E">
        <w:rPr>
          <w:rStyle w:val="SchwacheHervorhebung"/>
          <w:i/>
          <w:lang w:val="en-GB"/>
        </w:rPr>
        <w:t xml:space="preserve"> 6)</w:t>
      </w:r>
    </w:p>
    <w:p w:rsidR="00AB276E" w:rsidRDefault="00AB276E">
      <w:pPr>
        <w:jc w:val="left"/>
        <w:rPr>
          <w:rStyle w:val="SchwacheHervorhebung"/>
          <w:b/>
          <w:iCs w:val="0"/>
          <w:color w:val="44546A" w:themeColor="text2"/>
          <w:lang w:val="en-GB"/>
        </w:rPr>
      </w:pPr>
      <w:r>
        <w:rPr>
          <w:rStyle w:val="SchwacheHervorhebung"/>
          <w:i w:val="0"/>
          <w:iCs w:val="0"/>
          <w:color w:val="44546A" w:themeColor="text2"/>
          <w:lang w:val="en-GB"/>
        </w:rPr>
        <w:br w:type="page"/>
      </w:r>
    </w:p>
    <w:p w:rsidR="00536A93" w:rsidRPr="00766D1E" w:rsidRDefault="00766D1E" w:rsidP="00641971">
      <w:pPr>
        <w:pStyle w:val="Tags"/>
        <w:rPr>
          <w:rStyle w:val="SchwacheHervorhebung"/>
          <w:i/>
          <w:iCs w:val="0"/>
          <w:color w:val="44546A" w:themeColor="text2"/>
          <w:lang w:val="en-GB"/>
        </w:rPr>
      </w:pPr>
      <w:r w:rsidRPr="00766D1E">
        <w:rPr>
          <w:rStyle w:val="SchwacheHervorhebung"/>
          <w:i/>
          <w:iCs w:val="0"/>
          <w:color w:val="44546A" w:themeColor="text2"/>
          <w:lang w:val="en-GB"/>
        </w:rPr>
        <w:lastRenderedPageBreak/>
        <w:t xml:space="preserve">Mathematical </w:t>
      </w:r>
      <w:r w:rsidR="00604495">
        <w:rPr>
          <w:rStyle w:val="SchwacheHervorhebung"/>
          <w:i/>
          <w:iCs w:val="0"/>
          <w:color w:val="44546A" w:themeColor="text2"/>
          <w:lang w:val="en-GB"/>
        </w:rPr>
        <w:t>p</w:t>
      </w:r>
      <w:r w:rsidR="001F29BF">
        <w:rPr>
          <w:rStyle w:val="SchwacheHervorhebung"/>
          <w:i/>
          <w:iCs w:val="0"/>
          <w:color w:val="44546A" w:themeColor="text2"/>
          <w:lang w:val="en-GB"/>
        </w:rPr>
        <w:t>rerequisites</w:t>
      </w:r>
      <w:r w:rsidR="00070FAD" w:rsidRPr="00766D1E">
        <w:rPr>
          <w:rStyle w:val="SchwacheHervorhebung"/>
          <w:i/>
          <w:iCs w:val="0"/>
          <w:color w:val="44546A" w:themeColor="text2"/>
          <w:lang w:val="en-GB"/>
        </w:rPr>
        <w:t xml:space="preserve">: </w:t>
      </w:r>
    </w:p>
    <w:p w:rsidR="00070FAD" w:rsidRPr="00766D1E" w:rsidRDefault="00766D1E" w:rsidP="0023765E">
      <w:pPr>
        <w:pStyle w:val="Sub-tags"/>
        <w:rPr>
          <w:rStyle w:val="SchwacheHervorhebung"/>
          <w:i/>
          <w:lang w:val="en-GB"/>
        </w:rPr>
      </w:pPr>
      <w:r w:rsidRPr="00766D1E">
        <w:rPr>
          <w:rStyle w:val="SchwacheHervorhebung"/>
          <w:i/>
          <w:lang w:val="en-GB"/>
        </w:rPr>
        <w:t>K</w:t>
      </w:r>
      <w:r w:rsidR="001F29BF">
        <w:rPr>
          <w:rStyle w:val="SchwacheHervorhebung"/>
          <w:i/>
          <w:lang w:val="en-GB"/>
        </w:rPr>
        <w:t>nowledge about calculating area</w:t>
      </w:r>
      <w:r w:rsidRPr="00766D1E">
        <w:rPr>
          <w:rStyle w:val="SchwacheHervorhebung"/>
          <w:i/>
          <w:lang w:val="en-GB"/>
        </w:rPr>
        <w:t>, ability to read floor plans, spacial visualisation skills</w:t>
      </w:r>
    </w:p>
    <w:p w:rsidR="00536A93" w:rsidRPr="001F29BF" w:rsidRDefault="001F6831" w:rsidP="00641971">
      <w:pPr>
        <w:pStyle w:val="Tags"/>
        <w:rPr>
          <w:rStyle w:val="SchwacheHervorhebung"/>
          <w:i/>
          <w:iCs w:val="0"/>
          <w:color w:val="44546A" w:themeColor="text2"/>
          <w:lang w:val="en-GB"/>
        </w:rPr>
      </w:pPr>
      <w:r>
        <w:rPr>
          <w:rStyle w:val="SchwacheHervorhebung"/>
          <w:i/>
          <w:iCs w:val="0"/>
          <w:color w:val="44546A" w:themeColor="text2"/>
          <w:lang w:val="en-US" w:bidi="ar-BH"/>
        </w:rPr>
        <w:t>Inquiry</w:t>
      </w:r>
      <w:r w:rsidRPr="002F7D38">
        <w:rPr>
          <w:rStyle w:val="SchwacheHervorhebung"/>
          <w:i/>
          <w:iCs w:val="0"/>
          <w:color w:val="44546A" w:themeColor="text2"/>
          <w:lang w:val="en-US" w:bidi="ar-BH"/>
        </w:rPr>
        <w:t>-based learning</w:t>
      </w:r>
      <w:r w:rsidR="00070FAD" w:rsidRPr="001F29BF">
        <w:rPr>
          <w:rStyle w:val="SchwacheHervorhebung"/>
          <w:i/>
          <w:iCs w:val="0"/>
          <w:color w:val="44546A" w:themeColor="text2"/>
          <w:lang w:val="en-GB"/>
        </w:rPr>
        <w:t xml:space="preserve">: </w:t>
      </w:r>
    </w:p>
    <w:p w:rsidR="00070FAD" w:rsidRPr="00766D1E" w:rsidRDefault="001F29BF" w:rsidP="0023765E">
      <w:pPr>
        <w:pStyle w:val="Sub-tags"/>
        <w:rPr>
          <w:rStyle w:val="SchwacheHervorhebung"/>
          <w:i/>
          <w:lang w:val="en-GB"/>
        </w:rPr>
      </w:pPr>
      <w:r>
        <w:rPr>
          <w:rStyle w:val="SchwacheHervorhebung"/>
          <w:i/>
          <w:lang w:val="en-US"/>
        </w:rPr>
        <w:t>This is an</w:t>
      </w:r>
      <w:r w:rsidR="00766D1E" w:rsidRPr="00766D1E">
        <w:rPr>
          <w:rStyle w:val="SchwacheHervorhebung"/>
          <w:i/>
          <w:lang w:val="en-US"/>
        </w:rPr>
        <w:t xml:space="preserve"> underdetermined task. Common, everyday knowledge is used to make assumptions and estimate</w:t>
      </w:r>
      <w:r w:rsidR="00766D1E">
        <w:rPr>
          <w:rStyle w:val="SchwacheHervorhebung"/>
          <w:i/>
          <w:lang w:val="en-US"/>
        </w:rPr>
        <w:t xml:space="preserve"> quantities.</w:t>
      </w:r>
      <w:r w:rsidR="00070FAD" w:rsidRPr="00766D1E">
        <w:rPr>
          <w:rStyle w:val="SchwacheHervorhebung"/>
          <w:i/>
          <w:lang w:val="en-GB"/>
        </w:rPr>
        <w:t xml:space="preserve"> </w:t>
      </w:r>
    </w:p>
    <w:p w:rsidR="00536A93" w:rsidRPr="00766D1E" w:rsidRDefault="00766D1E" w:rsidP="00641971">
      <w:pPr>
        <w:pStyle w:val="Tags"/>
        <w:rPr>
          <w:rStyle w:val="SchwacheHervorhebung"/>
          <w:i/>
          <w:iCs w:val="0"/>
          <w:color w:val="44546A" w:themeColor="text2"/>
          <w:lang w:val="en-GB"/>
        </w:rPr>
      </w:pPr>
      <w:r>
        <w:rPr>
          <w:rStyle w:val="SchwacheHervorhebung"/>
          <w:i/>
          <w:iCs w:val="0"/>
          <w:color w:val="44546A" w:themeColor="text2"/>
          <w:lang w:val="en-GB"/>
        </w:rPr>
        <w:t>Connection to the world of work</w:t>
      </w:r>
      <w:r w:rsidR="00070FAD" w:rsidRPr="00766D1E">
        <w:rPr>
          <w:rStyle w:val="SchwacheHervorhebung"/>
          <w:i/>
          <w:iCs w:val="0"/>
          <w:color w:val="44546A" w:themeColor="text2"/>
          <w:lang w:val="en-GB"/>
        </w:rPr>
        <w:t xml:space="preserve">: </w:t>
      </w:r>
    </w:p>
    <w:p w:rsidR="00070FAD" w:rsidRPr="00003DC3" w:rsidRDefault="00604495" w:rsidP="0023765E">
      <w:pPr>
        <w:pStyle w:val="Sub-tags"/>
        <w:rPr>
          <w:rStyle w:val="SchwacheHervorhebung"/>
          <w:i/>
          <w:lang w:val="en-US"/>
        </w:rPr>
      </w:pPr>
      <w:r>
        <w:rPr>
          <w:rStyle w:val="SchwacheHervorhebung"/>
          <w:i/>
          <w:lang w:val="en-US"/>
        </w:rPr>
        <w:t>This is a</w:t>
      </w:r>
      <w:r w:rsidR="00766D1E" w:rsidRPr="00003DC3">
        <w:rPr>
          <w:rStyle w:val="SchwacheHervorhebung"/>
          <w:i/>
          <w:lang w:val="en-US"/>
        </w:rPr>
        <w:t xml:space="preserve">n authentic </w:t>
      </w:r>
      <w:r w:rsidR="00003DC3" w:rsidRPr="00003DC3">
        <w:rPr>
          <w:rStyle w:val="SchwacheHervorhebung"/>
          <w:i/>
          <w:lang w:val="en-US"/>
        </w:rPr>
        <w:t xml:space="preserve">task taken </w:t>
      </w:r>
      <w:r w:rsidR="001F29BF">
        <w:rPr>
          <w:rStyle w:val="SchwacheHervorhebung"/>
          <w:i/>
          <w:lang w:val="en-US"/>
        </w:rPr>
        <w:t xml:space="preserve">from </w:t>
      </w:r>
      <w:r w:rsidR="00766D1E" w:rsidRPr="00003DC3">
        <w:rPr>
          <w:rStyle w:val="SchwacheHervorhebung"/>
          <w:i/>
          <w:lang w:val="en-US"/>
        </w:rPr>
        <w:t xml:space="preserve">the </w:t>
      </w:r>
      <w:r w:rsidR="00003DC3" w:rsidRPr="00003DC3">
        <w:rPr>
          <w:rStyle w:val="SchwacheHervorhebung"/>
          <w:i/>
          <w:lang w:val="en-US"/>
        </w:rPr>
        <w:t xml:space="preserve">construction sector </w:t>
      </w:r>
      <w:r w:rsidR="001F29BF">
        <w:rPr>
          <w:rStyle w:val="SchwacheHervorhebung"/>
          <w:i/>
          <w:lang w:val="en-US"/>
        </w:rPr>
        <w:t>and part of a house painter’s job.</w:t>
      </w:r>
      <w:r w:rsidR="00003DC3" w:rsidRPr="00003DC3">
        <w:rPr>
          <w:rStyle w:val="SchwacheHervorhebung"/>
          <w:i/>
          <w:lang w:val="en-US"/>
        </w:rPr>
        <w:t xml:space="preserve"> </w:t>
      </w:r>
    </w:p>
    <w:p w:rsidR="00536A93" w:rsidRPr="00766D1E" w:rsidRDefault="00604495" w:rsidP="00641971">
      <w:pPr>
        <w:pStyle w:val="Tags"/>
        <w:rPr>
          <w:rStyle w:val="SchwacheHervorhebung"/>
          <w:i/>
          <w:iCs w:val="0"/>
          <w:color w:val="44546A" w:themeColor="text2"/>
          <w:lang w:val="en-GB"/>
        </w:rPr>
      </w:pPr>
      <w:r>
        <w:rPr>
          <w:rStyle w:val="SchwacheHervorhebung"/>
          <w:i/>
          <w:iCs w:val="0"/>
          <w:color w:val="44546A" w:themeColor="text2"/>
          <w:lang w:val="en-GB"/>
        </w:rPr>
        <w:t>Class time n</w:t>
      </w:r>
      <w:r w:rsidR="001F29BF">
        <w:rPr>
          <w:rStyle w:val="SchwacheHervorhebung"/>
          <w:i/>
          <w:iCs w:val="0"/>
          <w:color w:val="44546A" w:themeColor="text2"/>
          <w:lang w:val="en-GB"/>
        </w:rPr>
        <w:t>eeded:</w:t>
      </w:r>
    </w:p>
    <w:p w:rsidR="00070FAD" w:rsidRDefault="00003DC3" w:rsidP="00641971">
      <w:pPr>
        <w:pStyle w:val="Sub-tags"/>
        <w:rPr>
          <w:rStyle w:val="SchwacheHervorhebung"/>
          <w:i/>
          <w:lang w:val="en-GB"/>
        </w:rPr>
      </w:pPr>
      <w:proofErr w:type="gramStart"/>
      <w:r>
        <w:rPr>
          <w:rStyle w:val="SchwacheHervorhebung"/>
          <w:i/>
          <w:lang w:val="en-GB"/>
        </w:rPr>
        <w:t>Circa one class lesson.</w:t>
      </w:r>
      <w:proofErr w:type="gramEnd"/>
      <w:r>
        <w:rPr>
          <w:rStyle w:val="SchwacheHervorhebung"/>
          <w:i/>
          <w:lang w:val="en-GB"/>
        </w:rPr>
        <w:t xml:space="preserve"> This task is suitable for group work. </w:t>
      </w:r>
      <w:r w:rsidRPr="004B7294">
        <w:rPr>
          <w:rStyle w:val="SchwacheHervorhebung"/>
          <w:i/>
          <w:lang w:val="en-GB"/>
        </w:rPr>
        <w:t xml:space="preserve">The necessary calculations can be divided </w:t>
      </w:r>
      <w:r w:rsidR="00825F9B" w:rsidRPr="004B7294">
        <w:rPr>
          <w:rStyle w:val="SchwacheHervorhebung"/>
          <w:i/>
          <w:lang w:val="en-GB"/>
        </w:rPr>
        <w:t>amongst</w:t>
      </w:r>
      <w:r w:rsidRPr="004B7294">
        <w:rPr>
          <w:rStyle w:val="SchwacheHervorhebung"/>
          <w:i/>
          <w:lang w:val="en-GB"/>
        </w:rPr>
        <w:t xml:space="preserve"> the group members</w:t>
      </w:r>
      <w:r w:rsidR="00825F9B" w:rsidRPr="004B7294">
        <w:rPr>
          <w:rStyle w:val="SchwacheHervorhebung"/>
          <w:i/>
          <w:lang w:val="en-GB"/>
        </w:rPr>
        <w:t xml:space="preserve"> to save time and promote efficient work methods.</w:t>
      </w:r>
    </w:p>
    <w:p w:rsidR="004B7294" w:rsidRPr="004B7294" w:rsidRDefault="004B7294" w:rsidP="004B7294">
      <w:pPr>
        <w:pStyle w:val="Tags"/>
        <w:rPr>
          <w:lang w:val="en-GB"/>
        </w:rPr>
      </w:pPr>
    </w:p>
    <w:p w:rsidR="00552D7A" w:rsidRPr="00604495" w:rsidRDefault="00025211" w:rsidP="00035B75">
      <w:pPr>
        <w:pStyle w:val="berschrift2"/>
        <w:rPr>
          <w:lang w:val="en-GB"/>
        </w:rPr>
      </w:pPr>
      <w:r w:rsidRPr="00604495">
        <w:rPr>
          <w:lang w:val="en-GB"/>
        </w:rPr>
        <w:t>possible solution</w:t>
      </w:r>
    </w:p>
    <w:p w:rsidR="0065140D" w:rsidRPr="00BD4D91" w:rsidRDefault="00025211" w:rsidP="005B36C1">
      <w:pPr>
        <w:pStyle w:val="KeinLeerraum"/>
        <w:rPr>
          <w:lang w:val="en-US"/>
        </w:rPr>
      </w:pPr>
      <w:r w:rsidRPr="00BD4D91">
        <w:rPr>
          <w:lang w:val="en-US"/>
        </w:rPr>
        <w:t xml:space="preserve">Assumptions: The height of the walls and the window dimensions are not provided on the floor plan. Wall height can be assumed </w:t>
      </w:r>
      <w:r w:rsidR="00604495" w:rsidRPr="00BD4D91">
        <w:rPr>
          <w:lang w:val="en-US"/>
        </w:rPr>
        <w:t xml:space="preserve">to be </w:t>
      </w:r>
      <w:r w:rsidRPr="00BD4D91">
        <w:rPr>
          <w:lang w:val="en-US"/>
        </w:rPr>
        <w:t>2. 5 meters</w:t>
      </w:r>
      <w:r w:rsidR="00604495" w:rsidRPr="00BD4D91">
        <w:rPr>
          <w:lang w:val="en-US"/>
        </w:rPr>
        <w:t xml:space="preserve">, and </w:t>
      </w:r>
      <w:r w:rsidRPr="00BD4D91">
        <w:rPr>
          <w:lang w:val="en-US"/>
        </w:rPr>
        <w:t xml:space="preserve">the doors and windows in rooms 1 and 2 each </w:t>
      </w:r>
      <w:r w:rsidR="00604495" w:rsidRPr="00BD4D91">
        <w:rPr>
          <w:lang w:val="en-US"/>
        </w:rPr>
        <w:t xml:space="preserve">can be assumed to </w:t>
      </w:r>
      <w:r w:rsidRPr="00BD4D91">
        <w:rPr>
          <w:lang w:val="en-US"/>
        </w:rPr>
        <w:t xml:space="preserve">have an area of approximately 2 </w:t>
      </w:r>
      <w:r w:rsidR="0065140D" w:rsidRPr="00BD4D91">
        <w:rPr>
          <w:lang w:val="en-US"/>
        </w:rPr>
        <w:t>m</w:t>
      </w:r>
      <w:r w:rsidR="0065140D" w:rsidRPr="00BD4D91">
        <w:rPr>
          <w:vertAlign w:val="superscript"/>
          <w:lang w:val="en-US"/>
        </w:rPr>
        <w:t>2</w:t>
      </w:r>
      <w:r w:rsidR="0065140D" w:rsidRPr="00BD4D91">
        <w:rPr>
          <w:lang w:val="en-US"/>
        </w:rPr>
        <w:t>.</w:t>
      </w:r>
      <w:r w:rsidR="00B92023" w:rsidRPr="00BD4D91">
        <w:rPr>
          <w:lang w:val="en-US"/>
        </w:rPr>
        <w:t xml:space="preserve"> </w:t>
      </w:r>
      <w:r w:rsidRPr="00BD4D91">
        <w:rPr>
          <w:lang w:val="en-US"/>
        </w:rPr>
        <w:t>It is also assumed, that the walls will need two coats of paint.</w:t>
      </w:r>
    </w:p>
    <w:p w:rsidR="0065140D" w:rsidRPr="00766D1E" w:rsidRDefault="00025211" w:rsidP="005B36C1">
      <w:pPr>
        <w:pStyle w:val="KeinLeerraum"/>
        <w:rPr>
          <w:lang w:val="en-GB"/>
        </w:rPr>
      </w:pPr>
      <w:r w:rsidRPr="00BD4D91">
        <w:rPr>
          <w:lang w:val="en-US"/>
        </w:rPr>
        <w:t xml:space="preserve">In order to estimate the area that needs painting, it is sufficient to use rounded off numbers. The estimates for the wall surfaces </w:t>
      </w:r>
      <w:r w:rsidR="00825F9B" w:rsidRPr="00BD4D91">
        <w:rPr>
          <w:lang w:val="en-US"/>
        </w:rPr>
        <w:t xml:space="preserve">to be painted </w:t>
      </w:r>
      <w:r w:rsidRPr="00BD4D91">
        <w:rPr>
          <w:lang w:val="en-US"/>
        </w:rPr>
        <w:t xml:space="preserve">in each room can be estimated on a </w:t>
      </w:r>
      <w:r w:rsidR="00825F9B" w:rsidRPr="00BD4D91">
        <w:rPr>
          <w:lang w:val="en-US"/>
        </w:rPr>
        <w:t xml:space="preserve">per room </w:t>
      </w:r>
      <w:r w:rsidRPr="00BD4D91">
        <w:rPr>
          <w:lang w:val="en-US"/>
        </w:rPr>
        <w:t xml:space="preserve">basis. </w:t>
      </w:r>
      <w:r w:rsidRPr="00CA7B71">
        <w:rPr>
          <w:lang w:val="en-US"/>
        </w:rPr>
        <w:t xml:space="preserve">For example, in room 1, </w:t>
      </w:r>
      <w:r w:rsidR="00825F9B" w:rsidRPr="00CA7B71">
        <w:rPr>
          <w:lang w:val="en-US"/>
        </w:rPr>
        <w:t>calculate</w:t>
      </w:r>
      <w:r w:rsidRPr="00CA7B71">
        <w:rPr>
          <w:lang w:val="en-US"/>
        </w:rPr>
        <w:t xml:space="preserve"> the wall measurements of 3 x 2.</w:t>
      </w:r>
      <w:r w:rsidR="00825F9B" w:rsidRPr="00CA7B71">
        <w:rPr>
          <w:lang w:val="en-US"/>
        </w:rPr>
        <w:t>50 m a</w:t>
      </w:r>
      <w:r w:rsidRPr="00CA7B71">
        <w:rPr>
          <w:lang w:val="en-US"/>
        </w:rPr>
        <w:t>nd 5 x 2.</w:t>
      </w:r>
      <w:r w:rsidR="005F7BBD" w:rsidRPr="00CA7B71">
        <w:rPr>
          <w:lang w:val="en-US"/>
        </w:rPr>
        <w:t>50 m</w:t>
      </w:r>
      <w:r w:rsidRPr="00CA7B71">
        <w:rPr>
          <w:lang w:val="en-US"/>
        </w:rPr>
        <w:t xml:space="preserve">. This </w:t>
      </w:r>
      <w:r w:rsidR="00825F9B" w:rsidRPr="00CA7B71">
        <w:rPr>
          <w:lang w:val="en-US"/>
        </w:rPr>
        <w:t>results in</w:t>
      </w:r>
      <w:r w:rsidRPr="00CA7B71">
        <w:rPr>
          <w:lang w:val="en-US"/>
        </w:rPr>
        <w:t xml:space="preserve"> </w:t>
      </w:r>
      <w:r w:rsidR="00825F9B" w:rsidRPr="00CA7B71">
        <w:rPr>
          <w:lang w:val="en-US"/>
        </w:rPr>
        <w:t>an equation of</w:t>
      </w:r>
      <w:proofErr w:type="gramStart"/>
      <w:r w:rsidR="00825F9B" w:rsidRPr="00CA7B71">
        <w:rPr>
          <w:lang w:val="en-US"/>
        </w:rPr>
        <w:t>:</w:t>
      </w:r>
      <w:r w:rsidRPr="00CA7B71">
        <w:rPr>
          <w:lang w:val="en-US"/>
        </w:rPr>
        <w:t xml:space="preserve"> </w:t>
      </w:r>
      <w:proofErr w:type="gramEnd"/>
      <w:r w:rsidR="005F7BBD" w:rsidRPr="00766D1E">
        <w:rPr>
          <w:lang w:val="en-GB"/>
        </w:rPr>
        <w:br/>
      </w:r>
      <m:oMath>
        <m:r>
          <w:rPr>
            <w:rFonts w:ascii="Cambria Math" w:hAnsi="Cambria Math"/>
            <w:lang w:val="en-GB"/>
          </w:rPr>
          <m:t xml:space="preserve">2 x(2 x 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3 m+5 m</m:t>
            </m:r>
          </m:e>
        </m:d>
        <m:r>
          <w:rPr>
            <w:rFonts w:ascii="Cambria Math" w:hAnsi="Cambria Math"/>
            <w:lang w:val="en-GB"/>
          </w:rPr>
          <m:t xml:space="preserve">x 2.5 m-2 x 2 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m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 xml:space="preserve">)=72 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m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="00F3636B" w:rsidRPr="00766D1E">
        <w:rPr>
          <w:lang w:val="en-GB"/>
        </w:rPr>
        <w:t xml:space="preserve">. </w:t>
      </w:r>
      <w:r w:rsidR="00825F9B">
        <w:rPr>
          <w:lang w:val="en-GB"/>
        </w:rPr>
        <w:t>In the same way, the areas that need painting in the other rooms can be estimated: Circa</w:t>
      </w:r>
      <w:r w:rsidR="00F3636B" w:rsidRPr="00766D1E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 xml:space="preserve">67 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m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="00F3636B" w:rsidRPr="00766D1E">
        <w:rPr>
          <w:lang w:val="en-GB"/>
        </w:rPr>
        <w:t xml:space="preserve"> </w:t>
      </w:r>
      <w:r w:rsidR="00825F9B">
        <w:rPr>
          <w:lang w:val="en-GB"/>
        </w:rPr>
        <w:t>in room</w:t>
      </w:r>
      <w:r w:rsidR="00F3636B" w:rsidRPr="00766D1E">
        <w:rPr>
          <w:lang w:val="en-GB"/>
        </w:rPr>
        <w:t xml:space="preserve"> 2, </w:t>
      </w:r>
      <w:r w:rsidR="00825F9B">
        <w:rPr>
          <w:lang w:val="en-GB"/>
        </w:rPr>
        <w:t>circa</w:t>
      </w:r>
      <w:r w:rsidR="00702CD0" w:rsidRPr="00766D1E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 xml:space="preserve">32 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m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="00825F9B">
        <w:rPr>
          <w:lang w:val="en-GB"/>
        </w:rPr>
        <w:t xml:space="preserve"> each in the kitchen, bath and </w:t>
      </w:r>
      <w:r w:rsidR="00665066">
        <w:rPr>
          <w:lang w:val="en-GB"/>
        </w:rPr>
        <w:t>hall.</w:t>
      </w:r>
      <w:r w:rsidR="00825F9B">
        <w:rPr>
          <w:lang w:val="en-GB"/>
        </w:rPr>
        <w:t xml:space="preserve"> </w:t>
      </w:r>
      <w:r w:rsidR="00702CD0" w:rsidRPr="00766D1E">
        <w:rPr>
          <w:lang w:val="en-GB"/>
        </w:rPr>
        <w:br/>
      </w:r>
      <w:r w:rsidR="00665066">
        <w:rPr>
          <w:lang w:val="en-GB"/>
        </w:rPr>
        <w:t>With room 3, only three walls need to be estimated, two walls with the dimensions 3.50 m x 2.</w:t>
      </w:r>
      <w:r w:rsidR="00702CD0" w:rsidRPr="00766D1E">
        <w:rPr>
          <w:lang w:val="en-GB"/>
        </w:rPr>
        <w:t xml:space="preserve">50 m </w:t>
      </w:r>
      <w:r w:rsidR="00665066">
        <w:rPr>
          <w:lang w:val="en-GB"/>
        </w:rPr>
        <w:t>and one with 6 m x 2.</w:t>
      </w:r>
      <w:r w:rsidR="00702CD0" w:rsidRPr="00766D1E">
        <w:rPr>
          <w:lang w:val="en-GB"/>
        </w:rPr>
        <w:t xml:space="preserve">50 m, </w:t>
      </w:r>
      <w:r w:rsidR="00665066">
        <w:rPr>
          <w:lang w:val="en-GB"/>
        </w:rPr>
        <w:t>which results in an area for painting of about</w:t>
      </w:r>
      <w:r w:rsidR="00702CD0" w:rsidRPr="00766D1E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 xml:space="preserve">61 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m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="00665066">
        <w:rPr>
          <w:lang w:val="en-GB"/>
        </w:rPr>
        <w:t>.</w:t>
      </w:r>
    </w:p>
    <w:p w:rsidR="00FD7F82" w:rsidRPr="00BD4D91" w:rsidRDefault="00665066" w:rsidP="00BD4D91">
      <w:pPr>
        <w:pStyle w:val="KeinLeerraum"/>
        <w:rPr>
          <w:lang w:val="en-US"/>
        </w:rPr>
      </w:pPr>
      <w:r w:rsidRPr="00BD4D91">
        <w:rPr>
          <w:lang w:val="en-US"/>
        </w:rPr>
        <w:t xml:space="preserve">All in total, this results in an area that needs painting of </w:t>
      </w:r>
      <w:proofErr w:type="gramStart"/>
      <w:r w:rsidRPr="00BD4D91">
        <w:rPr>
          <w:lang w:val="en-US"/>
        </w:rPr>
        <w:t xml:space="preserve">about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w:proofErr w:type="gramEnd"/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72+67+3 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32+61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</m:t>
            </m:r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 xml:space="preserve">=296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 xml:space="preserve">≈300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="00702CD0" w:rsidRPr="00BD4D91">
        <w:rPr>
          <w:lang w:val="en-US"/>
        </w:rPr>
        <w:t xml:space="preserve"> </w:t>
      </w:r>
      <w:r w:rsidRPr="00BD4D91">
        <w:rPr>
          <w:lang w:val="en-US"/>
        </w:rPr>
        <w:t>.</w:t>
      </w:r>
      <w:r w:rsidR="00FD7F82" w:rsidRPr="00BD4D91">
        <w:rPr>
          <w:lang w:val="en-US"/>
        </w:rPr>
        <w:t xml:space="preserve"> </w:t>
      </w:r>
      <w:r w:rsidRPr="00BD4D91">
        <w:rPr>
          <w:lang w:val="en-US"/>
        </w:rPr>
        <w:t>If 1</w:t>
      </w:r>
      <w:r w:rsidR="00FD7F82" w:rsidRPr="00BD4D91">
        <w:rPr>
          <w:lang w:val="en-US"/>
        </w:rPr>
        <w:t xml:space="preserve"> </w:t>
      </w:r>
      <w:proofErr w:type="spellStart"/>
      <w:r w:rsidRPr="00BD4D91">
        <w:rPr>
          <w:lang w:val="en-US"/>
        </w:rPr>
        <w:t>litre</w:t>
      </w:r>
      <w:proofErr w:type="spellEnd"/>
      <w:r w:rsidR="00FD7F82" w:rsidRPr="00BD4D91">
        <w:rPr>
          <w:lang w:val="en-US"/>
        </w:rPr>
        <w:t xml:space="preserve"> </w:t>
      </w:r>
      <w:r w:rsidRPr="00BD4D91">
        <w:rPr>
          <w:lang w:val="en-US"/>
        </w:rPr>
        <w:t xml:space="preserve">of paint covers about an area of </w:t>
      </w:r>
      <w:r w:rsidR="00FD7F82" w:rsidRPr="00BD4D91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7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="00FD7F82" w:rsidRPr="00BD4D91">
        <w:rPr>
          <w:lang w:val="en-US"/>
        </w:rPr>
        <w:t xml:space="preserve"> </w:t>
      </w:r>
      <w:r w:rsidRPr="00BD4D91">
        <w:rPr>
          <w:lang w:val="en-US"/>
        </w:rPr>
        <w:t xml:space="preserve">, then one needs approximately 43 </w:t>
      </w:r>
      <w:proofErr w:type="spellStart"/>
      <w:r w:rsidRPr="00BD4D91">
        <w:rPr>
          <w:lang w:val="en-US"/>
        </w:rPr>
        <w:t>litres</w:t>
      </w:r>
      <w:proofErr w:type="spellEnd"/>
      <w:r w:rsidRPr="00BD4D91">
        <w:rPr>
          <w:lang w:val="en-US"/>
        </w:rPr>
        <w:t xml:space="preserve"> of paint. The painter will need five, </w:t>
      </w:r>
      <w:r w:rsidR="009A7D9D" w:rsidRPr="00BD4D91">
        <w:rPr>
          <w:lang w:val="en-US"/>
        </w:rPr>
        <w:t>10</w:t>
      </w:r>
      <w:r w:rsidRPr="00BD4D91">
        <w:rPr>
          <w:lang w:val="en-US"/>
        </w:rPr>
        <w:t>-litre buckets of paint for the walls.</w:t>
      </w:r>
    </w:p>
    <w:p w:rsidR="00B92023" w:rsidRPr="00BD4D91" w:rsidRDefault="00665066" w:rsidP="005B36C1">
      <w:pPr>
        <w:pStyle w:val="KeinLeerraum"/>
        <w:rPr>
          <w:spacing w:val="-4"/>
          <w:lang w:val="en-US"/>
        </w:rPr>
      </w:pPr>
      <w:r w:rsidRPr="00BD4D91">
        <w:rPr>
          <w:lang w:val="en-US"/>
        </w:rPr>
        <w:t xml:space="preserve">If the </w:t>
      </w:r>
      <w:r w:rsidR="009A7D9D" w:rsidRPr="00BD4D91">
        <w:rPr>
          <w:lang w:val="en-US"/>
        </w:rPr>
        <w:t>ceilings will also be painted white, then the painter will, of course, need more paint. The paint needed for the ceilings can be calculated approximately with</w:t>
      </w:r>
      <w:proofErr w:type="gramStart"/>
      <w:r w:rsidR="009A7D9D" w:rsidRPr="00BD4D91">
        <w:rPr>
          <w:lang w:val="en-US"/>
        </w:rPr>
        <w:t xml:space="preserve">: </w:t>
      </w:r>
      <m:oMath>
        <m:r>
          <w:rPr>
            <w:rFonts w:ascii="Cambria Math" w:hAnsi="Cambria Math"/>
            <w:lang w:val="en-US"/>
          </w:rPr>
          <m:t>2</m:t>
        </m:r>
        <w:proofErr w:type="gramEnd"/>
        <m:r>
          <w:rPr>
            <w:rFonts w:ascii="Cambria Math" w:hAnsi="Cambria Math"/>
            <w:lang w:val="en-US"/>
          </w:rPr>
          <m:t xml:space="preserve"> 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15+13+4+4+6+20</m:t>
            </m:r>
          </m:e>
        </m:d>
        <m:r>
          <w:rPr>
            <w:rFonts w:ascii="Cambria Math" w:hAnsi="Cambria Math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 xml:space="preserve">=124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="00073900" w:rsidRPr="00BD4D91">
        <w:rPr>
          <w:lang w:val="en-US"/>
        </w:rPr>
        <w:t xml:space="preserve"> </w:t>
      </w:r>
      <w:r w:rsidR="009A7D9D" w:rsidRPr="00BD4D91">
        <w:rPr>
          <w:lang w:val="en-US"/>
        </w:rPr>
        <w:t>. T</w:t>
      </w:r>
      <w:r w:rsidRPr="00BD4D91">
        <w:rPr>
          <w:lang w:val="en-US"/>
        </w:rPr>
        <w:t xml:space="preserve">hat is about 18 </w:t>
      </w:r>
      <w:proofErr w:type="spellStart"/>
      <w:r w:rsidRPr="00BD4D91">
        <w:rPr>
          <w:lang w:val="en-US"/>
        </w:rPr>
        <w:t>litres</w:t>
      </w:r>
      <w:proofErr w:type="spellEnd"/>
      <w:r w:rsidRPr="00BD4D91">
        <w:rPr>
          <w:lang w:val="en-US"/>
        </w:rPr>
        <w:t xml:space="preserve">, or two more 10-litre buckets. If it is assumed that applying the second coat requires less paint – perhaps half as much as </w:t>
      </w:r>
      <w:r w:rsidR="009A7D9D" w:rsidRPr="00BD4D91">
        <w:rPr>
          <w:lang w:val="en-US"/>
        </w:rPr>
        <w:t>for</w:t>
      </w:r>
      <w:r w:rsidRPr="00BD4D91">
        <w:rPr>
          <w:lang w:val="en-US"/>
        </w:rPr>
        <w:t xml:space="preserve"> the first coat – then the painter can do the job for sure with six, </w:t>
      </w:r>
      <w:r w:rsidR="009A7D9D" w:rsidRPr="00BD4D91">
        <w:rPr>
          <w:lang w:val="en-US"/>
        </w:rPr>
        <w:t>10</w:t>
      </w:r>
      <w:r w:rsidRPr="00BD4D91">
        <w:rPr>
          <w:lang w:val="en-US"/>
        </w:rPr>
        <w:t xml:space="preserve">-litre buckets of paint – and maybe need only five.  </w:t>
      </w:r>
    </w:p>
    <w:p w:rsidR="007C4CD7" w:rsidRPr="00BD4D91" w:rsidRDefault="007C4CD7" w:rsidP="007C4CD7">
      <w:pPr>
        <w:pStyle w:val="KeinLeerraum"/>
        <w:rPr>
          <w:lang w:val="en-US"/>
        </w:rPr>
      </w:pPr>
    </w:p>
    <w:p w:rsidR="007C4CD7" w:rsidRPr="005B36C1" w:rsidRDefault="007C4CD7" w:rsidP="007C4CD7">
      <w:pPr>
        <w:pStyle w:val="berschrift2"/>
      </w:pPr>
      <w:r w:rsidRPr="005B36C1">
        <w:t>Possible problems</w:t>
      </w:r>
    </w:p>
    <w:p w:rsidR="007C4CD7" w:rsidRPr="00BD4D91" w:rsidRDefault="007C4CD7" w:rsidP="007C4CD7">
      <w:pPr>
        <w:pStyle w:val="KeinLeerraum"/>
        <w:numPr>
          <w:ilvl w:val="0"/>
          <w:numId w:val="5"/>
        </w:numPr>
        <w:rPr>
          <w:lang w:val="en-US"/>
        </w:rPr>
      </w:pPr>
      <w:r w:rsidRPr="00BD4D91">
        <w:rPr>
          <w:lang w:val="en-US"/>
        </w:rPr>
        <w:t xml:space="preserve">The students use the floor area of the rooms for their calculations instead of the wall areas. A suggestion for solving or avoiding this problem is to have simple sketches of the walls prepared. </w:t>
      </w:r>
    </w:p>
    <w:p w:rsidR="007C4CD7" w:rsidRPr="009A7D9D" w:rsidRDefault="007C4CD7" w:rsidP="007C4CD7">
      <w:pPr>
        <w:pStyle w:val="KeinLeerraum"/>
        <w:numPr>
          <w:ilvl w:val="0"/>
          <w:numId w:val="5"/>
        </w:numPr>
        <w:rPr>
          <w:i/>
          <w:lang w:val="en-GB"/>
        </w:rPr>
      </w:pPr>
      <w:r w:rsidRPr="00BD4D91">
        <w:rPr>
          <w:lang w:val="en-US"/>
        </w:rPr>
        <w:t xml:space="preserve">The students forget to consider the windows and doors. Here as well, simple sketches can be of assistance. </w:t>
      </w:r>
    </w:p>
    <w:p w:rsidR="00664BF9" w:rsidRPr="007C4CD7" w:rsidRDefault="00664BF9" w:rsidP="005B36C1">
      <w:pPr>
        <w:pStyle w:val="KeinLeerraum"/>
        <w:rPr>
          <w:lang w:val="en-GB"/>
        </w:rPr>
      </w:pPr>
    </w:p>
    <w:p w:rsidR="00BD72A1" w:rsidRPr="004B7294" w:rsidRDefault="00FC48A9" w:rsidP="00FC48A9">
      <w:pPr>
        <w:pStyle w:val="berschrift2"/>
        <w:rPr>
          <w:lang w:val="en-US"/>
        </w:rPr>
      </w:pPr>
      <w:r>
        <w:rPr>
          <w:lang w:val="en-US"/>
        </w:rPr>
        <w:t>Practical e</w:t>
      </w:r>
      <w:r w:rsidR="00BD72A1" w:rsidRPr="004B7294">
        <w:rPr>
          <w:lang w:val="en-US"/>
        </w:rPr>
        <w:t xml:space="preserve">xperiences from teaching and </w:t>
      </w:r>
      <w:r>
        <w:rPr>
          <w:lang w:val="en-US"/>
        </w:rPr>
        <w:t>suggestions</w:t>
      </w:r>
      <w:r w:rsidR="00BD72A1" w:rsidRPr="004B7294">
        <w:rPr>
          <w:lang w:val="en-US"/>
        </w:rPr>
        <w:t xml:space="preserve"> </w:t>
      </w:r>
    </w:p>
    <w:p w:rsidR="00FF5DBF" w:rsidRPr="00BD4D91" w:rsidRDefault="00876583" w:rsidP="005B36C1">
      <w:pPr>
        <w:pStyle w:val="KeinLeerraum"/>
        <w:rPr>
          <w:lang w:val="en-US"/>
        </w:rPr>
      </w:pPr>
      <w:r w:rsidRPr="00BD4D91">
        <w:rPr>
          <w:lang w:val="en-US"/>
        </w:rPr>
        <w:t>This task was t</w:t>
      </w:r>
      <w:r w:rsidR="00BD72A1" w:rsidRPr="00BD4D91">
        <w:rPr>
          <w:lang w:val="en-US"/>
        </w:rPr>
        <w:t>ested in a German middle school with students in</w:t>
      </w:r>
      <w:r w:rsidRPr="00BD4D91">
        <w:rPr>
          <w:lang w:val="en-US"/>
        </w:rPr>
        <w:t xml:space="preserve"> Year 6</w:t>
      </w:r>
      <w:r w:rsidR="00BD72A1" w:rsidRPr="00BD4D91">
        <w:rPr>
          <w:lang w:val="en-US"/>
        </w:rPr>
        <w:t>, a</w:t>
      </w:r>
      <w:bookmarkStart w:id="0" w:name="_GoBack"/>
      <w:bookmarkEnd w:id="0"/>
      <w:r w:rsidR="00BD72A1" w:rsidRPr="00BD4D91">
        <w:rPr>
          <w:lang w:val="en-US"/>
        </w:rPr>
        <w:t>ges</w:t>
      </w:r>
      <w:r w:rsidR="00E76855" w:rsidRPr="00BD4D91">
        <w:rPr>
          <w:lang w:val="en-US"/>
        </w:rPr>
        <w:t xml:space="preserve"> 11</w:t>
      </w:r>
      <w:r w:rsidR="001F4140">
        <w:rPr>
          <w:lang w:val="en-US"/>
        </w:rPr>
        <w:t xml:space="preserve"> to</w:t>
      </w:r>
      <w:r w:rsidR="001046E4" w:rsidRPr="00BD4D91">
        <w:rPr>
          <w:lang w:val="en-US"/>
        </w:rPr>
        <w:t xml:space="preserve"> </w:t>
      </w:r>
      <w:r w:rsidR="00E76855" w:rsidRPr="00BD4D91">
        <w:rPr>
          <w:lang w:val="en-US"/>
        </w:rPr>
        <w:t>12</w:t>
      </w:r>
      <w:r w:rsidR="001046E4" w:rsidRPr="00BD4D91">
        <w:rPr>
          <w:lang w:val="en-US"/>
        </w:rPr>
        <w:t>.</w:t>
      </w:r>
    </w:p>
    <w:p w:rsidR="005B36C1" w:rsidRPr="00BD4D91" w:rsidRDefault="005B36C1" w:rsidP="005B36C1">
      <w:pPr>
        <w:pStyle w:val="KeinLeerraum"/>
        <w:rPr>
          <w:rFonts w:eastAsiaTheme="minorEastAsia"/>
          <w:lang w:val="en-US"/>
        </w:rPr>
      </w:pPr>
      <w:r w:rsidRPr="00BD4D91">
        <w:rPr>
          <w:lang w:val="en-US"/>
        </w:rPr>
        <w:t xml:space="preserve">To introduce this task, you might want to have a short class discussion about students' own homes (number of rooms, </w:t>
      </w:r>
      <w:proofErr w:type="spellStart"/>
      <w:r w:rsidRPr="00BD4D91">
        <w:rPr>
          <w:lang w:val="en-US"/>
        </w:rPr>
        <w:t>colour</w:t>
      </w:r>
      <w:proofErr w:type="spellEnd"/>
      <w:r w:rsidRPr="00BD4D91">
        <w:rPr>
          <w:lang w:val="en-US"/>
        </w:rPr>
        <w:t>(s) of walls/doors, number of windows etc.) A follow-up task could be students sketching a simple floor plan of their own home – and calculating how much paint they would need to redecorate their own room – or even their entire home interior (or the classroom).</w:t>
      </w:r>
    </w:p>
    <w:p w:rsidR="00FC48A9" w:rsidRPr="00BD4D91" w:rsidRDefault="00FC48A9" w:rsidP="005B36C1">
      <w:pPr>
        <w:pStyle w:val="KeinLeerraum"/>
        <w:rPr>
          <w:rStyle w:val="Fett"/>
          <w:lang w:val="en-US"/>
        </w:rPr>
      </w:pPr>
    </w:p>
    <w:sectPr w:rsidR="00FC48A9" w:rsidRPr="00BD4D91" w:rsidSect="0051512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04" w:rsidRDefault="00214504" w:rsidP="00552D7A">
      <w:pPr>
        <w:spacing w:before="0" w:after="0" w:line="240" w:lineRule="auto"/>
      </w:pPr>
      <w:r>
        <w:separator/>
      </w:r>
    </w:p>
  </w:endnote>
  <w:endnote w:type="continuationSeparator" w:id="0">
    <w:p w:rsidR="00214504" w:rsidRDefault="00214504" w:rsidP="00552D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D9" w:rsidRPr="004B7294" w:rsidRDefault="00436BE6" w:rsidP="00436BE6">
    <w:pPr>
      <w:pStyle w:val="berschrift3"/>
      <w:rPr>
        <w:lang w:val="en-US"/>
      </w:rPr>
    </w:pPr>
    <w:r w:rsidRPr="004B7294">
      <w:rPr>
        <w:lang w:val="en-US"/>
      </w:rPr>
      <w:t xml:space="preserve">CC </w:t>
    </w:r>
    <w:r w:rsidR="00E73CF9" w:rsidRPr="004B7294">
      <w:rPr>
        <w:lang w:val="en-US"/>
      </w:rPr>
      <w:t>by</w:t>
    </w:r>
    <w:r w:rsidR="007C4CD7">
      <w:rPr>
        <w:lang w:val="en-US"/>
      </w:rPr>
      <w:t>-sa</w:t>
    </w:r>
    <w:r w:rsidR="00070FAD" w:rsidRPr="004B7294">
      <w:rPr>
        <w:lang w:val="en-US"/>
      </w:rPr>
      <w:t xml:space="preserve"> MaScil 2013</w:t>
    </w:r>
    <w:r w:rsidR="008B60D9" w:rsidRPr="004B7294">
      <w:rPr>
        <w:lang w:val="en-US"/>
      </w:rPr>
      <w:t xml:space="preserve"> </w:t>
    </w:r>
  </w:p>
  <w:p w:rsidR="008B60D9" w:rsidRDefault="00003DC3" w:rsidP="008B60D9">
    <w:pPr>
      <w:pStyle w:val="Kopfzeile"/>
    </w:pPr>
    <w:r w:rsidRPr="004B7294">
      <w:rPr>
        <w:lang w:val="en-US"/>
      </w:rPr>
      <w:t xml:space="preserve">Idea from: </w:t>
    </w:r>
    <w:proofErr w:type="spellStart"/>
    <w:r w:rsidRPr="004B7294">
      <w:rPr>
        <w:lang w:val="en-US"/>
      </w:rPr>
      <w:t>Katja</w:t>
    </w:r>
    <w:proofErr w:type="spellEnd"/>
    <w:r w:rsidRPr="004B7294">
      <w:rPr>
        <w:lang w:val="en-US"/>
      </w:rPr>
      <w:t xml:space="preserve"> </w:t>
    </w:r>
    <w:proofErr w:type="spellStart"/>
    <w:r w:rsidRPr="004B7294">
      <w:rPr>
        <w:lang w:val="en-US"/>
      </w:rPr>
      <w:t>Maass</w:t>
    </w:r>
    <w:proofErr w:type="spellEnd"/>
    <w:r w:rsidR="008B60D9" w:rsidRPr="004B7294">
      <w:rPr>
        <w:lang w:val="en-US"/>
      </w:rPr>
      <w:t xml:space="preserve">, </w:t>
    </w:r>
    <w:proofErr w:type="spellStart"/>
    <w:r w:rsidR="008B60D9" w:rsidRPr="004B7294">
      <w:rPr>
        <w:lang w:val="en-US"/>
      </w:rPr>
      <w:t>Mathematisches</w:t>
    </w:r>
    <w:proofErr w:type="spellEnd"/>
    <w:r w:rsidR="008B60D9" w:rsidRPr="004B7294">
      <w:rPr>
        <w:lang w:val="en-US"/>
      </w:rPr>
      <w:t xml:space="preserve"> </w:t>
    </w:r>
    <w:proofErr w:type="spellStart"/>
    <w:r w:rsidR="008B60D9" w:rsidRPr="004B7294">
      <w:rPr>
        <w:lang w:val="en-US"/>
      </w:rPr>
      <w:t>Modellieren</w:t>
    </w:r>
    <w:proofErr w:type="spellEnd"/>
    <w:r w:rsidR="008B60D9" w:rsidRPr="004B7294">
      <w:rPr>
        <w:lang w:val="en-US"/>
      </w:rPr>
      <w:t xml:space="preserve">. </w:t>
    </w:r>
    <w:r w:rsidR="008B60D9">
      <w:t>Aufgaben für die</w:t>
    </w:r>
    <w:r>
      <w:t xml:space="preserve"> Sekundarstufe I</w:t>
    </w:r>
    <w:r w:rsidR="0093507D">
      <w:t xml:space="preserve"> (</w:t>
    </w:r>
    <w:proofErr w:type="spellStart"/>
    <w:r w:rsidR="0093507D" w:rsidRPr="00293E94">
      <w:rPr>
        <w:i/>
      </w:rPr>
      <w:t>Mathematical</w:t>
    </w:r>
    <w:proofErr w:type="spellEnd"/>
    <w:r w:rsidR="0093507D" w:rsidRPr="00293E94">
      <w:rPr>
        <w:i/>
      </w:rPr>
      <w:t xml:space="preserve"> </w:t>
    </w:r>
    <w:proofErr w:type="spellStart"/>
    <w:r w:rsidR="0093507D" w:rsidRPr="00293E94">
      <w:rPr>
        <w:i/>
      </w:rPr>
      <w:t>Modelling</w:t>
    </w:r>
    <w:proofErr w:type="spellEnd"/>
    <w:r w:rsidR="0093507D" w:rsidRPr="00293E94">
      <w:rPr>
        <w:i/>
      </w:rPr>
      <w:t xml:space="preserve">. </w:t>
    </w:r>
    <w:r w:rsidR="0093507D" w:rsidRPr="006B6E43">
      <w:rPr>
        <w:i/>
        <w:lang w:val="en-US"/>
      </w:rPr>
      <w:t>Tasks for Lower Secondary School Students</w:t>
    </w:r>
    <w:r w:rsidR="0093507D" w:rsidRPr="006B6E43">
      <w:rPr>
        <w:lang w:val="en-US"/>
      </w:rPr>
      <w:t>)</w:t>
    </w:r>
    <w:r>
      <w:t>, Berlin 2007, p</w:t>
    </w:r>
    <w:r w:rsidR="008B60D9">
      <w:t>. 61 f</w:t>
    </w:r>
    <w:r>
      <w:t>f</w:t>
    </w:r>
    <w:r w:rsidR="008B60D9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04" w:rsidRDefault="00214504" w:rsidP="00552D7A">
      <w:pPr>
        <w:spacing w:before="0" w:after="0" w:line="240" w:lineRule="auto"/>
      </w:pPr>
      <w:r>
        <w:separator/>
      </w:r>
    </w:p>
  </w:footnote>
  <w:footnote w:type="continuationSeparator" w:id="0">
    <w:p w:rsidR="00214504" w:rsidRDefault="00214504" w:rsidP="00552D7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BF9" w:rsidRPr="004B7294" w:rsidRDefault="00DD73C5" w:rsidP="00126F62">
    <w:pPr>
      <w:pStyle w:val="Titel"/>
      <w:spacing w:after="360"/>
      <w:rPr>
        <w:color w:val="C00000"/>
        <w:sz w:val="40"/>
        <w:szCs w:val="40"/>
        <w:lang w:val="en-US"/>
      </w:rPr>
    </w:pPr>
    <w:r w:rsidRPr="004B7294">
      <w:rPr>
        <w:color w:val="C00000"/>
        <w:sz w:val="40"/>
        <w:szCs w:val="40"/>
        <w:lang w:val="en-US"/>
      </w:rPr>
      <w:t>[[</w:t>
    </w:r>
    <w:r w:rsidR="00E727D2" w:rsidRPr="004B7294">
      <w:rPr>
        <w:color w:val="C00000"/>
        <w:sz w:val="40"/>
        <w:szCs w:val="40"/>
        <w:lang w:val="en-US"/>
      </w:rPr>
      <w:t>M</w:t>
    </w:r>
    <w:r w:rsidR="008B60D9" w:rsidRPr="004B7294">
      <w:rPr>
        <w:color w:val="C00000"/>
        <w:sz w:val="40"/>
        <w:szCs w:val="40"/>
        <w:lang w:val="en-US"/>
      </w:rPr>
      <w:t>aScil</w:t>
    </w:r>
    <w:r w:rsidRPr="004B7294">
      <w:rPr>
        <w:color w:val="C00000"/>
        <w:sz w:val="40"/>
        <w:szCs w:val="40"/>
        <w:lang w:val="en-US"/>
      </w:rPr>
      <w:t>-Logo]]</w:t>
    </w:r>
    <w:r w:rsidR="00E727D2" w:rsidRPr="004B7294">
      <w:rPr>
        <w:color w:val="C00000"/>
        <w:sz w:val="40"/>
        <w:szCs w:val="40"/>
        <w:lang w:val="en-US"/>
      </w:rPr>
      <w:t xml:space="preserve"> </w:t>
    </w:r>
    <w:r w:rsidRPr="004B7294">
      <w:rPr>
        <w:color w:val="auto"/>
        <w:sz w:val="40"/>
        <w:szCs w:val="40"/>
        <w:lang w:val="en-US"/>
      </w:rPr>
      <w:t>[[</w:t>
    </w:r>
    <w:r w:rsidR="009A0058" w:rsidRPr="004B7294">
      <w:rPr>
        <w:color w:val="auto"/>
        <w:sz w:val="40"/>
        <w:szCs w:val="40"/>
        <w:lang w:val="en-US"/>
      </w:rPr>
      <w:t>Example Task N0</w:t>
    </w:r>
    <w:r w:rsidR="00E727D2" w:rsidRPr="004B7294">
      <w:rPr>
        <w:color w:val="auto"/>
        <w:sz w:val="40"/>
        <w:szCs w:val="40"/>
        <w:lang w:val="en-US"/>
      </w:rPr>
      <w:t>. 2</w:t>
    </w:r>
    <w:r w:rsidRPr="004B7294">
      <w:rPr>
        <w:color w:val="auto"/>
        <w:sz w:val="40"/>
        <w:szCs w:val="40"/>
        <w:lang w:val="en-US"/>
      </w:rPr>
      <w:t>]]</w:t>
    </w:r>
    <w:r w:rsidR="008B60D9" w:rsidRPr="004B7294">
      <w:rPr>
        <w:color w:val="auto"/>
        <w:sz w:val="40"/>
        <w:szCs w:val="40"/>
        <w:lang w:val="en-US"/>
      </w:rPr>
      <w:t xml:space="preserve"> </w:t>
    </w:r>
    <w:r w:rsidR="008B60D9" w:rsidRPr="004B7294">
      <w:rPr>
        <w:color w:val="C00000"/>
        <w:sz w:val="40"/>
        <w:szCs w:val="40"/>
        <w:lang w:val="en-US"/>
      </w:rPr>
      <w:t>(</w:t>
    </w:r>
    <w:r w:rsidR="00597E55" w:rsidRPr="008B60D9">
      <w:rPr>
        <w:color w:val="C00000"/>
        <w:sz w:val="40"/>
        <w:szCs w:val="40"/>
      </w:rPr>
      <w:fldChar w:fldCharType="begin"/>
    </w:r>
    <w:r w:rsidR="008B60D9" w:rsidRPr="004B7294">
      <w:rPr>
        <w:color w:val="C00000"/>
        <w:sz w:val="40"/>
        <w:szCs w:val="40"/>
        <w:lang w:val="en-US"/>
      </w:rPr>
      <w:instrText>PAGE   \* MERGEFORMAT</w:instrText>
    </w:r>
    <w:r w:rsidR="00597E55" w:rsidRPr="008B60D9">
      <w:rPr>
        <w:color w:val="C00000"/>
        <w:sz w:val="40"/>
        <w:szCs w:val="40"/>
      </w:rPr>
      <w:fldChar w:fldCharType="separate"/>
    </w:r>
    <w:r w:rsidR="001F4140">
      <w:rPr>
        <w:noProof/>
        <w:color w:val="C00000"/>
        <w:sz w:val="40"/>
        <w:szCs w:val="40"/>
        <w:lang w:val="en-US"/>
      </w:rPr>
      <w:t>2</w:t>
    </w:r>
    <w:r w:rsidR="00597E55" w:rsidRPr="008B60D9">
      <w:rPr>
        <w:color w:val="C00000"/>
        <w:sz w:val="40"/>
        <w:szCs w:val="40"/>
      </w:rPr>
      <w:fldChar w:fldCharType="end"/>
    </w:r>
    <w:r w:rsidR="008B60D9" w:rsidRPr="004B7294">
      <w:rPr>
        <w:color w:val="C00000"/>
        <w:sz w:val="40"/>
        <w:szCs w:val="40"/>
        <w:lang w:val="en-US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2E11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AF41F88"/>
    <w:multiLevelType w:val="hybridMultilevel"/>
    <w:tmpl w:val="D6D8A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455951"/>
    <w:multiLevelType w:val="hybridMultilevel"/>
    <w:tmpl w:val="EFB47AD6"/>
    <w:lvl w:ilvl="0" w:tplc="F1C0F4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0A378C"/>
    <w:multiLevelType w:val="hybridMultilevel"/>
    <w:tmpl w:val="4B22B840"/>
    <w:lvl w:ilvl="0" w:tplc="0407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>
    <w:nsid w:val="55206B08"/>
    <w:multiLevelType w:val="hybridMultilevel"/>
    <w:tmpl w:val="DEBC7322"/>
    <w:lvl w:ilvl="0" w:tplc="26CCC82C">
      <w:start w:val="1"/>
      <w:numFmt w:val="bullet"/>
      <w:lvlText w:val="─"/>
      <w:lvlJc w:val="left"/>
      <w:pPr>
        <w:ind w:left="360" w:hanging="360"/>
      </w:pPr>
      <w:rPr>
        <w:rFonts w:ascii="Cambria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946835"/>
    <w:multiLevelType w:val="hybridMultilevel"/>
    <w:tmpl w:val="7E9A5D74"/>
    <w:lvl w:ilvl="0" w:tplc="C76C08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831D41"/>
    <w:multiLevelType w:val="hybridMultilevel"/>
    <w:tmpl w:val="190C24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DB3813"/>
    <w:multiLevelType w:val="hybridMultilevel"/>
    <w:tmpl w:val="E6563612"/>
    <w:lvl w:ilvl="0" w:tplc="26CCC82C">
      <w:start w:val="1"/>
      <w:numFmt w:val="bullet"/>
      <w:lvlText w:val="─"/>
      <w:lvlJc w:val="left"/>
      <w:pPr>
        <w:ind w:left="586" w:hanging="360"/>
      </w:pPr>
      <w:rPr>
        <w:rFonts w:ascii="Cambria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8">
    <w:nsid w:val="79AE47BE"/>
    <w:multiLevelType w:val="hybridMultilevel"/>
    <w:tmpl w:val="0840F8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1126B"/>
    <w:multiLevelType w:val="hybridMultilevel"/>
    <w:tmpl w:val="A37C6D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7A"/>
    <w:rsid w:val="00003DC3"/>
    <w:rsid w:val="00025211"/>
    <w:rsid w:val="00035B75"/>
    <w:rsid w:val="00037145"/>
    <w:rsid w:val="00070FAD"/>
    <w:rsid w:val="00073900"/>
    <w:rsid w:val="000919BA"/>
    <w:rsid w:val="000B625A"/>
    <w:rsid w:val="000E003F"/>
    <w:rsid w:val="001046E4"/>
    <w:rsid w:val="00126796"/>
    <w:rsid w:val="00126F62"/>
    <w:rsid w:val="001427D7"/>
    <w:rsid w:val="001F29BF"/>
    <w:rsid w:val="001F4140"/>
    <w:rsid w:val="001F6831"/>
    <w:rsid w:val="00214504"/>
    <w:rsid w:val="0023765E"/>
    <w:rsid w:val="002D5AE7"/>
    <w:rsid w:val="002D7655"/>
    <w:rsid w:val="003835AF"/>
    <w:rsid w:val="00392342"/>
    <w:rsid w:val="00396560"/>
    <w:rsid w:val="003D5B1A"/>
    <w:rsid w:val="00404176"/>
    <w:rsid w:val="00436BE6"/>
    <w:rsid w:val="004619A1"/>
    <w:rsid w:val="004976B1"/>
    <w:rsid w:val="004B7294"/>
    <w:rsid w:val="00515121"/>
    <w:rsid w:val="00536A93"/>
    <w:rsid w:val="0054456C"/>
    <w:rsid w:val="00552D7A"/>
    <w:rsid w:val="00586858"/>
    <w:rsid w:val="00587A3E"/>
    <w:rsid w:val="00597E55"/>
    <w:rsid w:val="005B36C1"/>
    <w:rsid w:val="005C39E2"/>
    <w:rsid w:val="005E342A"/>
    <w:rsid w:val="005F7BBD"/>
    <w:rsid w:val="00604495"/>
    <w:rsid w:val="00641971"/>
    <w:rsid w:val="0065140D"/>
    <w:rsid w:val="00664BF9"/>
    <w:rsid w:val="00665066"/>
    <w:rsid w:val="006874D9"/>
    <w:rsid w:val="006961EF"/>
    <w:rsid w:val="006C4DA4"/>
    <w:rsid w:val="00702CD0"/>
    <w:rsid w:val="00722536"/>
    <w:rsid w:val="007529F5"/>
    <w:rsid w:val="00766D1E"/>
    <w:rsid w:val="007734D1"/>
    <w:rsid w:val="007C4CD7"/>
    <w:rsid w:val="00823C1D"/>
    <w:rsid w:val="00824593"/>
    <w:rsid w:val="00825F9B"/>
    <w:rsid w:val="00840440"/>
    <w:rsid w:val="00867EF8"/>
    <w:rsid w:val="00876583"/>
    <w:rsid w:val="008B0FD9"/>
    <w:rsid w:val="008B5A66"/>
    <w:rsid w:val="008B60D9"/>
    <w:rsid w:val="008D1FC8"/>
    <w:rsid w:val="008D6FCA"/>
    <w:rsid w:val="008F2508"/>
    <w:rsid w:val="00920BCF"/>
    <w:rsid w:val="0093507D"/>
    <w:rsid w:val="00936D10"/>
    <w:rsid w:val="009508C0"/>
    <w:rsid w:val="0095222D"/>
    <w:rsid w:val="009629AA"/>
    <w:rsid w:val="00965601"/>
    <w:rsid w:val="009710F8"/>
    <w:rsid w:val="00994317"/>
    <w:rsid w:val="009A0058"/>
    <w:rsid w:val="009A7D9D"/>
    <w:rsid w:val="009D00B3"/>
    <w:rsid w:val="00A32D59"/>
    <w:rsid w:val="00A74806"/>
    <w:rsid w:val="00AB276E"/>
    <w:rsid w:val="00AB76AD"/>
    <w:rsid w:val="00AD4DA5"/>
    <w:rsid w:val="00AE6015"/>
    <w:rsid w:val="00B33FFB"/>
    <w:rsid w:val="00B92023"/>
    <w:rsid w:val="00BC7F54"/>
    <w:rsid w:val="00BD4D91"/>
    <w:rsid w:val="00BD72A1"/>
    <w:rsid w:val="00BF41DC"/>
    <w:rsid w:val="00BF50CC"/>
    <w:rsid w:val="00CA7B71"/>
    <w:rsid w:val="00CB2190"/>
    <w:rsid w:val="00CD02C9"/>
    <w:rsid w:val="00CD490A"/>
    <w:rsid w:val="00D7185B"/>
    <w:rsid w:val="00D84AEF"/>
    <w:rsid w:val="00DB47AD"/>
    <w:rsid w:val="00DD73C5"/>
    <w:rsid w:val="00E10B46"/>
    <w:rsid w:val="00E727D2"/>
    <w:rsid w:val="00E73CF9"/>
    <w:rsid w:val="00E76855"/>
    <w:rsid w:val="00ED0FA9"/>
    <w:rsid w:val="00F137DA"/>
    <w:rsid w:val="00F16AD7"/>
    <w:rsid w:val="00F3636B"/>
    <w:rsid w:val="00F40218"/>
    <w:rsid w:val="00F55A41"/>
    <w:rsid w:val="00F573EF"/>
    <w:rsid w:val="00F66899"/>
    <w:rsid w:val="00FC48A9"/>
    <w:rsid w:val="00FD7F82"/>
    <w:rsid w:val="00FE468E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4D91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D4D9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4D9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4D9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4D9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4D9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4D9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4D9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4D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4D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  <w:rsid w:val="00BD4D9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D4D91"/>
  </w:style>
  <w:style w:type="character" w:customStyle="1" w:styleId="berschrift1Zchn">
    <w:name w:val="Überschrift 1 Zchn"/>
    <w:basedOn w:val="Absatz-Standardschriftart"/>
    <w:link w:val="berschrift1"/>
    <w:uiPriority w:val="9"/>
    <w:rsid w:val="00BD4D9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4D91"/>
    <w:rPr>
      <w:caps/>
      <w:spacing w:val="15"/>
      <w:shd w:val="clear" w:color="auto" w:fill="DEEAF6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D4D91"/>
    <w:rPr>
      <w:caps/>
      <w:color w:val="1F4D78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4D91"/>
    <w:rPr>
      <w:caps/>
      <w:color w:val="2E74B5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4D91"/>
    <w:rPr>
      <w:caps/>
      <w:color w:val="2E74B5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4D91"/>
    <w:rPr>
      <w:caps/>
      <w:color w:val="2E74B5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4D91"/>
    <w:rPr>
      <w:caps/>
      <w:color w:val="2E74B5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4D91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4D91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D4D91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D4D9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D4D9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4D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4D91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BD4D91"/>
    <w:rPr>
      <w:b/>
      <w:bCs/>
    </w:rPr>
  </w:style>
  <w:style w:type="character" w:styleId="Hervorhebung">
    <w:name w:val="Emphasis"/>
    <w:uiPriority w:val="20"/>
    <w:qFormat/>
    <w:rsid w:val="00BD4D91"/>
    <w:rPr>
      <w:caps/>
      <w:color w:val="1F4D78" w:themeColor="accent1" w:themeShade="7F"/>
      <w:spacing w:val="5"/>
    </w:rPr>
  </w:style>
  <w:style w:type="paragraph" w:styleId="KeinLeerraum">
    <w:name w:val="No Spacing"/>
    <w:autoRedefine/>
    <w:uiPriority w:val="1"/>
    <w:qFormat/>
    <w:rsid w:val="00BD4D91"/>
    <w:pPr>
      <w:spacing w:after="0" w:line="240" w:lineRule="auto"/>
      <w:jc w:val="both"/>
    </w:pPr>
    <w:rPr>
      <w:rFonts w:eastAsia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BD4D91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BD4D91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4D9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4D91"/>
    <w:rPr>
      <w:color w:val="5B9BD5" w:themeColor="accent1"/>
      <w:sz w:val="24"/>
      <w:szCs w:val="24"/>
    </w:rPr>
  </w:style>
  <w:style w:type="character" w:styleId="SchwacheHervorhebung">
    <w:name w:val="Subtle Emphasis"/>
    <w:uiPriority w:val="19"/>
    <w:qFormat/>
    <w:rsid w:val="00BD4D91"/>
    <w:rPr>
      <w:i/>
      <w:iCs/>
      <w:color w:val="1F4D78" w:themeColor="accent1" w:themeShade="7F"/>
    </w:rPr>
  </w:style>
  <w:style w:type="character" w:styleId="IntensiveHervorhebung">
    <w:name w:val="Intense Emphasis"/>
    <w:uiPriority w:val="21"/>
    <w:qFormat/>
    <w:rsid w:val="00BD4D91"/>
    <w:rPr>
      <w:b/>
      <w:bCs/>
      <w:caps/>
      <w:color w:val="1F4D78" w:themeColor="accent1" w:themeShade="7F"/>
      <w:spacing w:val="10"/>
    </w:rPr>
  </w:style>
  <w:style w:type="character" w:styleId="SchwacherVerweis">
    <w:name w:val="Subtle Reference"/>
    <w:uiPriority w:val="31"/>
    <w:qFormat/>
    <w:rsid w:val="00BD4D91"/>
    <w:rPr>
      <w:b/>
      <w:bCs/>
      <w:color w:val="5B9BD5" w:themeColor="accent1"/>
    </w:rPr>
  </w:style>
  <w:style w:type="character" w:styleId="IntensiverVerweis">
    <w:name w:val="Intense Reference"/>
    <w:uiPriority w:val="32"/>
    <w:qFormat/>
    <w:rsid w:val="00BD4D91"/>
    <w:rPr>
      <w:b/>
      <w:bCs/>
      <w:i/>
      <w:iCs/>
      <w:caps/>
      <w:color w:val="5B9BD5" w:themeColor="accent1"/>
    </w:rPr>
  </w:style>
  <w:style w:type="character" w:styleId="Buchtitel">
    <w:name w:val="Book Title"/>
    <w:uiPriority w:val="33"/>
    <w:qFormat/>
    <w:rsid w:val="00BD4D91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4D91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BD4D9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D91"/>
  </w:style>
  <w:style w:type="paragraph" w:styleId="Fuzeile">
    <w:name w:val="footer"/>
    <w:basedOn w:val="Standard"/>
    <w:link w:val="FuzeileZchn"/>
    <w:uiPriority w:val="99"/>
    <w:unhideWhenUsed/>
    <w:rsid w:val="00BD4D9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4D91"/>
  </w:style>
  <w:style w:type="paragraph" w:styleId="Listenabsatz">
    <w:name w:val="List Paragraph"/>
    <w:basedOn w:val="Standard"/>
    <w:autoRedefine/>
    <w:uiPriority w:val="34"/>
    <w:qFormat/>
    <w:rsid w:val="00BD4D91"/>
    <w:pPr>
      <w:spacing w:before="300" w:after="0"/>
      <w:contextualSpacing/>
      <w:jc w:val="left"/>
    </w:pPr>
    <w:rPr>
      <w:i/>
    </w:rPr>
  </w:style>
  <w:style w:type="character" w:styleId="Platzhaltertext">
    <w:name w:val="Placeholder Text"/>
    <w:basedOn w:val="Absatz-Standardschriftart"/>
    <w:uiPriority w:val="99"/>
    <w:semiHidden/>
    <w:rsid w:val="00BD4D9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D9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D91"/>
    <w:rPr>
      <w:rFonts w:ascii="Segoe UI" w:hAnsi="Segoe UI" w:cs="Segoe UI"/>
      <w:sz w:val="18"/>
      <w:szCs w:val="18"/>
    </w:rPr>
  </w:style>
  <w:style w:type="paragraph" w:customStyle="1" w:styleId="Tags">
    <w:name w:val="Tags"/>
    <w:basedOn w:val="Listenabsatz"/>
    <w:next w:val="Sub-tags"/>
    <w:autoRedefine/>
    <w:qFormat/>
    <w:rsid w:val="00BD4D91"/>
    <w:pPr>
      <w:spacing w:before="100"/>
    </w:pPr>
    <w:rPr>
      <w:b/>
      <w:color w:val="44546A" w:themeColor="text2"/>
    </w:rPr>
  </w:style>
  <w:style w:type="paragraph" w:customStyle="1" w:styleId="Sub-tags">
    <w:name w:val="Sub-tags"/>
    <w:basedOn w:val="Listenabsatz"/>
    <w:next w:val="Tags"/>
    <w:qFormat/>
    <w:rsid w:val="00BD4D91"/>
    <w:pPr>
      <w:spacing w:before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D4D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D9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D9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D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D91"/>
    <w:rPr>
      <w:b/>
      <w:bCs/>
    </w:rPr>
  </w:style>
  <w:style w:type="paragraph" w:styleId="berarbeitung">
    <w:name w:val="Revision"/>
    <w:hidden/>
    <w:uiPriority w:val="99"/>
    <w:semiHidden/>
    <w:rsid w:val="0095222D"/>
    <w:pPr>
      <w:spacing w:before="0" w:after="0" w:line="240" w:lineRule="auto"/>
    </w:pPr>
  </w:style>
  <w:style w:type="paragraph" w:customStyle="1" w:styleId="Fotosource">
    <w:name w:val="Foto_source"/>
    <w:basedOn w:val="Standard"/>
    <w:qFormat/>
    <w:rsid w:val="00BD4D91"/>
    <w:pPr>
      <w:pBdr>
        <w:top w:val="single" w:sz="24" w:space="8" w:color="5B9BD5" w:themeColor="accent1"/>
        <w:bottom w:val="single" w:sz="24" w:space="8" w:color="5B9BD5" w:themeColor="accent1"/>
      </w:pBdr>
      <w:spacing w:after="0"/>
      <w:jc w:val="left"/>
    </w:pPr>
    <w:rPr>
      <w:color w:val="7F7F7F" w:themeColor="text1" w:themeTint="80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BD4D91"/>
    <w:rPr>
      <w:color w:val="0000FF"/>
      <w:u w:val="single"/>
    </w:rPr>
  </w:style>
  <w:style w:type="paragraph" w:customStyle="1" w:styleId="Taskforstudents">
    <w:name w:val="Task_for_students"/>
    <w:basedOn w:val="Standard"/>
    <w:qFormat/>
    <w:rsid w:val="00BD4D91"/>
    <w:pPr>
      <w:pBdr>
        <w:top w:val="single" w:sz="24" w:space="8" w:color="5B9BD5" w:themeColor="accent1"/>
        <w:bottom w:val="single" w:sz="24" w:space="8" w:color="5B9BD5" w:themeColor="accent1"/>
      </w:pBdr>
      <w:spacing w:after="0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4D91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D4D9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4D9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4D9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4D9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4D9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4D9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4D9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4D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4D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  <w:rsid w:val="00BD4D9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D4D91"/>
  </w:style>
  <w:style w:type="character" w:customStyle="1" w:styleId="berschrift1Zchn">
    <w:name w:val="Überschrift 1 Zchn"/>
    <w:basedOn w:val="Absatz-Standardschriftart"/>
    <w:link w:val="berschrift1"/>
    <w:uiPriority w:val="9"/>
    <w:rsid w:val="00BD4D9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4D91"/>
    <w:rPr>
      <w:caps/>
      <w:spacing w:val="15"/>
      <w:shd w:val="clear" w:color="auto" w:fill="DEEAF6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D4D91"/>
    <w:rPr>
      <w:caps/>
      <w:color w:val="1F4D78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4D91"/>
    <w:rPr>
      <w:caps/>
      <w:color w:val="2E74B5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4D91"/>
    <w:rPr>
      <w:caps/>
      <w:color w:val="2E74B5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4D91"/>
    <w:rPr>
      <w:caps/>
      <w:color w:val="2E74B5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4D91"/>
    <w:rPr>
      <w:caps/>
      <w:color w:val="2E74B5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4D91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4D91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D4D91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D4D9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D4D9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4D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4D91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BD4D91"/>
    <w:rPr>
      <w:b/>
      <w:bCs/>
    </w:rPr>
  </w:style>
  <w:style w:type="character" w:styleId="Hervorhebung">
    <w:name w:val="Emphasis"/>
    <w:uiPriority w:val="20"/>
    <w:qFormat/>
    <w:rsid w:val="00BD4D91"/>
    <w:rPr>
      <w:caps/>
      <w:color w:val="1F4D78" w:themeColor="accent1" w:themeShade="7F"/>
      <w:spacing w:val="5"/>
    </w:rPr>
  </w:style>
  <w:style w:type="paragraph" w:styleId="KeinLeerraum">
    <w:name w:val="No Spacing"/>
    <w:autoRedefine/>
    <w:uiPriority w:val="1"/>
    <w:qFormat/>
    <w:rsid w:val="00BD4D91"/>
    <w:pPr>
      <w:spacing w:after="0" w:line="240" w:lineRule="auto"/>
      <w:jc w:val="both"/>
    </w:pPr>
    <w:rPr>
      <w:rFonts w:eastAsia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BD4D91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BD4D91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4D9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4D91"/>
    <w:rPr>
      <w:color w:val="5B9BD5" w:themeColor="accent1"/>
      <w:sz w:val="24"/>
      <w:szCs w:val="24"/>
    </w:rPr>
  </w:style>
  <w:style w:type="character" w:styleId="SchwacheHervorhebung">
    <w:name w:val="Subtle Emphasis"/>
    <w:uiPriority w:val="19"/>
    <w:qFormat/>
    <w:rsid w:val="00BD4D91"/>
    <w:rPr>
      <w:i/>
      <w:iCs/>
      <w:color w:val="1F4D78" w:themeColor="accent1" w:themeShade="7F"/>
    </w:rPr>
  </w:style>
  <w:style w:type="character" w:styleId="IntensiveHervorhebung">
    <w:name w:val="Intense Emphasis"/>
    <w:uiPriority w:val="21"/>
    <w:qFormat/>
    <w:rsid w:val="00BD4D91"/>
    <w:rPr>
      <w:b/>
      <w:bCs/>
      <w:caps/>
      <w:color w:val="1F4D78" w:themeColor="accent1" w:themeShade="7F"/>
      <w:spacing w:val="10"/>
    </w:rPr>
  </w:style>
  <w:style w:type="character" w:styleId="SchwacherVerweis">
    <w:name w:val="Subtle Reference"/>
    <w:uiPriority w:val="31"/>
    <w:qFormat/>
    <w:rsid w:val="00BD4D91"/>
    <w:rPr>
      <w:b/>
      <w:bCs/>
      <w:color w:val="5B9BD5" w:themeColor="accent1"/>
    </w:rPr>
  </w:style>
  <w:style w:type="character" w:styleId="IntensiverVerweis">
    <w:name w:val="Intense Reference"/>
    <w:uiPriority w:val="32"/>
    <w:qFormat/>
    <w:rsid w:val="00BD4D91"/>
    <w:rPr>
      <w:b/>
      <w:bCs/>
      <w:i/>
      <w:iCs/>
      <w:caps/>
      <w:color w:val="5B9BD5" w:themeColor="accent1"/>
    </w:rPr>
  </w:style>
  <w:style w:type="character" w:styleId="Buchtitel">
    <w:name w:val="Book Title"/>
    <w:uiPriority w:val="33"/>
    <w:qFormat/>
    <w:rsid w:val="00BD4D91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4D91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BD4D9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D91"/>
  </w:style>
  <w:style w:type="paragraph" w:styleId="Fuzeile">
    <w:name w:val="footer"/>
    <w:basedOn w:val="Standard"/>
    <w:link w:val="FuzeileZchn"/>
    <w:uiPriority w:val="99"/>
    <w:unhideWhenUsed/>
    <w:rsid w:val="00BD4D9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4D91"/>
  </w:style>
  <w:style w:type="paragraph" w:styleId="Listenabsatz">
    <w:name w:val="List Paragraph"/>
    <w:basedOn w:val="Standard"/>
    <w:autoRedefine/>
    <w:uiPriority w:val="34"/>
    <w:qFormat/>
    <w:rsid w:val="00BD4D91"/>
    <w:pPr>
      <w:spacing w:before="300" w:after="0"/>
      <w:contextualSpacing/>
      <w:jc w:val="left"/>
    </w:pPr>
    <w:rPr>
      <w:i/>
    </w:rPr>
  </w:style>
  <w:style w:type="character" w:styleId="Platzhaltertext">
    <w:name w:val="Placeholder Text"/>
    <w:basedOn w:val="Absatz-Standardschriftart"/>
    <w:uiPriority w:val="99"/>
    <w:semiHidden/>
    <w:rsid w:val="00BD4D9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D9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D91"/>
    <w:rPr>
      <w:rFonts w:ascii="Segoe UI" w:hAnsi="Segoe UI" w:cs="Segoe UI"/>
      <w:sz w:val="18"/>
      <w:szCs w:val="18"/>
    </w:rPr>
  </w:style>
  <w:style w:type="paragraph" w:customStyle="1" w:styleId="Tags">
    <w:name w:val="Tags"/>
    <w:basedOn w:val="Listenabsatz"/>
    <w:next w:val="Sub-tags"/>
    <w:autoRedefine/>
    <w:qFormat/>
    <w:rsid w:val="00BD4D91"/>
    <w:pPr>
      <w:spacing w:before="100"/>
    </w:pPr>
    <w:rPr>
      <w:b/>
      <w:color w:val="44546A" w:themeColor="text2"/>
    </w:rPr>
  </w:style>
  <w:style w:type="paragraph" w:customStyle="1" w:styleId="Sub-tags">
    <w:name w:val="Sub-tags"/>
    <w:basedOn w:val="Listenabsatz"/>
    <w:next w:val="Tags"/>
    <w:qFormat/>
    <w:rsid w:val="00BD4D91"/>
    <w:pPr>
      <w:spacing w:before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D4D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D9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D9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D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D91"/>
    <w:rPr>
      <w:b/>
      <w:bCs/>
    </w:rPr>
  </w:style>
  <w:style w:type="paragraph" w:styleId="berarbeitung">
    <w:name w:val="Revision"/>
    <w:hidden/>
    <w:uiPriority w:val="99"/>
    <w:semiHidden/>
    <w:rsid w:val="0095222D"/>
    <w:pPr>
      <w:spacing w:before="0" w:after="0" w:line="240" w:lineRule="auto"/>
    </w:pPr>
  </w:style>
  <w:style w:type="paragraph" w:customStyle="1" w:styleId="Fotosource">
    <w:name w:val="Foto_source"/>
    <w:basedOn w:val="Standard"/>
    <w:qFormat/>
    <w:rsid w:val="00BD4D91"/>
    <w:pPr>
      <w:pBdr>
        <w:top w:val="single" w:sz="24" w:space="8" w:color="5B9BD5" w:themeColor="accent1"/>
        <w:bottom w:val="single" w:sz="24" w:space="8" w:color="5B9BD5" w:themeColor="accent1"/>
      </w:pBdr>
      <w:spacing w:after="0"/>
      <w:jc w:val="left"/>
    </w:pPr>
    <w:rPr>
      <w:color w:val="7F7F7F" w:themeColor="text1" w:themeTint="80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BD4D91"/>
    <w:rPr>
      <w:color w:val="0000FF"/>
      <w:u w:val="single"/>
    </w:rPr>
  </w:style>
  <w:style w:type="paragraph" w:customStyle="1" w:styleId="Taskforstudents">
    <w:name w:val="Task_for_students"/>
    <w:basedOn w:val="Standard"/>
    <w:qFormat/>
    <w:rsid w:val="00BD4D91"/>
    <w:pPr>
      <w:pBdr>
        <w:top w:val="single" w:sz="24" w:space="8" w:color="5B9BD5" w:themeColor="accent1"/>
        <w:bottom w:val="single" w:sz="24" w:space="8" w:color="5B9BD5" w:themeColor="accent1"/>
      </w:pBdr>
      <w:spacing w:after="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SCIL\WP3_Material\tas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4439F6-9587-420B-BC2C-409097C210AA}">
  <we:reference id="wa103053905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task.dotx</Template>
  <TotalTime>0</TotalTime>
  <Pages>2</Pages>
  <Words>754</Words>
  <Characters>3525</Characters>
  <Application>Microsoft Office Word</Application>
  <DocSecurity>0</DocSecurity>
  <Lines>67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Reitz-Koncebovski</dc:creator>
  <cp:lastModifiedBy>Karen Reitz-Koncebovski (fr)</cp:lastModifiedBy>
  <cp:revision>21</cp:revision>
  <cp:lastPrinted>2013-02-21T21:24:00Z</cp:lastPrinted>
  <dcterms:created xsi:type="dcterms:W3CDTF">2013-03-01T10:31:00Z</dcterms:created>
  <dcterms:modified xsi:type="dcterms:W3CDTF">2013-03-01T11:39:00Z</dcterms:modified>
</cp:coreProperties>
</file>