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64" w:rsidRPr="006A3F76" w:rsidRDefault="001D4A52" w:rsidP="006A3F76">
      <w:pPr>
        <w:rPr>
          <w:rFonts w:asciiTheme="majorHAnsi" w:hAnsiTheme="majorHAnsi"/>
          <w:b/>
          <w:color w:val="365F91" w:themeColor="accent1" w:themeShade="BF"/>
          <w:sz w:val="28"/>
          <w:szCs w:val="28"/>
        </w:rPr>
      </w:pPr>
      <w:r w:rsidRPr="006A3F76">
        <w:rPr>
          <w:rFonts w:asciiTheme="majorHAnsi" w:hAnsiTheme="majorHAnsi"/>
          <w:b/>
          <w:color w:val="365F91" w:themeColor="accent1" w:themeShade="BF"/>
          <w:sz w:val="28"/>
          <w:szCs w:val="28"/>
        </w:rPr>
        <w:t xml:space="preserve">Antwoorden </w:t>
      </w:r>
      <w:proofErr w:type="spellStart"/>
      <w:r w:rsidRPr="006A3F76">
        <w:rPr>
          <w:rFonts w:asciiTheme="majorHAnsi" w:hAnsiTheme="majorHAnsi"/>
          <w:b/>
          <w:color w:val="365F91" w:themeColor="accent1" w:themeShade="BF"/>
          <w:sz w:val="28"/>
          <w:szCs w:val="28"/>
        </w:rPr>
        <w:t>Wisrun</w:t>
      </w:r>
      <w:proofErr w:type="spellEnd"/>
      <w:r w:rsidRPr="006A3F76">
        <w:rPr>
          <w:rFonts w:asciiTheme="majorHAnsi" w:hAnsiTheme="majorHAnsi"/>
          <w:b/>
          <w:color w:val="365F91" w:themeColor="accent1" w:themeShade="BF"/>
          <w:sz w:val="28"/>
          <w:szCs w:val="28"/>
        </w:rPr>
        <w:t xml:space="preserve"> 2014</w:t>
      </w:r>
    </w:p>
    <w:p w:rsidR="001D4A52" w:rsidRDefault="001D4A52" w:rsidP="001D4A52">
      <w:pPr>
        <w:pStyle w:val="Heading1"/>
      </w:pPr>
      <w:r>
        <w:t>4</w:t>
      </w:r>
      <w:r>
        <w:tab/>
        <w:t>Kruip-door-sluip-door</w:t>
      </w:r>
    </w:p>
    <w:p w:rsidR="001D4A52" w:rsidRDefault="001D4A52" w:rsidP="001D4A52">
      <w:r>
        <w:t>Vouw de kaart in de lengte dubbel en knip van twee kanten de kaart verschillende keren in. Als volgt:</w:t>
      </w:r>
    </w:p>
    <w:p w:rsidR="001D4A52" w:rsidRDefault="001D4A52" w:rsidP="001D4A52">
      <w:r>
        <w:rPr>
          <w:noProof/>
          <w:lang w:val="en-US"/>
        </w:rPr>
        <mc:AlternateContent>
          <mc:Choice Requires="wpg">
            <w:drawing>
              <wp:anchor distT="0" distB="0" distL="114300" distR="114300" simplePos="0" relativeHeight="251659264" behindDoc="0" locked="0" layoutInCell="1" allowOverlap="1" wp14:anchorId="16437780" wp14:editId="354C2EBC">
                <wp:simplePos x="0" y="0"/>
                <wp:positionH relativeFrom="column">
                  <wp:posOffset>183507</wp:posOffset>
                </wp:positionH>
                <wp:positionV relativeFrom="paragraph">
                  <wp:posOffset>4732</wp:posOffset>
                </wp:positionV>
                <wp:extent cx="2347154" cy="778862"/>
                <wp:effectExtent l="0" t="0" r="15240" b="21590"/>
                <wp:wrapNone/>
                <wp:docPr id="31" name="Groep 31"/>
                <wp:cNvGraphicFramePr/>
                <a:graphic xmlns:a="http://schemas.openxmlformats.org/drawingml/2006/main">
                  <a:graphicData uri="http://schemas.microsoft.com/office/word/2010/wordprocessingGroup">
                    <wpg:wgp>
                      <wpg:cNvGrpSpPr/>
                      <wpg:grpSpPr>
                        <a:xfrm>
                          <a:off x="0" y="0"/>
                          <a:ext cx="2347154" cy="778862"/>
                          <a:chOff x="0" y="0"/>
                          <a:chExt cx="2347154" cy="778862"/>
                        </a:xfrm>
                      </wpg:grpSpPr>
                      <wps:wsp>
                        <wps:cNvPr id="17" name="Rechthoek 17"/>
                        <wps:cNvSpPr/>
                        <wps:spPr>
                          <a:xfrm>
                            <a:off x="0" y="0"/>
                            <a:ext cx="2347154" cy="7687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 verbindingslijn 18"/>
                        <wps:cNvCnPr/>
                        <wps:spPr>
                          <a:xfrm>
                            <a:off x="168902" y="413519"/>
                            <a:ext cx="5715" cy="354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Rechte verbindingslijn 19"/>
                        <wps:cNvCnPr/>
                        <wps:spPr>
                          <a:xfrm>
                            <a:off x="477585" y="425167"/>
                            <a:ext cx="5715" cy="353695"/>
                          </a:xfrm>
                          <a:prstGeom prst="line">
                            <a:avLst/>
                          </a:prstGeom>
                          <a:noFill/>
                          <a:ln w="9525" cap="flat" cmpd="sng" algn="ctr">
                            <a:solidFill>
                              <a:sysClr val="windowText" lastClr="000000"/>
                            </a:solidFill>
                            <a:prstDash val="solid"/>
                          </a:ln>
                          <a:effectLst/>
                        </wps:spPr>
                        <wps:bodyPr/>
                      </wps:wsp>
                      <wps:wsp>
                        <wps:cNvPr id="20" name="Rechte verbindingslijn 20"/>
                        <wps:cNvCnPr/>
                        <wps:spPr>
                          <a:xfrm>
                            <a:off x="786267" y="425167"/>
                            <a:ext cx="5715" cy="353695"/>
                          </a:xfrm>
                          <a:prstGeom prst="line">
                            <a:avLst/>
                          </a:prstGeom>
                          <a:noFill/>
                          <a:ln w="9525" cap="flat" cmpd="sng" algn="ctr">
                            <a:solidFill>
                              <a:sysClr val="windowText" lastClr="000000"/>
                            </a:solidFill>
                            <a:prstDash val="solid"/>
                          </a:ln>
                          <a:effectLst/>
                        </wps:spPr>
                        <wps:bodyPr/>
                      </wps:wsp>
                      <wps:wsp>
                        <wps:cNvPr id="21" name="Rechte verbindingslijn 21"/>
                        <wps:cNvCnPr/>
                        <wps:spPr>
                          <a:xfrm>
                            <a:off x="1112423" y="425167"/>
                            <a:ext cx="5715" cy="353695"/>
                          </a:xfrm>
                          <a:prstGeom prst="line">
                            <a:avLst/>
                          </a:prstGeom>
                          <a:noFill/>
                          <a:ln w="9525" cap="flat" cmpd="sng" algn="ctr">
                            <a:solidFill>
                              <a:sysClr val="windowText" lastClr="000000"/>
                            </a:solidFill>
                            <a:prstDash val="solid"/>
                          </a:ln>
                          <a:effectLst/>
                        </wps:spPr>
                        <wps:bodyPr/>
                      </wps:wsp>
                      <wps:wsp>
                        <wps:cNvPr id="22" name="Rechte verbindingslijn 22"/>
                        <wps:cNvCnPr/>
                        <wps:spPr>
                          <a:xfrm>
                            <a:off x="1450227" y="425167"/>
                            <a:ext cx="5715" cy="353695"/>
                          </a:xfrm>
                          <a:prstGeom prst="line">
                            <a:avLst/>
                          </a:prstGeom>
                          <a:noFill/>
                          <a:ln w="9525" cap="flat" cmpd="sng" algn="ctr">
                            <a:solidFill>
                              <a:sysClr val="windowText" lastClr="000000"/>
                            </a:solidFill>
                            <a:prstDash val="solid"/>
                          </a:ln>
                          <a:effectLst/>
                        </wps:spPr>
                        <wps:bodyPr/>
                      </wps:wsp>
                      <wps:wsp>
                        <wps:cNvPr id="23" name="Rechte verbindingslijn 23"/>
                        <wps:cNvCnPr/>
                        <wps:spPr>
                          <a:xfrm>
                            <a:off x="326155" y="11649"/>
                            <a:ext cx="5715" cy="353695"/>
                          </a:xfrm>
                          <a:prstGeom prst="line">
                            <a:avLst/>
                          </a:prstGeom>
                          <a:noFill/>
                          <a:ln w="9525" cap="flat" cmpd="sng" algn="ctr">
                            <a:solidFill>
                              <a:sysClr val="windowText" lastClr="000000"/>
                            </a:solidFill>
                            <a:prstDash val="solid"/>
                          </a:ln>
                          <a:effectLst/>
                        </wps:spPr>
                        <wps:bodyPr/>
                      </wps:wsp>
                      <wps:wsp>
                        <wps:cNvPr id="24" name="Rechte verbindingslijn 24"/>
                        <wps:cNvCnPr/>
                        <wps:spPr>
                          <a:xfrm>
                            <a:off x="629014" y="0"/>
                            <a:ext cx="5715" cy="353695"/>
                          </a:xfrm>
                          <a:prstGeom prst="line">
                            <a:avLst/>
                          </a:prstGeom>
                          <a:noFill/>
                          <a:ln w="9525" cap="flat" cmpd="sng" algn="ctr">
                            <a:solidFill>
                              <a:sysClr val="windowText" lastClr="000000"/>
                            </a:solidFill>
                            <a:prstDash val="solid"/>
                          </a:ln>
                          <a:effectLst/>
                        </wps:spPr>
                        <wps:bodyPr/>
                      </wps:wsp>
                      <wps:wsp>
                        <wps:cNvPr id="25" name="Rechte verbindingslijn 25"/>
                        <wps:cNvCnPr/>
                        <wps:spPr>
                          <a:xfrm>
                            <a:off x="949345" y="5824"/>
                            <a:ext cx="5715" cy="353695"/>
                          </a:xfrm>
                          <a:prstGeom prst="line">
                            <a:avLst/>
                          </a:prstGeom>
                          <a:noFill/>
                          <a:ln w="9525" cap="flat" cmpd="sng" algn="ctr">
                            <a:solidFill>
                              <a:sysClr val="windowText" lastClr="000000"/>
                            </a:solidFill>
                            <a:prstDash val="solid"/>
                          </a:ln>
                          <a:effectLst/>
                        </wps:spPr>
                        <wps:bodyPr/>
                      </wps:wsp>
                      <wps:wsp>
                        <wps:cNvPr id="26" name="Rechte verbindingslijn 26"/>
                        <wps:cNvCnPr/>
                        <wps:spPr>
                          <a:xfrm>
                            <a:off x="1269676" y="0"/>
                            <a:ext cx="5715" cy="353695"/>
                          </a:xfrm>
                          <a:prstGeom prst="line">
                            <a:avLst/>
                          </a:prstGeom>
                          <a:noFill/>
                          <a:ln w="9525" cap="flat" cmpd="sng" algn="ctr">
                            <a:solidFill>
                              <a:sysClr val="windowText" lastClr="000000"/>
                            </a:solidFill>
                            <a:prstDash val="solid"/>
                          </a:ln>
                          <a:effectLst/>
                        </wps:spPr>
                        <wps:bodyPr/>
                      </wps:wsp>
                      <wps:wsp>
                        <wps:cNvPr id="27" name="Rechte verbindingslijn 27"/>
                        <wps:cNvCnPr/>
                        <wps:spPr>
                          <a:xfrm>
                            <a:off x="1956932" y="11649"/>
                            <a:ext cx="5715" cy="353695"/>
                          </a:xfrm>
                          <a:prstGeom prst="line">
                            <a:avLst/>
                          </a:prstGeom>
                          <a:noFill/>
                          <a:ln w="9525" cap="flat" cmpd="sng" algn="ctr">
                            <a:solidFill>
                              <a:sysClr val="windowText" lastClr="000000"/>
                            </a:solidFill>
                            <a:prstDash val="solid"/>
                          </a:ln>
                          <a:effectLst/>
                        </wps:spPr>
                        <wps:bodyPr/>
                      </wps:wsp>
                      <wps:wsp>
                        <wps:cNvPr id="28" name="Rechte verbindingslijn 28"/>
                        <wps:cNvCnPr/>
                        <wps:spPr>
                          <a:xfrm>
                            <a:off x="1607480" y="5824"/>
                            <a:ext cx="5715" cy="353695"/>
                          </a:xfrm>
                          <a:prstGeom prst="line">
                            <a:avLst/>
                          </a:prstGeom>
                          <a:noFill/>
                          <a:ln w="9525" cap="flat" cmpd="sng" algn="ctr">
                            <a:solidFill>
                              <a:sysClr val="windowText" lastClr="000000"/>
                            </a:solidFill>
                            <a:prstDash val="solid"/>
                          </a:ln>
                          <a:effectLst/>
                        </wps:spPr>
                        <wps:bodyPr/>
                      </wps:wsp>
                      <wps:wsp>
                        <wps:cNvPr id="29" name="Rechte verbindingslijn 29"/>
                        <wps:cNvCnPr/>
                        <wps:spPr>
                          <a:xfrm>
                            <a:off x="2131659" y="413519"/>
                            <a:ext cx="5715" cy="353695"/>
                          </a:xfrm>
                          <a:prstGeom prst="line">
                            <a:avLst/>
                          </a:prstGeom>
                          <a:noFill/>
                          <a:ln w="9525" cap="flat" cmpd="sng" algn="ctr">
                            <a:solidFill>
                              <a:sysClr val="windowText" lastClr="000000"/>
                            </a:solidFill>
                            <a:prstDash val="solid"/>
                          </a:ln>
                          <a:effectLst/>
                        </wps:spPr>
                        <wps:bodyPr/>
                      </wps:wsp>
                      <wps:wsp>
                        <wps:cNvPr id="30" name="Rechte verbindingslijn 30"/>
                        <wps:cNvCnPr/>
                        <wps:spPr>
                          <a:xfrm>
                            <a:off x="1764734" y="413519"/>
                            <a:ext cx="5715" cy="353695"/>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Groep 31" o:spid="_x0000_s1026" style="position:absolute;margin-left:14.45pt;margin-top:.35pt;width:184.8pt;height:61.35pt;z-index:251659264" coordsize="23471,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">
                <v:rect id="Rechthoek 17" o:spid="_x0000_s1027" style="position:absolute;width:23471;height:7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Zx8EA&#10;AADbAAAADwAAAGRycy9kb3ducmV2LnhtbERP22rCQBB9L/gPywh9q5uUUkN0FRFKS19Kox8wZMck&#10;mp0Nu5uLfn1XEPo2h3Od9XYyrRjI+caygnSRgCAurW64UnA8fLxkIHxA1thaJgVX8rDdzJ7WmGs7&#10;8i8NRahEDGGfo4I6hC6X0pc1GfQL2xFH7mSdwRChq6R2OMZw08rXJHmXBhuODTV2tK+pvBS9UWDT&#10;n/B9GN96ptF9Zs25bG/LTKnn+bRbgQg0hX/xw/2l4/wl3H+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EGcfBAAAA2wAAAA8AAAAAAAAAAAAAAAAAmAIAAGRycy9kb3du&#10;cmV2LnhtbFBLBQYAAAAABAAEAPUAAACGAwAAAAA=&#10;" fillcolor="#4f81bd [3204]" strokecolor="#243f60 [1604]" strokeweight="2pt"/>
                <v:line id="Rechte verbindingslijn 18" o:spid="_x0000_s1028" style="position:absolute;visibility:visible;mso-wrap-style:square" from="1689,4135" to="1746,7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Rechte verbindingslijn 19" o:spid="_x0000_s1029" style="position:absolute;visibility:visible;mso-wrap-style:square" from="4775,4251" to="4833,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24sMAAADbAAAADwAAAGRycy9kb3ducmV2LnhtbERPS2vCQBC+C/6HZYReitm0iNjoRkQq&#10;9FjTEnocsmMeZmdjdqupv94VCt7m43vOaj2YVpypd7VlBS9RDIK4sLrmUsH31266AOE8ssbWMin4&#10;IwfrdDxaYaLthfd0znwpQgi7BBVU3neJlK6oyKCLbEccuIPtDfoA+1LqHi8h3LTyNY7n0mDNoaHC&#10;jrYVFcfs1ygot83z6SdrrjM/f1/Y3ewzzw8bpZ4mw2YJwtPgH+J/94cO89/g/ks4QK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FtuLDAAAA2wAAAA8AAAAAAAAAAAAA&#10;AAAAoQIAAGRycy9kb3ducmV2LnhtbFBLBQYAAAAABAAEAPkAAACRAwAAAAA=&#10;" strokecolor="windowText"/>
                <v:line id="Rechte verbindingslijn 20" o:spid="_x0000_s1030" style="position:absolute;visibility:visible;mso-wrap-style:square" from="7862,4251" to="7919,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PVwsAAAADbAAAADwAAAGRycy9kb3ducmV2LnhtbERPy4rCMBTdC/5DuIIb0VQRkU6jiCi4&#10;nKkiLi/N7cNpbmoTtTNfbxaCy8N5J+vO1OJBrassK5hOIhDEmdUVFwpOx/14CcJ5ZI21ZVLwRw7W&#10;q34vwVjbJ//QI/WFCCHsYlRQet/EUrqsJINuYhviwOW2NegDbAupW3yGcFPLWRQtpMGKQ0OJDW1L&#10;yn7Tu1FQbK+j2yW9/s/9Yre0+/n3+ZxvlBoOus0XCE+d/4jf7oNWMAvr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T1cLAAAAA2wAAAA8AAAAAAAAAAAAAAAAA&#10;oQIAAGRycy9kb3ducmV2LnhtbFBLBQYAAAAABAAEAPkAAACOAwAAAAA=&#10;" strokecolor="windowText"/>
                <v:line id="Rechte verbindingslijn 21" o:spid="_x0000_s1031" style="position:absolute;visibility:visible;mso-wrap-style:square" from="11124,4251" to="11181,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9wWcQAAADbAAAADwAAAGRycy9kb3ducmV2LnhtbESPT4vCMBTE78J+h/CEvYimiojURhFR&#10;2ONaF9njo3n9o81Lt4na9dMbQfA4zMxvmGTVmVpcqXWVZQXjUQSCOLO64kLBz2E3nINwHlljbZkU&#10;/JOD1fKjl2Cs7Y33dE19IQKEXYwKSu+bWEqXlWTQjWxDHLzctgZ9kG0hdYu3ADe1nETRTBqsOCyU&#10;2NCmpOycXoyCYnMa/P2mp/vUz7Zzu5t+H4/5WqnPfrdegPDU+Xf41f7SCiZj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3BZxAAAANsAAAAPAAAAAAAAAAAA&#10;AAAAAKECAABkcnMvZG93bnJldi54bWxQSwUGAAAAAAQABAD5AAAAkgMAAAAA&#10;" strokecolor="windowText"/>
                <v:line id="Rechte verbindingslijn 22" o:spid="_x0000_s1032" style="position:absolute;visibility:visible;mso-wrap-style:square" from="14502,4251" to="14559,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uLsMAAADbAAAADwAAAGRycy9kb3ducmV2LnhtbESPQYvCMBSE7wv+h/AEL4umFhGpRhFR&#10;8Oh2RTw+mmdbbV5qE7XurzfCgsdhZr5hZovWVOJOjSstKxgOIhDEmdUl5wr2v5v+BITzyBory6Tg&#10;SQ4W887XDBNtH/xD99TnIkDYJaig8L5OpHRZQQbdwNbEwTvZxqAPssmlbvAR4KaScRSNpcGSw0KB&#10;Na0Kyi7pzSjIV+fv6zE9/438eD2xm9HucDgtlep12+UUhKfWf8L/7a1WEM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N7i7DAAAA2wAAAA8AAAAAAAAAAAAA&#10;AAAAoQIAAGRycy9kb3ducmV2LnhtbFBLBQYAAAAABAAEAPkAAACRAwAAAAA=&#10;" strokecolor="windowText"/>
                <v:line id="Rechte verbindingslijn 23" o:spid="_x0000_s1033" style="position:absolute;visibility:visible;mso-wrap-style:square" from="3261,116" to="3318,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FLtcMAAADbAAAADwAAAGRycy9kb3ducmV2LnhtbESPQYvCMBSE74L/ITzBy6KprohUo4go&#10;eNytIh4fzbOtNi+1iVr99WZhweMwM98ws0VjSnGn2hWWFQz6EQji1OqCMwX73aY3AeE8ssbSMil4&#10;koPFvN2aYaztg3/pnvhMBAi7GBXk3lexlC7NyaDr24o4eCdbG/RB1pnUNT4C3JRyGEVjabDgsJBj&#10;Rauc0ktyMwqy1fnrekzOr5Efryd2M/o5HE5LpbqdZjkF4anxn/B/e6sVDL/h70v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S7XDAAAA2wAAAA8AAAAAAAAAAAAA&#10;AAAAoQIAAGRycy9kb3ducmV2LnhtbFBLBQYAAAAABAAEAPkAAACRAwAAAAA=&#10;" strokecolor="windowText"/>
                <v:line id="Rechte verbindingslijn 24" o:spid="_x0000_s1034" style="position:absolute;visibility:visible;mso-wrap-style:square" from="6290,0" to="6347,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jTwcQAAADbAAAADwAAAGRycy9kb3ducmV2LnhtbESPQYvCMBSE74L/ITxhL7KmK0WkGkVk&#10;hT1qlbLHR/Nsq81Lt8lq9dcbQfA4zMw3zHzZmVpcqHWVZQVfowgEcW51xYWCw37zOQXhPLLG2jIp&#10;uJGD5aLfm2Oi7ZV3dEl9IQKEXYIKSu+bREqXl2TQjWxDHLyjbQ36INtC6havAW5qOY6iiTRYcVgo&#10;saF1Sfk5/TcKivVp+Pebnu6xn3xP7SbeZtlxpdTHoFvNQHjq/Dv8av9oBeMY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NPBxAAAANsAAAAPAAAAAAAAAAAA&#10;AAAAAKECAABkcnMvZG93bnJldi54bWxQSwUGAAAAAAQABAD5AAAAkgMAAAAA&#10;" strokecolor="windowText"/>
                <v:line id="Rechte verbindingslijn 25" o:spid="_x0000_s1035" style="position:absolute;visibility:visible;mso-wrap-style:square" from="9493,58" to="9550,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WsQAAADbAAAADwAAAGRycy9kb3ducmV2LnhtbESPQYvCMBSE7wv7H8ITvIimK1qkGkVk&#10;BY9aF9njo3m21eal20St/nojCHscZuYbZrZoTSWu1LjSsoKvQQSCOLO65FzBz37dn4BwHlljZZkU&#10;3MnBYv75McNE2xvv6Jr6XAQIuwQVFN7XiZQuK8igG9iaOHhH2xj0QTa51A3eAtxUchhFsTRYclgo&#10;sKZVQdk5vRgF+erU+/tNT4+Rj78ndj3aHg7HpVLdTrucgvDU+v/wu73RCoZje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JHZaxAAAANsAAAAPAAAAAAAAAAAA&#10;AAAAAKECAABkcnMvZG93bnJldi54bWxQSwUGAAAAAAQABAD5AAAAkgMAAAAA&#10;" strokecolor="windowText"/>
                <v:line id="Rechte verbindingslijn 26" o:spid="_x0000_s1036" style="position:absolute;visibility:visible;mso-wrap-style:square" from="12696,0" to="12753,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LcUAAADbAAAADwAAAGRycy9kb3ducmV2LnhtbESPQWvCQBSE70L/w/IKvUjdVCRIdJUQ&#10;KvRYUwk9PrLPJJp9m2a3Seqv7xYKHoeZ+YbZ7ifTioF611hW8LKIQBCXVjdcKTh9HJ7XIJxH1tha&#10;JgU/5GC/e5htMdF25CMNua9EgLBLUEHtfZdI6cqaDLqF7YiDd7a9QR9kX0nd4xjgppXLKIqlwYbD&#10;Qo0dZTWV1/zbKKiyy/zrM7/cVj5+XdvD6r0ozqlST49TugHhafL38H/7TStYxv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oLcUAAADbAAAADwAAAAAAAAAA&#10;AAAAAAChAgAAZHJzL2Rvd25yZXYueG1sUEsFBgAAAAAEAAQA+QAAAJMDAAAAAA==&#10;" strokecolor="windowText"/>
                <v:line id="Rechte verbindingslijn 27" o:spid="_x0000_s1037" style="position:absolute;visibility:visible;mso-wrap-style:square" from="19569,116" to="19626,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pNtsUAAADbAAAADwAAAGRycy9kb3ducmV2LnhtbESPQWvCQBSE74X+h+UVvJRmYxAN0VVE&#10;KnisUaTHR/aZRLNvY3Yb0/76rlDocZiZb5jFajCN6KlztWUF4ygGQVxYXXOp4HjYvqUgnEfW2Fgm&#10;Bd/kYLV8flpgpu2d99TnvhQBwi5DBZX3bSalKyoy6CLbEgfvbDuDPsiulLrDe4CbRiZxPJUGaw4L&#10;Fba0qai45l9GQbm5vN4+88vPxE/fU7udfJxO57VSo5dhPQfhafD/4b/2TitIZvD4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pNtsUAAADbAAAADwAAAAAAAAAA&#10;AAAAAAChAgAAZHJzL2Rvd25yZXYueG1sUEsFBgAAAAAEAAQA+QAAAJMDAAAAAA==&#10;" strokecolor="windowText"/>
                <v:line id="Rechte verbindingslijn 28" o:spid="_x0000_s1038" style="position:absolute;visibility:visible;mso-wrap-style:square" from="16074,58" to="16131,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ZxMAAAADbAAAADwAAAGRycy9kb3ducmV2LnhtbERPy4rCMBTdC/5DuIIb0VQRkU6jiCi4&#10;nKkiLi/N7cNpbmoTtTNfbxaCy8N5J+vO1OJBrassK5hOIhDEmdUVFwpOx/14CcJ5ZI21ZVLwRw7W&#10;q34vwVjbJ//QI/WFCCHsYlRQet/EUrqsJINuYhviwOW2NegDbAupW3yGcFPLWRQtpMGKQ0OJDW1L&#10;yn7Tu1FQbK+j2yW9/s/9Yre0+/n3+ZxvlBoOus0XCE+d/4jf7oNWMAtj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l2cTAAAAA2wAAAA8AAAAAAAAAAAAAAAAA&#10;oQIAAGRycy9kb3ducmV2LnhtbFBLBQYAAAAABAAEAPkAAACOAwAAAAA=&#10;" strokecolor="windowText"/>
                <v:line id="Rechte verbindingslijn 29" o:spid="_x0000_s1039" style="position:absolute;visibility:visible;mso-wrap-style:square" from="21316,4135" to="21373,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l8X8UAAADbAAAADwAAAGRycy9kb3ducmV2LnhtbESPQWvCQBSE74X+h+UVepFm0yCSRlcR&#10;UejRxhJ6fGSfSTT7Ns2uMfbXdwtCj8PMfMMsVqNpxUC9aywreI1iEMSl1Q1XCj4Pu5cUhPPIGlvL&#10;pOBGDlbLx4cFZtpe+YOG3FciQNhlqKD2vsukdGVNBl1kO+LgHW1v0AfZV1L3eA1w08okjmfSYMNh&#10;ocaONjWV5/xiFFSb0+T7Kz/9TP1sm9rddF8Ux7VSz0/jeg7C0+j/w/f2u1aQvMHfl/A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l8X8UAAADbAAAADwAAAAAAAAAA&#10;AAAAAAChAgAAZHJzL2Rvd25yZXYueG1sUEsFBgAAAAAEAAQA+QAAAJMDAAAAAA==&#10;" strokecolor="windowText"/>
                <v:line id="Rechte verbindingslijn 30" o:spid="_x0000_s1040" style="position:absolute;visibility:visible;mso-wrap-style:square" from="17647,4135" to="17704,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pDH8EAAADbAAAADwAAAGRycy9kb3ducmV2LnhtbERPy4rCMBTdD/gP4Q64GcbUByKdRhFR&#10;cKlVxOWluX04zU1tola/3iwGZnk472TRmVrcqXWVZQXDQQSCOLO64kLB8bD5noFwHlljbZkUPMnB&#10;Yt77SDDW9sF7uqe+ECGEXYwKSu+bWEqXlWTQDWxDHLjctgZ9gG0hdYuPEG5qOYqiqTRYcWgosaFV&#10;SdlvejMKitXl63pOL6+Jn65ndjPZnU75Uqn+Z7f8AeGp8//iP/dWKxiH9eF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ikMfwQAAANsAAAAPAAAAAAAAAAAAAAAA&#10;AKECAABkcnMvZG93bnJldi54bWxQSwUGAAAAAAQABAD5AAAAjwMAAAAA&#10;" strokecolor="windowText"/>
              </v:group>
            </w:pict>
          </mc:Fallback>
        </mc:AlternateContent>
      </w:r>
    </w:p>
    <w:p w:rsidR="001D4A52" w:rsidRDefault="001D4A52" w:rsidP="001D4A52"/>
    <w:p w:rsidR="001D4A52" w:rsidRDefault="001D4A52" w:rsidP="001D4A52"/>
    <w:p w:rsidR="001D4A52" w:rsidRDefault="001D4A52" w:rsidP="001D4A52"/>
    <w:p w:rsidR="001D4A52" w:rsidRDefault="001D4A52" w:rsidP="001D4A52"/>
    <w:p w:rsidR="001D4A52" w:rsidRDefault="001D4A52" w:rsidP="001D4A52">
      <w:r>
        <w:t xml:space="preserve">Vouw de kaart open, en knip langs de </w:t>
      </w:r>
      <w:proofErr w:type="spellStart"/>
      <w:r>
        <w:t>vouwrand</w:t>
      </w:r>
      <w:proofErr w:type="spellEnd"/>
      <w:r>
        <w:t xml:space="preserve"> (maar net niet helemaal door de randen </w:t>
      </w:r>
      <w:proofErr w:type="spellStart"/>
      <w:r>
        <w:t>heenknippen</w:t>
      </w:r>
      <w:proofErr w:type="spellEnd"/>
      <w:r>
        <w:t>). Haal de boel uit elkaar en je kunt er doorheen kruipen.</w:t>
      </w:r>
    </w:p>
    <w:p w:rsidR="001D4A52" w:rsidRDefault="001D4A52" w:rsidP="001D4A52">
      <w:pPr>
        <w:pStyle w:val="Heading1"/>
      </w:pPr>
      <w:r>
        <w:t>6</w:t>
      </w:r>
      <w:r>
        <w:tab/>
        <w:t>Pure magie</w:t>
      </w:r>
    </w:p>
    <w:p w:rsidR="001D4A52" w:rsidRPr="00A87B5C" w:rsidRDefault="001D4A52" w:rsidP="001D4A52">
      <w:r w:rsidRPr="00A87B5C">
        <w:t>De achterliggende truc is: Je komt altijd op een negenvoud uit, en alle negenvouden op het veld hebben hetzelfde symbool. Bijvoorbeeld 73 – 10 = 63</w:t>
      </w:r>
      <w:r>
        <w:br/>
      </w:r>
      <w:r w:rsidRPr="00A87B5C">
        <w:t>Waarom kom je altijd op een negenvoud uit?</w:t>
      </w:r>
    </w:p>
    <w:p w:rsidR="001D4A52" w:rsidRPr="00A87B5C" w:rsidRDefault="001D4A52" w:rsidP="001D4A52">
      <w:r w:rsidRPr="00A87B5C">
        <w:t>10a + b – a – b = 9a</w:t>
      </w:r>
    </w:p>
    <w:p w:rsidR="001D4A52" w:rsidRDefault="001D4A52" w:rsidP="001D4A52">
      <w:r w:rsidRPr="00A87B5C">
        <w:t xml:space="preserve">Of wat informeler: 73 – 3 = 70  Dat is 10a en dan moet je er nog a vanaf trekken en dat is 9a. </w:t>
      </w:r>
    </w:p>
    <w:p w:rsidR="001D4A52" w:rsidRDefault="001D4A52" w:rsidP="001D4A52">
      <w:pPr>
        <w:pStyle w:val="Heading1"/>
      </w:pPr>
      <w:r>
        <w:t>7</w:t>
      </w:r>
      <w:r>
        <w:tab/>
        <w:t>Rode oortjes</w:t>
      </w:r>
    </w:p>
    <w:p w:rsidR="001D4A52" w:rsidRDefault="001D4A52" w:rsidP="001D4A52">
      <w:r w:rsidRPr="00414D45">
        <w:t xml:space="preserve">Als ze kiest voor 20 bladzijden per dag, dan leest ze in die laatste 7 dagen 140 </w:t>
      </w:r>
      <w:r>
        <w:t>b</w:t>
      </w:r>
      <w:r w:rsidRPr="00414D45">
        <w:t xml:space="preserve">ladzijden. Dat moet je inhalen in 10 extra bladzijden per dag. </w:t>
      </w:r>
      <w:r>
        <w:t xml:space="preserve"> </w:t>
      </w:r>
      <w:r w:rsidRPr="00414D45">
        <w:t xml:space="preserve">Dat zijn 14 dagen. </w:t>
      </w:r>
      <w:r>
        <w:t>Dus gedurende</w:t>
      </w:r>
      <w:r w:rsidRPr="00414D45">
        <w:t xml:space="preserve"> 14 dagen 30 bladzijden per dag</w:t>
      </w:r>
      <w:r>
        <w:t xml:space="preserve"> (of 21 dagen 20 bladzijden)</w:t>
      </w:r>
      <w:r w:rsidRPr="00414D45">
        <w:t xml:space="preserve">, </w:t>
      </w:r>
      <w:r>
        <w:t xml:space="preserve">betekent dat het boek </w:t>
      </w:r>
      <w:r w:rsidRPr="00414D45">
        <w:t>420 pagina’s</w:t>
      </w:r>
      <w:r>
        <w:t xml:space="preserve"> heeft</w:t>
      </w:r>
      <w:r w:rsidRPr="00414D45">
        <w:t xml:space="preserve">. </w:t>
      </w:r>
    </w:p>
    <w:p w:rsidR="001D4A52" w:rsidRDefault="001D4A52" w:rsidP="001D4A52">
      <w:pPr>
        <w:pStyle w:val="Heading1"/>
      </w:pPr>
      <w:r>
        <w:t>13</w:t>
      </w:r>
      <w:r>
        <w:tab/>
        <w:t xml:space="preserve">Levend </w:t>
      </w:r>
      <w:proofErr w:type="spellStart"/>
      <w:r>
        <w:t>sudoku</w:t>
      </w:r>
      <w:proofErr w:type="spellEnd"/>
    </w:p>
    <w:p w:rsidR="001D4A52" w:rsidRPr="00657EC1" w:rsidRDefault="00657EC1" w:rsidP="001D4A52">
      <w:r>
        <w:rPr>
          <w:noProof/>
          <w:lang w:val="en-US"/>
        </w:rPr>
        <w:drawing>
          <wp:inline distT="0" distB="0" distL="0" distR="0">
            <wp:extent cx="3368047" cy="335280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lossingsudok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8047" cy="3352807"/>
                    </a:xfrm>
                    <a:prstGeom prst="rect">
                      <a:avLst/>
                    </a:prstGeom>
                  </pic:spPr>
                </pic:pic>
              </a:graphicData>
            </a:graphic>
          </wp:inline>
        </w:drawing>
      </w:r>
    </w:p>
    <w:p w:rsidR="006A3F76" w:rsidRDefault="006A3F76" w:rsidP="006A3F76">
      <w:pPr>
        <w:pStyle w:val="Heading1"/>
      </w:pPr>
      <w:r>
        <w:lastRenderedPageBreak/>
        <w:t>14</w:t>
      </w:r>
      <w:r>
        <w:tab/>
        <w:t>Herhalingscombinaties</w:t>
      </w:r>
    </w:p>
    <w:p w:rsidR="006A3F76" w:rsidRDefault="006A3F76" w:rsidP="006A3F76">
      <w:r>
        <w:t>Een manier om dit uit te leggen, is het probleem te beschouwen als routes in een rooster. Horizontaal staan de keuzes wit, melk en puur, het aantal hokjes in verticale richting geeft het aantal eitjes dat van die kleur gekozen is. Een route door het rooster van linksonder naar rechtsboven correspondeert met een keuze voor eitjes. Bijvoorbeeld 2 wit, 3 melk en 5 puur, ziet er dan zo uit:</w:t>
      </w:r>
    </w:p>
    <w:p w:rsidR="006A3F76" w:rsidRDefault="006A3F76" w:rsidP="006A3F76">
      <w:pPr>
        <w:rPr>
          <w:b/>
        </w:rPr>
      </w:pPr>
    </w:p>
    <w:tbl>
      <w:tblPr>
        <w:tblStyle w:val="TableGrid"/>
        <w:tblW w:w="0" w:type="auto"/>
        <w:tblLook w:val="04A0" w:firstRow="1" w:lastRow="0" w:firstColumn="1" w:lastColumn="0" w:noHBand="0" w:noVBand="1"/>
      </w:tblPr>
      <w:tblGrid>
        <w:gridCol w:w="4661"/>
        <w:gridCol w:w="4747"/>
      </w:tblGrid>
      <w:tr w:rsidR="006A3F76" w:rsidTr="00C6387C">
        <w:tc>
          <w:tcPr>
            <w:tcW w:w="4603" w:type="dxa"/>
          </w:tcPr>
          <w:p w:rsidR="006A3F76" w:rsidRPr="00657EC1" w:rsidRDefault="006A3F76" w:rsidP="006A3F76">
            <w:pPr>
              <w:rPr>
                <w:b/>
                <w:lang w:val="nl-NL"/>
              </w:rPr>
            </w:pPr>
          </w:p>
        </w:tc>
        <w:tc>
          <w:tcPr>
            <w:tcW w:w="4603" w:type="dxa"/>
          </w:tcPr>
          <w:p w:rsidR="006A3F76" w:rsidRDefault="006A3F76" w:rsidP="006A3F76">
            <w:pPr>
              <w:rPr>
                <w:b/>
              </w:rPr>
            </w:pPr>
            <w:r>
              <w:rPr>
                <w:b/>
              </w:rPr>
              <w:t>|</w:t>
            </w:r>
          </w:p>
        </w:tc>
      </w:tr>
      <w:tr w:rsidR="006A3F76" w:rsidTr="00C6387C">
        <w:tc>
          <w:tcPr>
            <w:tcW w:w="4603" w:type="dxa"/>
          </w:tcPr>
          <w:p w:rsidR="006A3F76" w:rsidRDefault="006A3F76" w:rsidP="006A3F76">
            <w:pPr>
              <w:rPr>
                <w:b/>
              </w:rPr>
            </w:pPr>
          </w:p>
        </w:tc>
        <w:tc>
          <w:tcPr>
            <w:tcW w:w="4603" w:type="dxa"/>
          </w:tcPr>
          <w:p w:rsidR="006A3F76" w:rsidRDefault="006A3F76" w:rsidP="006A3F76">
            <w:pPr>
              <w:rPr>
                <w:b/>
              </w:rPr>
            </w:pPr>
            <w:r>
              <w:rPr>
                <w:b/>
              </w:rPr>
              <w:t>|</w:t>
            </w:r>
          </w:p>
        </w:tc>
      </w:tr>
      <w:tr w:rsidR="006A3F76" w:rsidTr="00C6387C">
        <w:tc>
          <w:tcPr>
            <w:tcW w:w="4603" w:type="dxa"/>
          </w:tcPr>
          <w:p w:rsidR="006A3F76" w:rsidRDefault="006A3F76" w:rsidP="006A3F76">
            <w:pPr>
              <w:rPr>
                <w:b/>
              </w:rPr>
            </w:pPr>
          </w:p>
        </w:tc>
        <w:tc>
          <w:tcPr>
            <w:tcW w:w="4603" w:type="dxa"/>
          </w:tcPr>
          <w:p w:rsidR="006A3F76" w:rsidRDefault="006A3F76" w:rsidP="006A3F76">
            <w:pPr>
              <w:rPr>
                <w:b/>
              </w:rPr>
            </w:pPr>
            <w:r>
              <w:rPr>
                <w:b/>
              </w:rPr>
              <w:t>|</w:t>
            </w:r>
          </w:p>
        </w:tc>
      </w:tr>
      <w:tr w:rsidR="006A3F76" w:rsidTr="00C6387C">
        <w:tc>
          <w:tcPr>
            <w:tcW w:w="4603" w:type="dxa"/>
          </w:tcPr>
          <w:p w:rsidR="006A3F76" w:rsidRDefault="006A3F76" w:rsidP="006A3F76">
            <w:pPr>
              <w:rPr>
                <w:b/>
              </w:rPr>
            </w:pPr>
          </w:p>
        </w:tc>
        <w:tc>
          <w:tcPr>
            <w:tcW w:w="4603" w:type="dxa"/>
          </w:tcPr>
          <w:p w:rsidR="006A3F76" w:rsidRDefault="006A3F76" w:rsidP="006A3F76">
            <w:pPr>
              <w:rPr>
                <w:b/>
              </w:rPr>
            </w:pPr>
            <w:r>
              <w:rPr>
                <w:b/>
              </w:rPr>
              <w:t>|</w:t>
            </w:r>
          </w:p>
        </w:tc>
      </w:tr>
      <w:tr w:rsidR="006A3F76" w:rsidTr="00C6387C">
        <w:tc>
          <w:tcPr>
            <w:tcW w:w="4603" w:type="dxa"/>
          </w:tcPr>
          <w:p w:rsidR="006A3F76" w:rsidRDefault="006A3F76" w:rsidP="006A3F76">
            <w:pPr>
              <w:rPr>
                <w:b/>
              </w:rPr>
            </w:pPr>
          </w:p>
        </w:tc>
        <w:tc>
          <w:tcPr>
            <w:tcW w:w="4603" w:type="dxa"/>
          </w:tcPr>
          <w:p w:rsidR="006A3F76" w:rsidRDefault="006A3F76" w:rsidP="006A3F76">
            <w:pPr>
              <w:rPr>
                <w:b/>
              </w:rPr>
            </w:pPr>
            <w:r>
              <w:rPr>
                <w:b/>
              </w:rPr>
              <w:t>_________________________________________________|</w:t>
            </w:r>
          </w:p>
        </w:tc>
      </w:tr>
      <w:tr w:rsidR="006A3F76" w:rsidTr="00C6387C">
        <w:tc>
          <w:tcPr>
            <w:tcW w:w="4603" w:type="dxa"/>
          </w:tcPr>
          <w:p w:rsidR="006A3F76" w:rsidRDefault="006A3F76" w:rsidP="006A3F76">
            <w:pPr>
              <w:rPr>
                <w:b/>
              </w:rPr>
            </w:pPr>
          </w:p>
        </w:tc>
        <w:tc>
          <w:tcPr>
            <w:tcW w:w="4603" w:type="dxa"/>
          </w:tcPr>
          <w:p w:rsidR="006A3F76" w:rsidRDefault="006A3F76" w:rsidP="006A3F76">
            <w:pPr>
              <w:rPr>
                <w:b/>
              </w:rPr>
            </w:pPr>
            <w:r>
              <w:rPr>
                <w:b/>
              </w:rPr>
              <w:t>|</w:t>
            </w:r>
          </w:p>
        </w:tc>
      </w:tr>
      <w:tr w:rsidR="006A3F76" w:rsidTr="00C6387C">
        <w:tc>
          <w:tcPr>
            <w:tcW w:w="4603" w:type="dxa"/>
          </w:tcPr>
          <w:p w:rsidR="006A3F76" w:rsidRDefault="006A3F76" w:rsidP="006A3F76">
            <w:pPr>
              <w:rPr>
                <w:b/>
              </w:rPr>
            </w:pPr>
          </w:p>
        </w:tc>
        <w:tc>
          <w:tcPr>
            <w:tcW w:w="4603" w:type="dxa"/>
          </w:tcPr>
          <w:p w:rsidR="006A3F76" w:rsidRDefault="006A3F76" w:rsidP="006A3F76">
            <w:pPr>
              <w:rPr>
                <w:b/>
              </w:rPr>
            </w:pPr>
            <w:r>
              <w:rPr>
                <w:b/>
              </w:rPr>
              <w:t>|</w:t>
            </w:r>
          </w:p>
        </w:tc>
      </w:tr>
      <w:tr w:rsidR="006A3F76" w:rsidTr="00C6387C">
        <w:tc>
          <w:tcPr>
            <w:tcW w:w="4603" w:type="dxa"/>
          </w:tcPr>
          <w:p w:rsidR="006A3F76" w:rsidRDefault="006A3F76" w:rsidP="006A3F76">
            <w:pPr>
              <w:rPr>
                <w:b/>
              </w:rPr>
            </w:pPr>
            <w:r>
              <w:rPr>
                <w:b/>
              </w:rPr>
              <w:t>_________________________________________________</w:t>
            </w:r>
          </w:p>
        </w:tc>
        <w:tc>
          <w:tcPr>
            <w:tcW w:w="4603" w:type="dxa"/>
          </w:tcPr>
          <w:p w:rsidR="006A3F76" w:rsidRDefault="006A3F76" w:rsidP="006A3F76">
            <w:pPr>
              <w:rPr>
                <w:b/>
              </w:rPr>
            </w:pPr>
            <w:r>
              <w:rPr>
                <w:b/>
              </w:rPr>
              <w:t>|</w:t>
            </w:r>
          </w:p>
        </w:tc>
      </w:tr>
      <w:tr w:rsidR="006A3F76" w:rsidTr="00C6387C">
        <w:tc>
          <w:tcPr>
            <w:tcW w:w="4603" w:type="dxa"/>
          </w:tcPr>
          <w:p w:rsidR="006A3F76" w:rsidRDefault="006A3F76" w:rsidP="006A3F76">
            <w:pPr>
              <w:rPr>
                <w:b/>
              </w:rPr>
            </w:pPr>
            <w:r>
              <w:rPr>
                <w:b/>
              </w:rPr>
              <w:t>|</w:t>
            </w:r>
          </w:p>
        </w:tc>
        <w:tc>
          <w:tcPr>
            <w:tcW w:w="4603" w:type="dxa"/>
          </w:tcPr>
          <w:p w:rsidR="006A3F76" w:rsidRDefault="006A3F76" w:rsidP="006A3F76">
            <w:pPr>
              <w:rPr>
                <w:b/>
              </w:rPr>
            </w:pPr>
          </w:p>
        </w:tc>
      </w:tr>
      <w:tr w:rsidR="006A3F76" w:rsidTr="00C6387C">
        <w:tc>
          <w:tcPr>
            <w:tcW w:w="4603" w:type="dxa"/>
          </w:tcPr>
          <w:p w:rsidR="006A3F76" w:rsidRDefault="006A3F76" w:rsidP="006A3F76">
            <w:pPr>
              <w:rPr>
                <w:b/>
              </w:rPr>
            </w:pPr>
            <w:r>
              <w:rPr>
                <w:b/>
              </w:rPr>
              <w:t>|</w:t>
            </w:r>
          </w:p>
        </w:tc>
        <w:tc>
          <w:tcPr>
            <w:tcW w:w="4603" w:type="dxa"/>
          </w:tcPr>
          <w:p w:rsidR="006A3F76" w:rsidRDefault="006A3F76" w:rsidP="006A3F76">
            <w:pPr>
              <w:rPr>
                <w:b/>
              </w:rPr>
            </w:pPr>
          </w:p>
        </w:tc>
      </w:tr>
    </w:tbl>
    <w:p w:rsidR="006A3F76" w:rsidRDefault="006A3F76" w:rsidP="006A3F76">
      <w:pPr>
        <w:rPr>
          <w:b/>
        </w:rPr>
      </w:pPr>
      <w:r>
        <w:rPr>
          <w:b/>
        </w:rPr>
        <w:t>W</w:t>
      </w:r>
      <w:r>
        <w:rPr>
          <w:b/>
        </w:rPr>
        <w:tab/>
      </w:r>
      <w:r>
        <w:rPr>
          <w:b/>
        </w:rPr>
        <w:tab/>
      </w:r>
      <w:r>
        <w:rPr>
          <w:b/>
        </w:rPr>
        <w:tab/>
      </w:r>
      <w:r>
        <w:rPr>
          <w:b/>
        </w:rPr>
        <w:tab/>
      </w:r>
      <w:r>
        <w:rPr>
          <w:b/>
        </w:rPr>
        <w:tab/>
      </w:r>
      <w:r>
        <w:rPr>
          <w:b/>
        </w:rPr>
        <w:tab/>
        <w:t xml:space="preserve">     M</w:t>
      </w:r>
      <w:r>
        <w:rPr>
          <w:b/>
        </w:rPr>
        <w:tab/>
      </w:r>
      <w:r>
        <w:rPr>
          <w:b/>
        </w:rPr>
        <w:tab/>
      </w:r>
      <w:r>
        <w:rPr>
          <w:b/>
        </w:rPr>
        <w:tab/>
      </w:r>
      <w:r>
        <w:rPr>
          <w:b/>
        </w:rPr>
        <w:tab/>
      </w:r>
      <w:r>
        <w:rPr>
          <w:b/>
        </w:rPr>
        <w:tab/>
      </w:r>
      <w:r>
        <w:rPr>
          <w:b/>
        </w:rPr>
        <w:tab/>
        <w:t xml:space="preserve">       P</w:t>
      </w:r>
    </w:p>
    <w:p w:rsidR="006A3F76" w:rsidRDefault="006A3F76" w:rsidP="006A3F76">
      <w:pPr>
        <w:pStyle w:val="Heading1"/>
      </w:pPr>
      <w:r>
        <w:t>16</w:t>
      </w:r>
      <w:r>
        <w:tab/>
        <w:t>Harry Potter</w:t>
      </w:r>
      <w:r>
        <w:tab/>
      </w:r>
    </w:p>
    <w:p w:rsidR="006A3F76" w:rsidRDefault="006A3F76" w:rsidP="006A3F76">
      <w:r>
        <w:t>Het goede antwoord is steeds het aantal letters van het gegeven getal, IN HET ENGELS!</w:t>
      </w:r>
    </w:p>
    <w:p w:rsidR="006A3F76" w:rsidRDefault="006A3F76" w:rsidP="006A3F76">
      <w:pPr>
        <w:pStyle w:val="Heading1"/>
      </w:pPr>
      <w:r>
        <w:t>17</w:t>
      </w:r>
      <w:r>
        <w:tab/>
        <w:t>Handen schudden</w:t>
      </w:r>
    </w:p>
    <w:p w:rsidR="006A3F76" w:rsidRDefault="006A3F76" w:rsidP="006A3F76">
      <w:pPr>
        <w:rPr>
          <w:noProof/>
          <w:position w:val="-20"/>
        </w:rPr>
      </w:pPr>
      <w:r w:rsidRPr="004B39A2">
        <w:rPr>
          <w:noProof/>
          <w:position w:val="-20"/>
        </w:rPr>
        <w:t xml:space="preserve">Noem de </w:t>
      </w:r>
      <w:r>
        <w:rPr>
          <w:noProof/>
          <w:position w:val="-20"/>
        </w:rPr>
        <w:t xml:space="preserve">vier </w:t>
      </w:r>
      <w:r w:rsidRPr="004B39A2">
        <w:rPr>
          <w:noProof/>
          <w:position w:val="-20"/>
        </w:rPr>
        <w:t xml:space="preserve">aanwezigen A, B, C en D. Dan vinden de volgende handdrukken plaats: </w:t>
      </w:r>
    </w:p>
    <w:p w:rsidR="006A3F76" w:rsidRPr="004B39A2" w:rsidRDefault="006A3F76" w:rsidP="006A3F76">
      <w:pPr>
        <w:rPr>
          <w:noProof/>
          <w:position w:val="-20"/>
        </w:rPr>
      </w:pPr>
      <w:r w:rsidRPr="004B39A2">
        <w:rPr>
          <w:noProof/>
          <w:position w:val="-20"/>
        </w:rPr>
        <w:t xml:space="preserve">AB, AC, AD, BC, BD, CD dus in totaal 6. (Alternatieve oplossing: met combinaties </w:t>
      </w:r>
    </w:p>
    <w:p w:rsidR="006A3F76" w:rsidRPr="00200696" w:rsidRDefault="006A3F76" w:rsidP="006A3F76">
      <w:pPr>
        <w:tabs>
          <w:tab w:val="center" w:pos="4533"/>
        </w:tabs>
        <w:rPr>
          <w:rFonts w:ascii="Times New Roman" w:hAnsi="Times New Roman"/>
          <w:noProof/>
          <w:position w:val="-20"/>
        </w:rPr>
      </w:pPr>
      <w:r w:rsidRPr="00200696">
        <w:rPr>
          <w:rFonts w:ascii="Times New Roman" w:hAnsi="Times New Roman"/>
          <w:noProof/>
          <w:position w:val="-20"/>
        </w:rPr>
        <w:t>4 nCr 2 = 6)</w:t>
      </w:r>
      <w:r>
        <w:rPr>
          <w:rFonts w:ascii="Times New Roman" w:hAnsi="Times New Roman"/>
          <w:noProof/>
          <w:position w:val="-20"/>
        </w:rPr>
        <w:tab/>
      </w:r>
    </w:p>
    <w:p w:rsidR="006A3F76" w:rsidRPr="004B39A2" w:rsidRDefault="006A3F76" w:rsidP="006A3F76">
      <w:pPr>
        <w:rPr>
          <w:noProof/>
          <w:position w:val="-20"/>
        </w:rPr>
      </w:pPr>
      <w:r>
        <w:rPr>
          <w:noProof/>
          <w:position w:val="-20"/>
        </w:rPr>
        <w:t xml:space="preserve">Een </w:t>
      </w:r>
      <w:r w:rsidRPr="004B39A2">
        <w:rPr>
          <w:noProof/>
          <w:position w:val="-20"/>
        </w:rPr>
        <w:t>nieuwe persoon E moet 4 mensen de hand schudden, dus in totaal 4+6=10.</w:t>
      </w:r>
    </w:p>
    <w:p w:rsidR="006A3F76" w:rsidRDefault="006A3F76" w:rsidP="006A3F76">
      <w:pPr>
        <w:rPr>
          <w:noProof/>
          <w:position w:val="-20"/>
        </w:rPr>
      </w:pPr>
      <w:r>
        <w:rPr>
          <w:noProof/>
          <w:position w:val="-20"/>
        </w:rPr>
        <w:t>In tabelvorm:</w:t>
      </w:r>
    </w:p>
    <w:p w:rsidR="006A3F76" w:rsidRPr="00200696" w:rsidRDefault="006A3F76" w:rsidP="006A3F76">
      <w:pPr>
        <w:rPr>
          <w:noProof/>
          <w:position w:val="-20"/>
        </w:rPr>
      </w:pPr>
      <w:r w:rsidRPr="004B39A2">
        <w:rPr>
          <w:noProof/>
          <w:position w:val="-20"/>
        </w:rPr>
        <w:t xml:space="preserve"> </w:t>
      </w:r>
      <w:r w:rsidRPr="00200696">
        <w:rPr>
          <w:noProof/>
          <w:position w:val="-20"/>
        </w:rPr>
        <w:t>n</w:t>
      </w:r>
      <w:r w:rsidRPr="00200696">
        <w:rPr>
          <w:noProof/>
          <w:position w:val="-20"/>
        </w:rPr>
        <w:tab/>
        <w:t>1</w:t>
      </w:r>
      <w:r w:rsidRPr="00200696">
        <w:rPr>
          <w:noProof/>
          <w:position w:val="-20"/>
        </w:rPr>
        <w:tab/>
        <w:t>2</w:t>
      </w:r>
      <w:r w:rsidRPr="00200696">
        <w:rPr>
          <w:noProof/>
          <w:position w:val="-20"/>
        </w:rPr>
        <w:tab/>
        <w:t>3</w:t>
      </w:r>
      <w:r w:rsidRPr="00200696">
        <w:rPr>
          <w:noProof/>
          <w:position w:val="-20"/>
        </w:rPr>
        <w:tab/>
        <w:t>4</w:t>
      </w:r>
      <w:r w:rsidRPr="00200696">
        <w:rPr>
          <w:noProof/>
          <w:position w:val="-20"/>
        </w:rPr>
        <w:tab/>
        <w:t>5</w:t>
      </w:r>
      <w:r w:rsidRPr="00200696">
        <w:rPr>
          <w:noProof/>
          <w:position w:val="-20"/>
        </w:rPr>
        <w:tab/>
        <w:t>6</w:t>
      </w:r>
      <w:r w:rsidRPr="00200696">
        <w:rPr>
          <w:noProof/>
          <w:position w:val="-20"/>
        </w:rPr>
        <w:tab/>
        <w:t>7</w:t>
      </w:r>
      <w:r w:rsidRPr="00200696">
        <w:rPr>
          <w:noProof/>
          <w:position w:val="-20"/>
        </w:rPr>
        <w:tab/>
        <w:t>8</w:t>
      </w:r>
    </w:p>
    <w:p w:rsidR="006A3F76" w:rsidRPr="00200696" w:rsidRDefault="006A3F76" w:rsidP="006A3F76">
      <w:pPr>
        <w:rPr>
          <w:noProof/>
          <w:position w:val="-20"/>
        </w:rPr>
      </w:pPr>
      <w:r w:rsidRPr="00200696">
        <w:rPr>
          <w:noProof/>
          <w:position w:val="-20"/>
        </w:rPr>
        <w:t>H(n)</w:t>
      </w:r>
      <w:r w:rsidRPr="00200696">
        <w:rPr>
          <w:noProof/>
          <w:position w:val="-20"/>
        </w:rPr>
        <w:tab/>
        <w:t>0</w:t>
      </w:r>
      <w:r w:rsidRPr="00200696">
        <w:rPr>
          <w:noProof/>
          <w:position w:val="-20"/>
        </w:rPr>
        <w:tab/>
        <w:t>1</w:t>
      </w:r>
      <w:r w:rsidRPr="00200696">
        <w:rPr>
          <w:noProof/>
          <w:position w:val="-20"/>
        </w:rPr>
        <w:tab/>
        <w:t>3</w:t>
      </w:r>
      <w:r w:rsidRPr="00200696">
        <w:rPr>
          <w:noProof/>
          <w:position w:val="-20"/>
        </w:rPr>
        <w:tab/>
        <w:t>6</w:t>
      </w:r>
      <w:r w:rsidRPr="00200696">
        <w:rPr>
          <w:noProof/>
          <w:position w:val="-20"/>
        </w:rPr>
        <w:tab/>
        <w:t>10</w:t>
      </w:r>
      <w:r w:rsidRPr="00200696">
        <w:rPr>
          <w:noProof/>
          <w:position w:val="-20"/>
        </w:rPr>
        <w:tab/>
        <w:t>15</w:t>
      </w:r>
      <w:r w:rsidRPr="00200696">
        <w:rPr>
          <w:noProof/>
          <w:position w:val="-20"/>
        </w:rPr>
        <w:tab/>
        <w:t>21</w:t>
      </w:r>
      <w:r w:rsidRPr="00200696">
        <w:rPr>
          <w:noProof/>
          <w:position w:val="-20"/>
        </w:rPr>
        <w:tab/>
        <w:t>28</w:t>
      </w:r>
    </w:p>
    <w:p w:rsidR="006A3F76" w:rsidRDefault="006A3F76" w:rsidP="006A3F76">
      <w:pPr>
        <w:rPr>
          <w:noProof/>
          <w:position w:val="-20"/>
        </w:rPr>
      </w:pPr>
    </w:p>
    <w:p w:rsidR="006A3F76" w:rsidRPr="00AF22E6" w:rsidRDefault="006A3F76" w:rsidP="006A3F76">
      <w:r w:rsidRPr="004B39A2">
        <w:rPr>
          <w:noProof/>
          <w:position w:val="-20"/>
        </w:rPr>
        <w:t xml:space="preserve">H(n) is de somreeks </w:t>
      </w:r>
      <w:r>
        <w:rPr>
          <w:noProof/>
          <w:position w:val="-12"/>
          <w:lang w:val="en-US"/>
        </w:rPr>
        <w:drawing>
          <wp:inline distT="0" distB="0" distL="0" distR="0" wp14:anchorId="3F4AAE03" wp14:editId="2F027A8A">
            <wp:extent cx="156845" cy="2152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215265"/>
                    </a:xfrm>
                    <a:prstGeom prst="rect">
                      <a:avLst/>
                    </a:prstGeom>
                    <a:noFill/>
                    <a:ln>
                      <a:noFill/>
                    </a:ln>
                  </pic:spPr>
                </pic:pic>
              </a:graphicData>
            </a:graphic>
          </wp:inline>
        </w:drawing>
      </w:r>
      <w:r w:rsidRPr="004B39A2">
        <w:rPr>
          <w:noProof/>
          <w:position w:val="-20"/>
        </w:rPr>
        <w:t xml:space="preserve"> van de meetkundige rij </w:t>
      </w:r>
      <w:r>
        <w:rPr>
          <w:noProof/>
          <w:position w:val="-12"/>
          <w:lang w:val="en-US"/>
        </w:rPr>
        <w:drawing>
          <wp:inline distT="0" distB="0" distL="0" distR="0" wp14:anchorId="0D23C49F" wp14:editId="303ABBFD">
            <wp:extent cx="1423670" cy="2152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215265"/>
                    </a:xfrm>
                    <a:prstGeom prst="rect">
                      <a:avLst/>
                    </a:prstGeom>
                    <a:noFill/>
                    <a:ln>
                      <a:noFill/>
                    </a:ln>
                  </pic:spPr>
                </pic:pic>
              </a:graphicData>
            </a:graphic>
          </wp:inline>
        </w:drawing>
      </w:r>
      <w:r w:rsidRPr="00AF22E6">
        <w:t xml:space="preserve">. </w:t>
      </w:r>
    </w:p>
    <w:p w:rsidR="006A3F76" w:rsidRDefault="006A3F76" w:rsidP="006A3F76">
      <w:r w:rsidRPr="00AF22E6">
        <w:t xml:space="preserve">Anders gezegd: de verschilrij van H(n) is de meetkundige rij </w:t>
      </w:r>
      <w:r>
        <w:rPr>
          <w:noProof/>
          <w:position w:val="-12"/>
          <w:lang w:val="en-US"/>
        </w:rPr>
        <w:drawing>
          <wp:inline distT="0" distB="0" distL="0" distR="0" wp14:anchorId="584AA38A" wp14:editId="4270BBAD">
            <wp:extent cx="138430" cy="221615"/>
            <wp:effectExtent l="0" t="0" r="0" b="698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221615"/>
                    </a:xfrm>
                    <a:prstGeom prst="rect">
                      <a:avLst/>
                    </a:prstGeom>
                    <a:noFill/>
                    <a:ln>
                      <a:noFill/>
                    </a:ln>
                  </pic:spPr>
                </pic:pic>
              </a:graphicData>
            </a:graphic>
          </wp:inline>
        </w:drawing>
      </w:r>
      <w:r w:rsidRPr="00AF22E6">
        <w:t>.</w:t>
      </w:r>
    </w:p>
    <w:p w:rsidR="006A3F76" w:rsidRDefault="006A3F76">
      <w:pPr>
        <w:spacing w:after="200"/>
      </w:pPr>
      <w:r>
        <w:br w:type="page"/>
      </w:r>
    </w:p>
    <w:p w:rsidR="006A3F76" w:rsidRPr="00AF22E6" w:rsidRDefault="006A3F76" w:rsidP="006A3F76">
      <w:pPr>
        <w:pStyle w:val="Heading1"/>
      </w:pPr>
      <w:r>
        <w:lastRenderedPageBreak/>
        <w:t>18</w:t>
      </w:r>
      <w:r>
        <w:tab/>
      </w:r>
      <w:proofErr w:type="spellStart"/>
      <w:r>
        <w:t>Verjaardagsparadox</w:t>
      </w:r>
      <w:proofErr w:type="spellEnd"/>
    </w:p>
    <w:p w:rsidR="006A3F76" w:rsidRDefault="006A3F76" w:rsidP="006A3F76">
      <w:r>
        <w:t>De kans dat alle verjaardagen verschillend zijn, bij N personen, wordt gegeven door:</w:t>
      </w:r>
    </w:p>
    <w:p w:rsidR="006A3F76" w:rsidRDefault="006A3F76" w:rsidP="006A3F76">
      <w:r w:rsidRPr="004B39A2">
        <w:rPr>
          <w:noProof/>
          <w:lang w:val="en-US"/>
        </w:rPr>
        <w:drawing>
          <wp:inline distT="0" distB="0" distL="0" distR="0" wp14:anchorId="2B5FA6F9" wp14:editId="0F9572AE">
            <wp:extent cx="5756910" cy="814919"/>
            <wp:effectExtent l="0" t="0" r="8890" b="0"/>
            <wp:docPr id="12291" name="Picture 3" descr="birthda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3" descr="birthday2.gif"/>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814919"/>
                    </a:xfrm>
                    <a:prstGeom prst="rect">
                      <a:avLst/>
                    </a:prstGeom>
                    <a:noFill/>
                    <a:ln>
                      <a:noFill/>
                    </a:ln>
                    <a:extLst/>
                  </pic:spPr>
                </pic:pic>
              </a:graphicData>
            </a:graphic>
          </wp:inline>
        </w:drawing>
      </w:r>
      <w:r>
        <w:t>De kans dat er minstens 1 iemand op dezelfde dag jarig is als iemand anders, kan dus berekend worden met de formule:</w:t>
      </w:r>
    </w:p>
    <w:p w:rsidR="006A3F76" w:rsidRDefault="006A3F76" w:rsidP="006A3F76">
      <w:r w:rsidRPr="004B39A2">
        <w:rPr>
          <w:noProof/>
          <w:lang w:val="en-US"/>
        </w:rPr>
        <w:drawing>
          <wp:inline distT="0" distB="0" distL="0" distR="0" wp14:anchorId="735D36FA" wp14:editId="5A1316BF">
            <wp:extent cx="1551561" cy="861695"/>
            <wp:effectExtent l="0" t="0" r="0" b="1905"/>
            <wp:docPr id="13315" name="Picture 3" descr="p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3" descr="pn.gif"/>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1868" cy="861865"/>
                    </a:xfrm>
                    <a:prstGeom prst="rect">
                      <a:avLst/>
                    </a:prstGeom>
                    <a:noFill/>
                    <a:ln>
                      <a:noFill/>
                    </a:ln>
                    <a:extLst/>
                  </pic:spPr>
                </pic:pic>
              </a:graphicData>
            </a:graphic>
          </wp:inline>
        </w:drawing>
      </w:r>
    </w:p>
    <w:p w:rsidR="006A3F76" w:rsidRDefault="006A3F76" w:rsidP="006A3F76">
      <w:r>
        <w:t>Deze kans is voor het eerst groter dan 50% bij N=23 mensen.</w:t>
      </w:r>
    </w:p>
    <w:p w:rsidR="006A3F76" w:rsidRDefault="006A3F76" w:rsidP="006A3F76">
      <w:pPr>
        <w:pStyle w:val="Heading1"/>
      </w:pPr>
      <w:r>
        <w:t>19</w:t>
      </w:r>
      <w:r>
        <w:tab/>
        <w:t>Muntendraaien</w:t>
      </w:r>
    </w:p>
    <w:p w:rsidR="006A3F76" w:rsidRDefault="006A3F76" w:rsidP="006A3F76">
      <w:pPr>
        <w:ind w:right="252"/>
      </w:pPr>
      <w:r>
        <w:t>De munten liggen na de eerste ronde allemaal met munt naar boven.</w:t>
      </w:r>
    </w:p>
    <w:p w:rsidR="006A3F76" w:rsidRDefault="006A3F76" w:rsidP="006A3F76">
      <w:r>
        <w:t>De munten die aan het einde van het draaien nog steeds met munt naar boven liggen, zijn de kwadraten, want die hebben een oneven aantal delers.</w:t>
      </w:r>
    </w:p>
    <w:p w:rsidR="006A3F76" w:rsidRDefault="006A3F76" w:rsidP="006A3F76">
      <w:pPr>
        <w:pStyle w:val="Heading1"/>
      </w:pPr>
      <w:r>
        <w:t>20</w:t>
      </w:r>
      <w:r>
        <w:tab/>
        <w:t>Zigzag</w:t>
      </w:r>
    </w:p>
    <w:p w:rsidR="006A3F76" w:rsidRDefault="006A3F76" w:rsidP="006A3F76">
      <w:r>
        <w:t>Noem de snijpunten met de zigzaglijn van links naar rechts D en E.</w:t>
      </w:r>
    </w:p>
    <w:p w:rsidR="006A3F76" w:rsidRDefault="006A3F76" w:rsidP="006A3F76">
      <w:r>
        <w:t xml:space="preserve">De totale oppervlakte is 75, dus alle driehoekjes hebben oppervlakte 15. Het meest linker driehoekje heeft basis AC=10, dus hoogte 15*2/10=3. </w:t>
      </w:r>
    </w:p>
    <w:p w:rsidR="006A3F76" w:rsidRDefault="006A3F76" w:rsidP="006A3F76">
      <w:r>
        <w:t xml:space="preserve">Noem F het punt waar deze hoogtelijn AC snijdt. Er is dan een rechthoekig driehoekje te tekenen linksboven met horizontale zijde 3, gelijkvormig met driehoek ABC met bijbehorende horizontale zijde 15. Dan is de hoogte CF van dit kleine driehoekje dus 2. Dan weten dat AF = 8. </w:t>
      </w:r>
    </w:p>
    <w:p w:rsidR="006A3F76" w:rsidRDefault="006A3F76" w:rsidP="006A3F76">
      <w:r>
        <w:t>Dit is de hoogte van het tweede driehoekje van links met oppervlakte 15. Dan is het eerste snijpunt met de zigzaglijn dus op 15*2/8=3,75. Je houdt dan nog BD=11,25 over. Het tweede snijpunt moet halverwege liggen, want de snijlijn is een zwaartelijn, dus BE=5,625.</w:t>
      </w:r>
    </w:p>
    <w:p w:rsidR="006A3F76" w:rsidRDefault="006A3F76" w:rsidP="006A3F76">
      <w:pPr>
        <w:pStyle w:val="Heading1"/>
      </w:pPr>
      <w:r>
        <w:t>21 Snoep</w:t>
      </w:r>
    </w:p>
    <w:p w:rsidR="006A3F76" w:rsidRDefault="006A3F76" w:rsidP="006A3F76">
      <w:r>
        <w:t xml:space="preserve">De truc is om niet te vergeten dat alle </w:t>
      </w:r>
      <w:proofErr w:type="spellStart"/>
      <w:r>
        <w:t>labels</w:t>
      </w:r>
      <w:proofErr w:type="spellEnd"/>
      <w:r>
        <w:t xml:space="preserve"> fout zijn. Het is verstandig om als eerste een snoepje te pakken uit de doos waar gemengd op staat. Stel dat hier een dropje uit komt. Je weet dan zeker wat het label van deze doos moet zijn. Je weet dan ook dat de doos waar karamel op staat, niet karamel bevat, maar ook niet drop, dus gemengd moet zijn. En dan is de laatste doos dus karamel. </w:t>
      </w:r>
    </w:p>
    <w:p w:rsidR="006A3F76" w:rsidRDefault="006A3F76" w:rsidP="006A3F76">
      <w:r>
        <w:t>Kortom: er hoeft maar 1 snoepje geproefd te worden.</w:t>
      </w:r>
    </w:p>
    <w:p w:rsidR="006A3F76" w:rsidRDefault="006A3F76" w:rsidP="006A3F76">
      <w:pPr>
        <w:pStyle w:val="Heading1"/>
      </w:pPr>
      <w:r>
        <w:t>22</w:t>
      </w:r>
      <w:r>
        <w:tab/>
        <w:t>Getallendoos</w:t>
      </w:r>
    </w:p>
    <w:p w:rsidR="006A3F76" w:rsidRDefault="006A3F76" w:rsidP="006A3F76">
      <w:r>
        <w:t>Het patroon is: het eerste getal keer het eerste getal plus het tweede getal.</w:t>
      </w:r>
    </w:p>
    <w:p w:rsidR="006A3F76" w:rsidRDefault="006A3F76" w:rsidP="006A3F76">
      <w:r>
        <w:t>Hugo krijgt dus 9*(9+7)=144.</w:t>
      </w:r>
    </w:p>
    <w:p w:rsidR="006A3F76" w:rsidRDefault="006A3F76" w:rsidP="006A3F76">
      <w:proofErr w:type="spellStart"/>
      <w:r>
        <w:t>Rubben</w:t>
      </w:r>
      <w:proofErr w:type="spellEnd"/>
      <w:r>
        <w:t xml:space="preserve"> moet twee vijven hebben gehad, zodat 5*(5+5)=50.</w:t>
      </w:r>
    </w:p>
    <w:p w:rsidR="006A3F76" w:rsidRDefault="006A3F76" w:rsidP="006A3F76">
      <w:pPr>
        <w:pStyle w:val="Heading1"/>
      </w:pPr>
      <w:r>
        <w:lastRenderedPageBreak/>
        <w:t>23</w:t>
      </w:r>
      <w:r>
        <w:tab/>
        <w:t>Puzzel</w:t>
      </w:r>
    </w:p>
    <w:p w:rsidR="006A3F76" w:rsidRDefault="006A3F76" w:rsidP="006A3F76">
      <w:r>
        <w:t>Er zijn drie mogelijke oplossingen:</w:t>
      </w:r>
      <w:r>
        <w:rPr>
          <w:rFonts w:asciiTheme="majorHAnsi" w:hAnsiTheme="majorHAnsi"/>
        </w:rPr>
        <w:br/>
      </w:r>
      <w:r w:rsidRPr="00830E03">
        <w:rPr>
          <w:rFonts w:asciiTheme="majorHAnsi" w:hAnsiTheme="majorHAnsi"/>
          <w:i/>
          <w:iCs/>
        </w:rPr>
        <w:t>Het aantal keer dat het cijfer 0 in deze puzzel voorkomt is 1</w:t>
      </w:r>
      <w:r>
        <w:rPr>
          <w:rFonts w:asciiTheme="majorHAnsi" w:hAnsiTheme="majorHAnsi"/>
          <w:i/>
          <w:iCs/>
        </w:rPr>
        <w:br/>
      </w:r>
      <w:r w:rsidRPr="00830E03">
        <w:rPr>
          <w:rFonts w:asciiTheme="majorHAnsi" w:hAnsiTheme="majorHAnsi"/>
          <w:i/>
          <w:iCs/>
        </w:rPr>
        <w:t>Het aantal keer dat het cijfer 1 in deze puzzel voorkomt is 2</w:t>
      </w:r>
      <w:r>
        <w:rPr>
          <w:rFonts w:asciiTheme="majorHAnsi" w:hAnsiTheme="majorHAnsi"/>
          <w:i/>
          <w:iCs/>
        </w:rPr>
        <w:br/>
      </w:r>
      <w:r w:rsidRPr="00830E03">
        <w:rPr>
          <w:rFonts w:asciiTheme="majorHAnsi" w:hAnsiTheme="majorHAnsi"/>
          <w:i/>
          <w:iCs/>
        </w:rPr>
        <w:t>Het aantal keer dat het cijfer 2 in deze puzzel voorkomt is 3</w:t>
      </w:r>
      <w:r>
        <w:rPr>
          <w:rFonts w:asciiTheme="majorHAnsi" w:hAnsiTheme="majorHAnsi"/>
          <w:i/>
          <w:iCs/>
        </w:rPr>
        <w:br/>
      </w:r>
      <w:r w:rsidRPr="00830E03">
        <w:rPr>
          <w:rFonts w:asciiTheme="majorHAnsi" w:hAnsiTheme="majorHAnsi"/>
          <w:i/>
          <w:iCs/>
        </w:rPr>
        <w:t xml:space="preserve">Het aantal keer dat het cijfer 3 in deze puzzel voorkomt is </w:t>
      </w:r>
      <w:r>
        <w:rPr>
          <w:rFonts w:asciiTheme="majorHAnsi" w:hAnsiTheme="majorHAnsi"/>
          <w:i/>
          <w:iCs/>
        </w:rPr>
        <w:t>2</w:t>
      </w:r>
    </w:p>
    <w:p w:rsidR="006A3F76" w:rsidRDefault="006A3F76" w:rsidP="006A3F76"/>
    <w:p w:rsidR="006A3F76" w:rsidRDefault="006A3F76" w:rsidP="006A3F76">
      <w:pPr>
        <w:rPr>
          <w:rFonts w:asciiTheme="majorHAnsi" w:hAnsiTheme="majorHAnsi"/>
        </w:rPr>
      </w:pPr>
      <w:r w:rsidRPr="00830E03">
        <w:rPr>
          <w:rFonts w:asciiTheme="majorHAnsi" w:hAnsiTheme="majorHAnsi"/>
          <w:i/>
          <w:iCs/>
        </w:rPr>
        <w:t>Het aantal keer dat het cijfer 0 in deze puzzel voorkomt is 1</w:t>
      </w:r>
      <w:r>
        <w:rPr>
          <w:rFonts w:asciiTheme="majorHAnsi" w:hAnsiTheme="majorHAnsi"/>
          <w:i/>
          <w:iCs/>
        </w:rPr>
        <w:br/>
      </w:r>
      <w:r w:rsidRPr="00830E03">
        <w:rPr>
          <w:rFonts w:asciiTheme="majorHAnsi" w:hAnsiTheme="majorHAnsi"/>
          <w:i/>
          <w:iCs/>
        </w:rPr>
        <w:t>Het aantal keer dat het cijfer 1 in deze puzzel voorkomt is 3</w:t>
      </w:r>
      <w:r>
        <w:rPr>
          <w:rFonts w:asciiTheme="majorHAnsi" w:hAnsiTheme="majorHAnsi"/>
          <w:i/>
          <w:iCs/>
        </w:rPr>
        <w:br/>
      </w:r>
      <w:r w:rsidRPr="00830E03">
        <w:rPr>
          <w:rFonts w:asciiTheme="majorHAnsi" w:hAnsiTheme="majorHAnsi"/>
          <w:i/>
          <w:iCs/>
        </w:rPr>
        <w:t>Het aantal keer dat het cijfer 2 in deze puzzel voorkomt is 1</w:t>
      </w:r>
      <w:r>
        <w:rPr>
          <w:rFonts w:asciiTheme="majorHAnsi" w:hAnsiTheme="majorHAnsi"/>
          <w:i/>
          <w:iCs/>
        </w:rPr>
        <w:br/>
      </w:r>
      <w:r w:rsidRPr="00830E03">
        <w:rPr>
          <w:rFonts w:asciiTheme="majorHAnsi" w:hAnsiTheme="majorHAnsi"/>
          <w:i/>
          <w:iCs/>
        </w:rPr>
        <w:t xml:space="preserve">Het aantal keer dat het cijfer 3 in deze puzzel voorkomt is </w:t>
      </w:r>
      <w:r>
        <w:rPr>
          <w:rFonts w:asciiTheme="majorHAnsi" w:hAnsiTheme="majorHAnsi"/>
          <w:i/>
          <w:iCs/>
        </w:rPr>
        <w:t>3</w:t>
      </w:r>
    </w:p>
    <w:p w:rsidR="006A3F76" w:rsidRDefault="006A3F76" w:rsidP="006A3F76"/>
    <w:p w:rsidR="006A3F76" w:rsidRPr="00830E03" w:rsidRDefault="006A3F76" w:rsidP="006A3F76">
      <w:pPr>
        <w:rPr>
          <w:rFonts w:asciiTheme="majorHAnsi" w:hAnsiTheme="majorHAnsi"/>
        </w:rPr>
      </w:pPr>
      <w:r w:rsidRPr="00830E03">
        <w:rPr>
          <w:rFonts w:asciiTheme="majorHAnsi" w:hAnsiTheme="majorHAnsi"/>
          <w:i/>
          <w:iCs/>
        </w:rPr>
        <w:t>Het aantal keer dat het cijfer 0 in deze puzzel voorkomt is 1</w:t>
      </w:r>
      <w:r>
        <w:rPr>
          <w:rFonts w:asciiTheme="majorHAnsi" w:hAnsiTheme="majorHAnsi"/>
          <w:i/>
          <w:iCs/>
        </w:rPr>
        <w:br/>
      </w:r>
      <w:r w:rsidRPr="00830E03">
        <w:rPr>
          <w:rFonts w:asciiTheme="majorHAnsi" w:hAnsiTheme="majorHAnsi"/>
          <w:i/>
          <w:iCs/>
        </w:rPr>
        <w:t>Het aantal keer dat het cijfer 1 in deze puzzel voorkomt is 4</w:t>
      </w:r>
      <w:r>
        <w:rPr>
          <w:rFonts w:asciiTheme="majorHAnsi" w:hAnsiTheme="majorHAnsi"/>
          <w:i/>
          <w:iCs/>
        </w:rPr>
        <w:br/>
      </w:r>
      <w:r w:rsidRPr="00830E03">
        <w:rPr>
          <w:rFonts w:asciiTheme="majorHAnsi" w:hAnsiTheme="majorHAnsi"/>
          <w:i/>
          <w:iCs/>
        </w:rPr>
        <w:t>Het aantal keer dat het cijfer 2 in deze puzzel voorkomt is 1</w:t>
      </w:r>
      <w:r>
        <w:rPr>
          <w:rFonts w:asciiTheme="majorHAnsi" w:hAnsiTheme="majorHAnsi"/>
          <w:i/>
          <w:iCs/>
        </w:rPr>
        <w:br/>
      </w:r>
      <w:r w:rsidRPr="00830E03">
        <w:rPr>
          <w:rFonts w:asciiTheme="majorHAnsi" w:hAnsiTheme="majorHAnsi"/>
          <w:i/>
          <w:iCs/>
        </w:rPr>
        <w:t>Het aantal keer dat het cijfer 3 in deze puzzel voorkomt is 1.</w:t>
      </w:r>
    </w:p>
    <w:p w:rsidR="006A3F76" w:rsidRDefault="006A3F76" w:rsidP="006A3F76">
      <w:pPr>
        <w:pStyle w:val="Heading1"/>
      </w:pPr>
      <w:r>
        <w:t>24</w:t>
      </w:r>
      <w:r>
        <w:tab/>
        <w:t>Verschillende petten</w:t>
      </w:r>
    </w:p>
    <w:p w:rsidR="006A3F76" w:rsidRPr="00E13B1E" w:rsidRDefault="006A3F76" w:rsidP="006A3F76">
      <w:pPr>
        <w:rPr>
          <w:rFonts w:asciiTheme="majorHAnsi" w:hAnsiTheme="majorHAnsi"/>
        </w:rPr>
      </w:pPr>
      <w:r>
        <w:rPr>
          <w:rFonts w:asciiTheme="majorHAnsi" w:hAnsiTheme="majorHAnsi"/>
        </w:rPr>
        <w:t>Als A twee zwarte petten op de hoofden vóór zich had gezien, had hij geweten dat zijn pet rood moest zijn. Maar dat weet hij niet. A ziet dus niet twee zwarte petten. Met andere woorden, minstens één van de twee petten (van B en C) is rood. Als de pet van C nu zwart was geweest had B nu wel geweten dat hij een rode pet op had, één van de twee moest immers rood zijn, dus als dat C niet was, moest B dat wel zijn. Maar B weet het niet. Dus de pet van C is niet zwart, dus de pet van C is rood.</w:t>
      </w:r>
    </w:p>
    <w:p w:rsidR="006A3F76" w:rsidRDefault="006A3F76" w:rsidP="006A3F76">
      <w:pPr>
        <w:pStyle w:val="Heading1"/>
      </w:pPr>
      <w:r>
        <w:t>25</w:t>
      </w:r>
      <w:r>
        <w:tab/>
        <w:t>Mees Kees</w:t>
      </w:r>
    </w:p>
    <w:p w:rsidR="006A3F76" w:rsidRDefault="006A3F76" w:rsidP="006A3F76">
      <w:r>
        <w:t>De foute getallen zijn 16 en 17: een macht van twee en een priemgetal.</w:t>
      </w:r>
    </w:p>
    <w:p w:rsidR="006A3F76" w:rsidRDefault="006A3F76" w:rsidP="006A3F76">
      <w:r>
        <w:t>Er is een getal te maken dat door alle getallen van 2 t/m 31 deelbaar is, behalve deze twee, vanwege bovengenoemde eigenschappen. Er kan dan als hoogste macht van 2 de deler 8 in zitten en 17 is relatief priem met alle getallen van 2 t/m 31.</w:t>
      </w:r>
    </w:p>
    <w:p w:rsidR="00F55BC5" w:rsidRDefault="00F55BC5" w:rsidP="006A3F76">
      <w:pPr>
        <w:pStyle w:val="Heading1"/>
      </w:pPr>
      <w:r>
        <w:t>26</w:t>
      </w:r>
      <w:r>
        <w:tab/>
        <w:t>Lonten</w:t>
      </w:r>
    </w:p>
    <w:p w:rsidR="00F55BC5" w:rsidRDefault="00F55BC5" w:rsidP="00F55BC5">
      <w:r>
        <w:t>Je steekt tegelijk twee lonten aan: een “normaal” aan een kant en een aan beide kanten tegelijk. Het tweede lont zal na een half uur opgebrand zijn. Vervolgens steek je een nieuw lont “normaal” aan en het korte lont dat nog over is aan beide kanten. Dit zal na een kwartier opgebrand zijn. Het stuk lont dat nog over is, is dan precies drie kwartier.</w:t>
      </w:r>
    </w:p>
    <w:p w:rsidR="00F55BC5" w:rsidRDefault="00F55BC5" w:rsidP="00F55BC5">
      <w:pPr>
        <w:pStyle w:val="Heading1"/>
      </w:pPr>
      <w:r>
        <w:t>27</w:t>
      </w:r>
      <w:r>
        <w:tab/>
        <w:t>Slijpsteenprobleem</w:t>
      </w:r>
    </w:p>
    <w:p w:rsidR="00F55BC5" w:rsidRDefault="00F55BC5" w:rsidP="00F55BC5">
      <w:r>
        <w:t>We kijken naar de oppervlakte van het zijaanzicht, omdat de dikte van de steen er niet toe doet.</w:t>
      </w:r>
    </w:p>
    <w:p w:rsidR="00F55BC5" w:rsidRDefault="00F55BC5" w:rsidP="00F55BC5">
      <w:r>
        <w:t>Noem de diameter van de volledige steen D. Er is een gat met diameter 1/7D uit. Dus er is aan oppervlakte 1-(1/7)ˆ2 te verdelen, dat geeft 24/49eDˆ2 per persoon.</w:t>
      </w:r>
    </w:p>
    <w:p w:rsidR="00F55BC5" w:rsidRDefault="00F55BC5" w:rsidP="00F55BC5">
      <w:r>
        <w:t>Dat betekent dat de diameter van de halve steen precies 5/7D is, want dan is de oppervlakte (5/7)ˆ2-(1/7)2ˆ=24/49</w:t>
      </w:r>
      <w:r w:rsidRPr="0086090C">
        <w:rPr>
          <w:vertAlign w:val="superscript"/>
        </w:rPr>
        <w:t>e</w:t>
      </w:r>
      <w:r>
        <w:t xml:space="preserve"> van Dˆ2.</w:t>
      </w:r>
    </w:p>
    <w:p w:rsidR="00F55BC5" w:rsidRDefault="00F55BC5" w:rsidP="00F55BC5">
      <w:pPr>
        <w:pStyle w:val="Heading1"/>
      </w:pPr>
      <w:r>
        <w:lastRenderedPageBreak/>
        <w:t>29</w:t>
      </w:r>
      <w:r>
        <w:tab/>
      </w:r>
      <w:r w:rsidRPr="00890B26">
        <w:t>Van envelo</w:t>
      </w:r>
      <w:r>
        <w:t xml:space="preserve">p tot </w:t>
      </w:r>
      <w:proofErr w:type="spellStart"/>
      <w:r>
        <w:t>dispheno</w:t>
      </w:r>
      <w:r>
        <w:rPr>
          <w:rFonts w:ascii="Cambria" w:hAnsi="Cambria"/>
        </w:rPr>
        <w:t>ï</w:t>
      </w:r>
      <w:r>
        <w:t>de</w:t>
      </w:r>
      <w:proofErr w:type="spellEnd"/>
    </w:p>
    <w:p w:rsidR="00F55BC5" w:rsidRDefault="00F55BC5" w:rsidP="00F55BC5">
      <w:r>
        <w:t>Dat ABE en ABF congruent zijn, is duidelijk.</w:t>
      </w:r>
    </w:p>
    <w:p w:rsidR="00F55BC5" w:rsidRDefault="00F55BC5" w:rsidP="00F55BC5">
      <w:r>
        <w:t>Voor AEF geldt:</w:t>
      </w:r>
    </w:p>
    <w:p w:rsidR="00F55BC5" w:rsidRDefault="00F55BC5" w:rsidP="00F55BC5">
      <w:r>
        <w:t>EF=DE+DF=CF+DF=DC=AB.</w:t>
      </w:r>
    </w:p>
    <w:p w:rsidR="00F55BC5" w:rsidRDefault="00F55BC5" w:rsidP="00F55BC5">
      <w:r>
        <w:t>AE=AE</w:t>
      </w:r>
    </w:p>
    <w:p w:rsidR="00F55BC5" w:rsidRDefault="00F55BC5" w:rsidP="00F55BC5">
      <w:r>
        <w:t>AF=BE vanwege Pythagoras met dezelfde lengtes rechthoekszijden.</w:t>
      </w:r>
    </w:p>
    <w:p w:rsidR="00F55BC5" w:rsidRDefault="00F55BC5" w:rsidP="00F55BC5">
      <w:r>
        <w:t>De hoeken zijn gelijk, vanwege Z-hoeken. Dus ABE en AEF zijn congruent.</w:t>
      </w:r>
    </w:p>
    <w:p w:rsidR="00F55BC5" w:rsidRDefault="00F55BC5" w:rsidP="00F55BC5">
      <w:r>
        <w:t>Voor BEF geldt iets vergelijkbaars.</w:t>
      </w:r>
    </w:p>
    <w:p w:rsidR="00F55BC5" w:rsidRDefault="00F55BC5" w:rsidP="00F55BC5">
      <w:pPr>
        <w:pStyle w:val="Heading1"/>
      </w:pPr>
      <w:r>
        <w:t>35</w:t>
      </w:r>
      <w:r>
        <w:tab/>
        <w:t>Leeuwenhorst barst uit zijn voegen?</w:t>
      </w:r>
    </w:p>
    <w:p w:rsidR="00F55BC5" w:rsidRDefault="00F55BC5" w:rsidP="00F55BC5">
      <w:pPr>
        <w:pStyle w:val="PlainText"/>
      </w:pPr>
      <w:r w:rsidRPr="00F55BC5">
        <w:t>Voor n=1 (n+1=2) gaat het bewijs mis, omdat er in dat geval geen overlap in S en T zit. Je zou moeten starten bij een hogere waarde van n, bijvoorbeeld n=2.</w:t>
      </w:r>
    </w:p>
    <w:p w:rsidR="00F55BC5" w:rsidRDefault="00F55BC5" w:rsidP="00F55BC5">
      <w:pPr>
        <w:pStyle w:val="Heading1"/>
      </w:pPr>
      <w:r>
        <w:t>36</w:t>
      </w:r>
      <w:r>
        <w:tab/>
        <w:t>En de winnaar is…</w:t>
      </w:r>
    </w:p>
    <w:p w:rsidR="00F55BC5" w:rsidRDefault="00F55BC5" w:rsidP="00F55BC5">
      <w:pPr>
        <w:pStyle w:val="PlainText"/>
      </w:pPr>
      <w:r w:rsidRPr="00F55BC5">
        <w:t>‘Wij ontvangen voor deze opdracht 0 punten.’</w:t>
      </w:r>
    </w:p>
    <w:p w:rsidR="00E675F2" w:rsidRDefault="00E675F2" w:rsidP="00E675F2">
      <w:pPr>
        <w:pStyle w:val="Heading1"/>
      </w:pPr>
      <w:r>
        <w:t>37</w:t>
      </w:r>
      <w:r>
        <w:tab/>
        <w:t>Eenzaamheid van de priemgetallen?</w:t>
      </w:r>
    </w:p>
    <w:p w:rsidR="00E675F2" w:rsidRDefault="00E675F2" w:rsidP="00E675F2">
      <w:r w:rsidRPr="00E675F2">
        <w:t>In elke rij van 3 opeenvolgende getallen zit minimaal één 2-voud en één 3-voud.</w:t>
      </w:r>
    </w:p>
    <w:p w:rsidR="001157FA" w:rsidRDefault="001157FA" w:rsidP="001157FA">
      <w:pPr>
        <w:pStyle w:val="Heading1"/>
      </w:pPr>
      <w:r>
        <w:t>38</w:t>
      </w:r>
      <w:r>
        <w:tab/>
        <w:t>De spijker op zijn kop</w:t>
      </w:r>
    </w:p>
    <w:p w:rsidR="001157FA" w:rsidRPr="0031557D" w:rsidRDefault="001157FA" w:rsidP="001157FA">
      <w:pPr>
        <w:pStyle w:val="PlainText"/>
      </w:pPr>
      <w:r w:rsidRPr="001157FA">
        <w:t>Leg een spijker verticaal – plat voor je op tafel -, leg daar bovenop 8 spijkers horizontaal met de kop wisselend links en rechts. Tot slot afdekken met een spijker verticaal. Til de constructie op  het plankje met de spijker.</w:t>
      </w:r>
      <w:r>
        <w:t xml:space="preserve"> Daarbij zakken de horizontale spijkers schuin omlaag, maar het geheel blijft wel hangen.</w:t>
      </w:r>
    </w:p>
    <w:p w:rsidR="001157FA" w:rsidRDefault="001157FA" w:rsidP="001157FA">
      <w:pPr>
        <w:pStyle w:val="PlainText"/>
      </w:pPr>
      <w:r>
        <w:t xml:space="preserve"> </w:t>
      </w:r>
    </w:p>
    <w:p w:rsidR="001157FA" w:rsidRDefault="001157FA" w:rsidP="001157FA">
      <w:pPr>
        <w:pStyle w:val="PlainText"/>
      </w:pPr>
      <w:r>
        <w:rPr>
          <w:noProof/>
          <w:lang w:val="en-US"/>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2275840" cy="1682750"/>
                <wp:effectExtent l="0" t="0" r="2730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682750"/>
                        </a:xfrm>
                        <a:prstGeom prst="rect">
                          <a:avLst/>
                        </a:prstGeom>
                        <a:solidFill>
                          <a:srgbClr val="FFFFFF"/>
                        </a:solidFill>
                        <a:ln w="9525">
                          <a:solidFill>
                            <a:srgbClr val="000000"/>
                          </a:solidFill>
                          <a:miter lim="800000"/>
                          <a:headEnd/>
                          <a:tailEnd/>
                        </a:ln>
                      </wps:spPr>
                      <wps:txbx>
                        <w:txbxContent>
                          <w:p w:rsidR="001157FA" w:rsidRDefault="001157FA" w:rsidP="001157FA">
                            <w:r>
                              <w:rPr>
                                <w:noProof/>
                                <w:lang w:val="en-US"/>
                              </w:rPr>
                              <w:drawing>
                                <wp:inline distT="0" distB="0" distL="0" distR="0">
                                  <wp:extent cx="2095500" cy="1428750"/>
                                  <wp:effectExtent l="0" t="0" r="0" b="0"/>
                                  <wp:docPr id="5" name="Picture 5" descr="http://www.rdzl.nl/images/spijkerop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dzl.nl/images/spijkeropl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0;margin-top:0;width:179.2pt;height:132.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">
                <v:textbox style="mso-fit-shape-to-text:t">
                  <w:txbxContent>
                    <w:p w:rsidR="001157FA" w:rsidRDefault="001157FA" w:rsidP="001157FA">
                      <w:r>
                        <w:rPr>
                          <w:noProof/>
                          <w:lang w:val="en-US"/>
                        </w:rPr>
                        <w:drawing>
                          <wp:inline distT="0" distB="0" distL="0" distR="0">
                            <wp:extent cx="2095500" cy="1428750"/>
                            <wp:effectExtent l="0" t="0" r="0" b="0"/>
                            <wp:docPr id="5" name="Picture 5" descr="http://www.rdzl.nl/images/spijkerop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dzl.nl/images/spijkeropl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xbxContent>
                </v:textbox>
              </v:shape>
            </w:pict>
          </mc:Fallback>
        </mc:AlternateContent>
      </w:r>
    </w:p>
    <w:p w:rsidR="001157FA" w:rsidRDefault="001157FA" w:rsidP="001157FA">
      <w:pPr>
        <w:pStyle w:val="PlainText"/>
      </w:pPr>
    </w:p>
    <w:p w:rsidR="001157FA" w:rsidRDefault="001157FA" w:rsidP="001157FA">
      <w:pPr>
        <w:pStyle w:val="PlainText"/>
      </w:pPr>
    </w:p>
    <w:p w:rsidR="001157FA" w:rsidRDefault="001157FA" w:rsidP="001157FA">
      <w:pPr>
        <w:pStyle w:val="PlainText"/>
      </w:pPr>
    </w:p>
    <w:p w:rsidR="001157FA" w:rsidRDefault="001157FA" w:rsidP="001157FA">
      <w:pPr>
        <w:pStyle w:val="PlainText"/>
      </w:pPr>
    </w:p>
    <w:p w:rsidR="001157FA" w:rsidRDefault="001157FA" w:rsidP="001157FA">
      <w:pPr>
        <w:pStyle w:val="PlainText"/>
      </w:pPr>
    </w:p>
    <w:p w:rsidR="001157FA" w:rsidRDefault="001157FA" w:rsidP="001157FA">
      <w:pPr>
        <w:pStyle w:val="PlainText"/>
      </w:pPr>
    </w:p>
    <w:p w:rsidR="001157FA" w:rsidRDefault="001157FA" w:rsidP="001157FA">
      <w:pPr>
        <w:pStyle w:val="PlainText"/>
      </w:pPr>
    </w:p>
    <w:p w:rsidR="001157FA" w:rsidRDefault="001157FA" w:rsidP="001157FA">
      <w:pPr>
        <w:pStyle w:val="PlainText"/>
      </w:pPr>
    </w:p>
    <w:p w:rsidR="001157FA" w:rsidRDefault="001157FA" w:rsidP="001157FA">
      <w:pPr>
        <w:pStyle w:val="Heading1"/>
      </w:pPr>
      <w:r>
        <w:t>39</w:t>
      </w:r>
      <w:r>
        <w:tab/>
        <w:t>Hips…</w:t>
      </w:r>
    </w:p>
    <w:p w:rsidR="001157FA" w:rsidRDefault="001157FA" w:rsidP="001157FA">
      <w:pPr>
        <w:pStyle w:val="PlainText"/>
      </w:pPr>
      <w:r w:rsidRPr="001157FA">
        <w:t>Code is 74658, A=7, B=4, C=6, D=5, E=8</w:t>
      </w:r>
    </w:p>
    <w:p w:rsidR="001157FA" w:rsidRDefault="001157FA" w:rsidP="001157FA">
      <w:pPr>
        <w:pStyle w:val="Heading1"/>
      </w:pPr>
      <w:r>
        <w:t>40</w:t>
      </w:r>
      <w:r>
        <w:tab/>
        <w:t>Een ei is geen ei</w:t>
      </w:r>
    </w:p>
    <w:p w:rsidR="001157FA" w:rsidRDefault="001157FA" w:rsidP="001157FA">
      <w:pPr>
        <w:pStyle w:val="PlainText"/>
      </w:pPr>
      <w:r w:rsidRPr="001157FA">
        <w:t>De boer ging met 7 eieren naar de markt.</w:t>
      </w:r>
    </w:p>
    <w:p w:rsidR="001157FA" w:rsidRDefault="001157FA" w:rsidP="001157FA">
      <w:pPr>
        <w:pStyle w:val="Heading1"/>
      </w:pPr>
      <w:r>
        <w:lastRenderedPageBreak/>
        <w:t>41</w:t>
      </w:r>
      <w:r>
        <w:tab/>
        <w:t xml:space="preserve">Real or </w:t>
      </w:r>
      <w:proofErr w:type="spellStart"/>
      <w:r>
        <w:t>not</w:t>
      </w:r>
      <w:proofErr w:type="spellEnd"/>
      <w:r>
        <w:t xml:space="preserve"> real?</w:t>
      </w:r>
    </w:p>
    <w:p w:rsidR="001157FA" w:rsidRDefault="001157FA" w:rsidP="001157FA">
      <w:pPr>
        <w:pStyle w:val="PlainText"/>
      </w:pPr>
      <w:r>
        <w:t>5 mensen hebben 3 en dus ook 4 goed geraden prijzen.</w:t>
      </w:r>
    </w:p>
    <w:p w:rsidR="001157FA" w:rsidRDefault="001157FA" w:rsidP="001157FA">
      <w:pPr>
        <w:pStyle w:val="Heading1"/>
      </w:pPr>
      <w:r>
        <w:t>42</w:t>
      </w:r>
      <w:r>
        <w:tab/>
        <w:t>Money in the pocket</w:t>
      </w:r>
    </w:p>
    <w:p w:rsidR="001157FA" w:rsidRDefault="001157FA" w:rsidP="001157FA">
      <w:pPr>
        <w:pStyle w:val="PlainText"/>
        <w:rPr>
          <w:rFonts w:cs="Courier New"/>
        </w:rPr>
      </w:pPr>
      <w:r w:rsidRPr="001157FA">
        <w:rPr>
          <w:rFonts w:cs="Courier New"/>
          <w:szCs w:val="22"/>
        </w:rPr>
        <w:t>Doe 0 muntjes in zak nr. 0, 1 in zak 1, 1 in zak 2, 3 in zak 3, 4 in zak 4, 5 in zak 5, 6 in zak 6, 7 in zak 7, 8 in zak 8 en 9 in zak 9.</w:t>
      </w:r>
      <w:r w:rsidRPr="001157FA">
        <w:rPr>
          <w:rFonts w:cs="Courier New"/>
          <w:szCs w:val="22"/>
        </w:rPr>
        <w:br/>
        <w:t xml:space="preserve">Nu hebben we 1 + 1 + 3 + 4 + 5 + 6 + 7 + 8 + 9 = 44 euro's in de zakken. </w:t>
      </w:r>
      <w:r w:rsidRPr="001157FA">
        <w:rPr>
          <w:rFonts w:cs="Courier New"/>
          <w:szCs w:val="22"/>
        </w:rPr>
        <w:br/>
        <w:t xml:space="preserve">Stop nu zak 1 in zak 2. </w:t>
      </w:r>
      <w:r w:rsidRPr="001157FA">
        <w:rPr>
          <w:rFonts w:cs="Courier New"/>
          <w:szCs w:val="22"/>
        </w:rPr>
        <w:br/>
        <w:t xml:space="preserve">Zak 0 bevat nu 0 euro's, Zak 1 bevat 1 euro, Zak 2 bevat nu 2 euro! (omdat zak 1 in zak twee zit + het oorspronkelijke muntjes), Zak 3 bevat 3 euro etc.. </w:t>
      </w:r>
      <w:r w:rsidRPr="001157FA">
        <w:rPr>
          <w:rFonts w:cs="Courier New"/>
          <w:szCs w:val="22"/>
        </w:rPr>
        <w:br/>
      </w:r>
      <w:r w:rsidRPr="001157FA">
        <w:rPr>
          <w:rFonts w:cs="Courier New"/>
        </w:rPr>
        <w:t>In iedere zak hebben we nu dus een ander aantal euro's. Totaal zitten er 44 euro's in de zakken.</w:t>
      </w:r>
    </w:p>
    <w:p w:rsidR="001157FA" w:rsidRDefault="001157FA" w:rsidP="001157FA">
      <w:pPr>
        <w:pStyle w:val="Heading1"/>
      </w:pPr>
      <w:r>
        <w:t>43</w:t>
      </w:r>
      <w:r>
        <w:tab/>
        <w:t>Kloostertuin</w:t>
      </w:r>
    </w:p>
    <w:p w:rsidR="001157FA" w:rsidRDefault="001157FA" w:rsidP="001157FA">
      <w:pPr>
        <w:pStyle w:val="PlainText"/>
      </w:pPr>
      <w:r w:rsidRPr="001157FA">
        <w:t>De eik is het midden van een cirkel met straal 18 die precies alle muren raakt. De evenwijdige zijden zijn in totaal 111,5 (tekening volgt). De hoogte is 8, dus</w:t>
      </w:r>
      <w:r>
        <w:t xml:space="preserve"> </w:t>
      </w:r>
      <w:r w:rsidRPr="001157FA">
        <w:t xml:space="preserve"> 111,5</w:t>
      </w:r>
      <w:r>
        <w:t xml:space="preserve"> </w:t>
      </w:r>
      <w:r w:rsidRPr="001157FA">
        <w:t>x</w:t>
      </w:r>
      <w:r>
        <w:t xml:space="preserve"> </w:t>
      </w:r>
      <w:r w:rsidRPr="001157FA">
        <w:t>8</w:t>
      </w:r>
      <w:r>
        <w:t xml:space="preserve"> </w:t>
      </w:r>
      <w:r w:rsidRPr="001157FA">
        <w:t>=</w:t>
      </w:r>
      <w:r>
        <w:t xml:space="preserve"> </w:t>
      </w:r>
      <w:r w:rsidRPr="001157FA">
        <w:t>2007</w:t>
      </w:r>
    </w:p>
    <w:p w:rsidR="001157FA" w:rsidRDefault="001157FA" w:rsidP="001157FA">
      <w:pPr>
        <w:pStyle w:val="Heading1"/>
      </w:pPr>
      <w:r>
        <w:t>44</w:t>
      </w:r>
      <w:r>
        <w:tab/>
        <w:t>Valentijnsdag</w:t>
      </w:r>
    </w:p>
    <w:p w:rsidR="001157FA" w:rsidRDefault="001157FA" w:rsidP="001157FA">
      <w:r w:rsidRPr="001157FA">
        <w:t>De kromme is hartvormig (</w:t>
      </w:r>
      <w:proofErr w:type="spellStart"/>
      <w:r w:rsidRPr="001157FA">
        <w:t>cardioide</w:t>
      </w:r>
      <w:proofErr w:type="spellEnd"/>
      <w:r w:rsidRPr="001157FA">
        <w:t>) en tja wat antwoord je daarop???</w:t>
      </w:r>
    </w:p>
    <w:p w:rsidR="001157FA" w:rsidRPr="001157FA" w:rsidRDefault="001157FA" w:rsidP="001157FA">
      <w:pPr>
        <w:pStyle w:val="Heading1"/>
      </w:pPr>
      <w:r w:rsidRPr="001157FA">
        <w:t>45</w:t>
      </w:r>
      <w:r w:rsidRPr="001157FA">
        <w:tab/>
        <w:t>Het magische vierkant</w:t>
      </w:r>
    </w:p>
    <w:p w:rsidR="001157FA" w:rsidRDefault="001157FA" w:rsidP="001157FA">
      <w:pPr>
        <w:pStyle w:val="PlainText"/>
      </w:pPr>
      <w:r w:rsidRPr="001157FA">
        <w:t xml:space="preserve">De som van de rij, kolom en diagonaal in een </w:t>
      </w:r>
      <w:proofErr w:type="spellStart"/>
      <w:r w:rsidRPr="001157FA">
        <w:t>nxn</w:t>
      </w:r>
      <w:proofErr w:type="spellEnd"/>
      <w:r w:rsidRPr="001157FA">
        <w:t xml:space="preserve"> magisch vierkant is (n^3 + n)/2</w:t>
      </w:r>
    </w:p>
    <w:p w:rsidR="001157FA" w:rsidRDefault="001157FA" w:rsidP="001157FA">
      <w:pPr>
        <w:pStyle w:val="Heading1"/>
      </w:pPr>
      <w:r>
        <w:t>48</w:t>
      </w:r>
      <w:r>
        <w:tab/>
        <w:t>Pentagongetallen</w:t>
      </w:r>
    </w:p>
    <w:p w:rsidR="001157FA" w:rsidRPr="001157FA" w:rsidRDefault="001157FA" w:rsidP="001157FA">
      <w:pPr>
        <w:pStyle w:val="PlainText"/>
      </w:pPr>
      <w:r w:rsidRPr="001157FA">
        <w:t>u(1)= 3x1-2</w:t>
      </w:r>
    </w:p>
    <w:p w:rsidR="001157FA" w:rsidRPr="001157FA" w:rsidRDefault="001157FA" w:rsidP="001157FA">
      <w:pPr>
        <w:pStyle w:val="PlainText"/>
      </w:pPr>
      <w:r w:rsidRPr="001157FA">
        <w:t>u(2)= 3x2-2</w:t>
      </w:r>
    </w:p>
    <w:p w:rsidR="001157FA" w:rsidRPr="001157FA" w:rsidRDefault="001157FA" w:rsidP="001157FA">
      <w:pPr>
        <w:pStyle w:val="PlainText"/>
      </w:pPr>
      <w:r w:rsidRPr="001157FA">
        <w:t>u(3)= 3x3-2</w:t>
      </w:r>
    </w:p>
    <w:p w:rsidR="001157FA" w:rsidRPr="001157FA" w:rsidRDefault="001157FA" w:rsidP="001157FA">
      <w:pPr>
        <w:pStyle w:val="PlainText"/>
      </w:pPr>
      <w:r w:rsidRPr="001157FA">
        <w:t>….</w:t>
      </w:r>
    </w:p>
    <w:p w:rsidR="001157FA" w:rsidRPr="001157FA" w:rsidRDefault="001157FA" w:rsidP="001157FA">
      <w:pPr>
        <w:pStyle w:val="PlainText"/>
      </w:pPr>
      <w:r w:rsidRPr="001157FA">
        <w:t>u(n)= 3xn-2</w:t>
      </w:r>
    </w:p>
    <w:p w:rsidR="001157FA" w:rsidRPr="001157FA" w:rsidRDefault="001157FA" w:rsidP="001157FA">
      <w:pPr>
        <w:pStyle w:val="PlainText"/>
      </w:pPr>
    </w:p>
    <w:p w:rsidR="001157FA" w:rsidRDefault="001157FA" w:rsidP="001157FA">
      <w:pPr>
        <w:pStyle w:val="PlainText"/>
      </w:pPr>
      <w:r w:rsidRPr="001157FA">
        <w:t>Totaal 3x(1+2+…+n)-2n = 3(1/2n^2 + 1/2n) -2n  Voor n=100 is dit 14.950</w:t>
      </w:r>
    </w:p>
    <w:p w:rsidR="001157FA" w:rsidRDefault="001157FA" w:rsidP="001157FA">
      <w:pPr>
        <w:pStyle w:val="Heading1"/>
      </w:pPr>
      <w:r>
        <w:t>49</w:t>
      </w:r>
      <w:r>
        <w:tab/>
        <w:t>Om en om pakken</w:t>
      </w:r>
    </w:p>
    <w:p w:rsidR="00B468F4" w:rsidRPr="00B468F4" w:rsidRDefault="00B468F4" w:rsidP="00B468F4">
      <w:pPr>
        <w:autoSpaceDE w:val="0"/>
        <w:autoSpaceDN w:val="0"/>
        <w:adjustRightInd w:val="0"/>
        <w:spacing w:line="240" w:lineRule="auto"/>
        <w:rPr>
          <w:rFonts w:cs="CMR12"/>
        </w:rPr>
      </w:pPr>
      <w:r w:rsidRPr="00B468F4">
        <w:rPr>
          <w:rFonts w:cs="CMR12"/>
        </w:rPr>
        <w:t>Redeneer terug. Je verliest altijd zeker als er 1 muntje overblijft. Die MOET je</w:t>
      </w:r>
    </w:p>
    <w:p w:rsidR="00B468F4" w:rsidRPr="00B468F4" w:rsidRDefault="00B468F4" w:rsidP="00B468F4">
      <w:pPr>
        <w:autoSpaceDE w:val="0"/>
        <w:autoSpaceDN w:val="0"/>
        <w:adjustRightInd w:val="0"/>
        <w:spacing w:line="240" w:lineRule="auto"/>
        <w:rPr>
          <w:rFonts w:cs="CMR12"/>
        </w:rPr>
      </w:pPr>
      <w:r w:rsidRPr="00B468F4">
        <w:rPr>
          <w:rFonts w:cs="CMR12"/>
        </w:rPr>
        <w:t>wegpakken. Bij 2 muntjes win je gegarandeerd. Je kunt er immers 1 wegpakken zodat er voor je tegenstander 1 muntje overblijft. Bij 3 muntjes heb je weer verloren. Immers als je ze alle drie weghaalt, heb je verloren. Als je 1 munt weghaalt, heeft je tegenstander er nog 2 en verlies je ook. Bij 4 muntjes kun je er 3 weghalen dus win je. Bij 5 haal je er 4 weg.</w:t>
      </w:r>
    </w:p>
    <w:p w:rsidR="00B468F4" w:rsidRPr="00B468F4" w:rsidRDefault="00B468F4" w:rsidP="00B468F4">
      <w:pPr>
        <w:autoSpaceDE w:val="0"/>
        <w:autoSpaceDN w:val="0"/>
        <w:adjustRightInd w:val="0"/>
        <w:spacing w:line="240" w:lineRule="auto"/>
        <w:rPr>
          <w:rFonts w:cs="CMR12"/>
        </w:rPr>
      </w:pPr>
      <w:r w:rsidRPr="00B468F4">
        <w:rPr>
          <w:rFonts w:cs="CMR12"/>
        </w:rPr>
        <w:t>Bij 6 pak je er 3. Bij 7 pak je er 4. Vanaf 8 muntjes herhaalt dit patroon van verliezen</w:t>
      </w:r>
    </w:p>
    <w:p w:rsidR="00B468F4" w:rsidRDefault="00B468F4" w:rsidP="00B468F4">
      <w:pPr>
        <w:autoSpaceDE w:val="0"/>
        <w:autoSpaceDN w:val="0"/>
        <w:adjustRightInd w:val="0"/>
        <w:spacing w:line="240" w:lineRule="auto"/>
      </w:pPr>
      <w:r w:rsidRPr="00B468F4">
        <w:t xml:space="preserve">(V) en winnen (w) zich. Het spel heeft dus het volgende verloop: </w:t>
      </w:r>
      <w:proofErr w:type="spellStart"/>
      <w:r w:rsidRPr="00B468F4">
        <w:t>VwVwwww</w:t>
      </w:r>
      <w:proofErr w:type="spellEnd"/>
      <w:r w:rsidRPr="00B468F4">
        <w:t>-</w:t>
      </w:r>
      <w:proofErr w:type="spellStart"/>
      <w:r w:rsidRPr="00B468F4">
        <w:t>VwVwwww</w:t>
      </w:r>
      <w:proofErr w:type="spellEnd"/>
      <w:r w:rsidRPr="00B468F4">
        <w:t>-</w:t>
      </w:r>
      <w:proofErr w:type="spellStart"/>
      <w:r w:rsidRPr="00B468F4">
        <w:t>VwVwwww</w:t>
      </w:r>
      <w:proofErr w:type="spellEnd"/>
      <w:r w:rsidRPr="00B468F4">
        <w:t>-V. Bij een spel met 22 muntjes verliest degene die begint dus altijd.</w:t>
      </w:r>
    </w:p>
    <w:p w:rsidR="00B468F4" w:rsidRDefault="00B468F4">
      <w:pPr>
        <w:spacing w:after="200"/>
      </w:pPr>
      <w:r>
        <w:br w:type="page"/>
      </w:r>
    </w:p>
    <w:p w:rsidR="00B468F4" w:rsidRDefault="00B468F4" w:rsidP="00B468F4">
      <w:pPr>
        <w:pStyle w:val="Heading1"/>
      </w:pPr>
      <w:r>
        <w:lastRenderedPageBreak/>
        <w:t>50</w:t>
      </w:r>
      <w:r>
        <w:tab/>
        <w:t>Mannetje in de maandag</w:t>
      </w:r>
    </w:p>
    <w:p w:rsidR="00B468F4" w:rsidRPr="00B468F4" w:rsidRDefault="00B468F4" w:rsidP="00B468F4">
      <w:pPr>
        <w:autoSpaceDE w:val="0"/>
        <w:autoSpaceDN w:val="0"/>
        <w:adjustRightInd w:val="0"/>
        <w:spacing w:line="240" w:lineRule="auto"/>
        <w:rPr>
          <w:rFonts w:cs="CMR12"/>
        </w:rPr>
      </w:pPr>
      <w:r w:rsidRPr="00B468F4">
        <w:rPr>
          <w:rFonts w:cs="CMR12"/>
        </w:rPr>
        <w:t>Circa 16 centimeter</w:t>
      </w:r>
    </w:p>
    <w:p w:rsidR="00B468F4" w:rsidRPr="00B468F4" w:rsidRDefault="00B468F4" w:rsidP="00B468F4">
      <w:pPr>
        <w:autoSpaceDE w:val="0"/>
        <w:autoSpaceDN w:val="0"/>
        <w:adjustRightInd w:val="0"/>
        <w:spacing w:line="240" w:lineRule="auto"/>
        <w:rPr>
          <w:rFonts w:cs="CMR12"/>
        </w:rPr>
      </w:pPr>
      <w:r w:rsidRPr="00B468F4">
        <w:rPr>
          <w:rFonts w:cs="CMR12"/>
        </w:rPr>
        <w:t>De omtrek van een cirkel is altijd 2π</w:t>
      </w:r>
      <w:r w:rsidRPr="00B468F4">
        <w:rPr>
          <w:rFonts w:cs="CMMI12"/>
        </w:rPr>
        <w:t xml:space="preserve">R </w:t>
      </w:r>
      <w:r w:rsidRPr="00B468F4">
        <w:rPr>
          <w:rFonts w:cs="CMR12"/>
        </w:rPr>
        <w:t>(</w:t>
      </w:r>
      <w:r w:rsidRPr="00B468F4">
        <w:rPr>
          <w:rFonts w:cs="CMMI12"/>
        </w:rPr>
        <w:t xml:space="preserve">R </w:t>
      </w:r>
      <w:r w:rsidRPr="00B468F4">
        <w:rPr>
          <w:rFonts w:cs="CMR12"/>
        </w:rPr>
        <w:t>de straal). Het stukje straal dat je mist moet</w:t>
      </w:r>
    </w:p>
    <w:p w:rsidR="00B468F4" w:rsidRPr="00B468F4" w:rsidRDefault="00B468F4" w:rsidP="00B468F4">
      <w:pPr>
        <w:autoSpaceDE w:val="0"/>
        <w:autoSpaceDN w:val="0"/>
        <w:adjustRightInd w:val="0"/>
        <w:spacing w:line="240" w:lineRule="auto"/>
        <w:rPr>
          <w:rFonts w:cs="CMR12"/>
        </w:rPr>
      </w:pPr>
      <w:r w:rsidRPr="00B468F4">
        <w:rPr>
          <w:rFonts w:cs="CMR12"/>
        </w:rPr>
        <w:t>dus gelijk zijn aan 1 meter gedeeld door 2</w:t>
      </w:r>
      <w:r w:rsidRPr="00B468F4">
        <w:rPr>
          <w:rFonts w:cs="CMMI12"/>
        </w:rPr>
        <w:t>π</w:t>
      </w:r>
      <w:r w:rsidRPr="00B468F4">
        <w:rPr>
          <w:rFonts w:cs="CMR12"/>
        </w:rPr>
        <w:t xml:space="preserve">: </w:t>
      </w:r>
      <w:r w:rsidRPr="00B468F4">
        <w:rPr>
          <w:rFonts w:cs="CMR8"/>
        </w:rPr>
        <w:t>100/6</w:t>
      </w:r>
      <w:r w:rsidRPr="00B468F4">
        <w:rPr>
          <w:rFonts w:cs="CMMI8"/>
        </w:rPr>
        <w:t>,</w:t>
      </w:r>
      <w:r w:rsidRPr="00B468F4">
        <w:rPr>
          <w:rFonts w:cs="CMR8"/>
        </w:rPr>
        <w:t xml:space="preserve">28 </w:t>
      </w:r>
      <w:r w:rsidRPr="00B468F4">
        <w:rPr>
          <w:rFonts w:cs="CMR12"/>
        </w:rPr>
        <w:t xml:space="preserve">= </w:t>
      </w:r>
      <w:r w:rsidRPr="00B468F4">
        <w:rPr>
          <w:rFonts w:cs="CMMI12"/>
        </w:rPr>
        <w:t xml:space="preserve">R </w:t>
      </w:r>
      <w:r w:rsidRPr="00B468F4">
        <w:rPr>
          <w:rFonts w:cs="CMR12"/>
        </w:rPr>
        <w:t>= 15</w:t>
      </w:r>
      <w:r w:rsidRPr="00B468F4">
        <w:rPr>
          <w:rFonts w:cs="CMMI12"/>
        </w:rPr>
        <w:t xml:space="preserve">; </w:t>
      </w:r>
      <w:r w:rsidRPr="00B468F4">
        <w:rPr>
          <w:rFonts w:cs="CMR12"/>
        </w:rPr>
        <w:t>92 cm (afgerond). Om de kabel</w:t>
      </w:r>
    </w:p>
    <w:p w:rsidR="00B468F4" w:rsidRPr="00B468F4" w:rsidRDefault="00B468F4" w:rsidP="00B468F4">
      <w:pPr>
        <w:autoSpaceDE w:val="0"/>
        <w:autoSpaceDN w:val="0"/>
        <w:adjustRightInd w:val="0"/>
        <w:spacing w:line="240" w:lineRule="auto"/>
        <w:rPr>
          <w:rFonts w:cs="CMR12"/>
        </w:rPr>
      </w:pPr>
      <w:r w:rsidRPr="00B468F4">
        <w:rPr>
          <w:rFonts w:cs="CMR12"/>
        </w:rPr>
        <w:t>rond de maan te kunnen spannen moet de straal dus 15,92 cm minder zijn en dat is de</w:t>
      </w:r>
    </w:p>
    <w:p w:rsidR="00B468F4" w:rsidRPr="006911D0" w:rsidRDefault="00B468F4" w:rsidP="00B468F4">
      <w:pPr>
        <w:autoSpaceDE w:val="0"/>
        <w:autoSpaceDN w:val="0"/>
        <w:adjustRightInd w:val="0"/>
        <w:spacing w:line="240" w:lineRule="auto"/>
        <w:rPr>
          <w:rFonts w:cs="CMBX12"/>
        </w:rPr>
      </w:pPr>
      <w:r w:rsidRPr="00B468F4">
        <w:rPr>
          <w:rFonts w:cs="CMR12"/>
        </w:rPr>
        <w:t>diepte van de geul die gegraven moet worden.</w:t>
      </w:r>
    </w:p>
    <w:p w:rsidR="00B468F4" w:rsidRDefault="00B468F4" w:rsidP="00B468F4">
      <w:pPr>
        <w:pStyle w:val="Heading1"/>
      </w:pPr>
      <w:r>
        <w:t>51</w:t>
      </w:r>
      <w:r>
        <w:tab/>
        <w:t>Groet of kleine kans?</w:t>
      </w:r>
    </w:p>
    <w:p w:rsidR="00B468F4" w:rsidRPr="00B468F4" w:rsidRDefault="00B468F4" w:rsidP="00B468F4">
      <w:pPr>
        <w:autoSpaceDE w:val="0"/>
        <w:autoSpaceDN w:val="0"/>
        <w:adjustRightInd w:val="0"/>
        <w:spacing w:line="240" w:lineRule="auto"/>
        <w:rPr>
          <w:rFonts w:cs="CMR12"/>
        </w:rPr>
      </w:pPr>
      <w:r w:rsidRPr="00B468F4">
        <w:rPr>
          <w:rFonts w:cs="CMR12"/>
        </w:rPr>
        <w:t xml:space="preserve">De kans op eenmaal 6 in 6 worpen is 1 min de kans op geen zes. Per worp is de kans op geen 6 gelijk aan </w:t>
      </w:r>
      <w:r w:rsidRPr="00B468F4">
        <w:rPr>
          <w:rFonts w:cs="CMR8"/>
        </w:rPr>
        <w:t xml:space="preserve">5/6 </w:t>
      </w:r>
      <w:r w:rsidRPr="00B468F4">
        <w:rPr>
          <w:rFonts w:cs="CMR12"/>
        </w:rPr>
        <w:t xml:space="preserve">, dus de kans op a is 1 </w:t>
      </w:r>
      <w:r w:rsidRPr="00B468F4">
        <w:rPr>
          <w:rFonts w:ascii="Arial" w:hAnsi="Arial" w:cs="Arial"/>
        </w:rPr>
        <w:t>-</w:t>
      </w:r>
      <w:r w:rsidRPr="00B468F4">
        <w:rPr>
          <w:rFonts w:cs="CMSY10"/>
        </w:rPr>
        <w:t xml:space="preserve"> </w:t>
      </w:r>
      <w:r w:rsidRPr="00B468F4">
        <w:rPr>
          <w:rFonts w:cs="CMR12"/>
        </w:rPr>
        <w:t xml:space="preserve">( </w:t>
      </w:r>
      <w:r w:rsidRPr="00B468F4">
        <w:rPr>
          <w:rFonts w:cs="CMR8"/>
        </w:rPr>
        <w:t xml:space="preserve">5/6 </w:t>
      </w:r>
      <w:r w:rsidRPr="00B468F4">
        <w:rPr>
          <w:rFonts w:cs="CMR12"/>
        </w:rPr>
        <w:t>)^</w:t>
      </w:r>
      <w:r w:rsidRPr="00B468F4">
        <w:rPr>
          <w:rFonts w:cs="CMR8"/>
        </w:rPr>
        <w:t>6</w:t>
      </w:r>
      <w:r w:rsidRPr="00B468F4">
        <w:rPr>
          <w:rFonts w:cs="CMR12"/>
        </w:rPr>
        <w:t xml:space="preserve">, dat is 0,67. </w:t>
      </w:r>
    </w:p>
    <w:p w:rsidR="00B468F4" w:rsidRPr="00B468F4" w:rsidRDefault="00B468F4" w:rsidP="00B468F4">
      <w:pPr>
        <w:autoSpaceDE w:val="0"/>
        <w:autoSpaceDN w:val="0"/>
        <w:adjustRightInd w:val="0"/>
        <w:spacing w:line="240" w:lineRule="auto"/>
        <w:rPr>
          <w:rFonts w:cs="CMR12"/>
        </w:rPr>
      </w:pPr>
      <w:r w:rsidRPr="00B468F4">
        <w:rPr>
          <w:rFonts w:cs="CMR12"/>
        </w:rPr>
        <w:t xml:space="preserve">De kans op tweemaal 6 in 12 worpen is 1 min de kans op geen 6, min de kans op maar 1 zes. Geen zes in 12 worpen levert een kans van ( </w:t>
      </w:r>
      <w:r w:rsidRPr="00B468F4">
        <w:rPr>
          <w:rFonts w:cs="CMR8"/>
        </w:rPr>
        <w:t xml:space="preserve">5/6 </w:t>
      </w:r>
      <w:r w:rsidRPr="00B468F4">
        <w:rPr>
          <w:rFonts w:cs="CMR12"/>
        </w:rPr>
        <w:t>)^</w:t>
      </w:r>
      <w:r w:rsidRPr="00B468F4">
        <w:rPr>
          <w:rFonts w:cs="CMR8"/>
        </w:rPr>
        <w:t>12</w:t>
      </w:r>
      <w:r w:rsidRPr="00B468F4">
        <w:rPr>
          <w:rFonts w:cs="CMR12"/>
        </w:rPr>
        <w:t xml:space="preserve">, de kans op precies 1 zes in 12 worpen is 12 mogelijkheden keer de kans van </w:t>
      </w:r>
      <w:r w:rsidRPr="00B468F4">
        <w:rPr>
          <w:rFonts w:cs="CMR8"/>
        </w:rPr>
        <w:t xml:space="preserve">1/6 </w:t>
      </w:r>
      <w:r w:rsidRPr="00B468F4">
        <w:rPr>
          <w:rFonts w:cs="CMR12"/>
        </w:rPr>
        <w:t xml:space="preserve">op een 6, keer de kans van ( </w:t>
      </w:r>
      <w:r w:rsidRPr="00B468F4">
        <w:rPr>
          <w:rFonts w:cs="CMR8"/>
        </w:rPr>
        <w:t xml:space="preserve">5/6 </w:t>
      </w:r>
      <w:r w:rsidRPr="00B468F4">
        <w:rPr>
          <w:rFonts w:cs="CMR12"/>
        </w:rPr>
        <w:t>)^</w:t>
      </w:r>
      <w:r w:rsidRPr="00B468F4">
        <w:rPr>
          <w:rFonts w:cs="CMR8"/>
        </w:rPr>
        <w:t>11</w:t>
      </w:r>
      <w:r w:rsidRPr="00B468F4">
        <w:rPr>
          <w:rFonts w:cs="CMR12"/>
        </w:rPr>
        <w:t>. Dat is 0,62.</w:t>
      </w:r>
    </w:p>
    <w:p w:rsidR="00B468F4" w:rsidRPr="001C3A7A" w:rsidRDefault="00B468F4" w:rsidP="00B468F4">
      <w:pPr>
        <w:autoSpaceDE w:val="0"/>
        <w:autoSpaceDN w:val="0"/>
        <w:adjustRightInd w:val="0"/>
        <w:spacing w:line="240" w:lineRule="auto"/>
        <w:rPr>
          <w:rFonts w:cs="CMR12"/>
        </w:rPr>
      </w:pPr>
      <w:r w:rsidRPr="00B468F4">
        <w:rPr>
          <w:rFonts w:cs="CMR12"/>
        </w:rPr>
        <w:t>De kans op 3 of meer 6 en in 18 worpen is het kleinst, die is namelijk 1 min de kans op geen zessen ((</w:t>
      </w:r>
      <w:r w:rsidRPr="00B468F4">
        <w:rPr>
          <w:rFonts w:cs="CMR8"/>
        </w:rPr>
        <w:t>1/6)^18</w:t>
      </w:r>
      <w:r w:rsidRPr="00B468F4">
        <w:rPr>
          <w:rFonts w:cs="CMR12"/>
        </w:rPr>
        <w:t>), min de kans op eenmaal 6 (18</w:t>
      </w:r>
      <w:r w:rsidRPr="00B468F4">
        <w:rPr>
          <w:rFonts w:cs="CMR8"/>
        </w:rPr>
        <w:t xml:space="preserve"> 1/6(5/6)^17, min de kans op </w:t>
      </w:r>
      <w:r w:rsidRPr="00B468F4">
        <w:rPr>
          <w:rFonts w:cs="CMR12"/>
        </w:rPr>
        <w:t>precies tweemaal 6 (het aantal mogelijkheden in welke worpen je die twee zessen gooit is 18!, gedeeld door 16! maal 2. dat is 153. Dit maal (</w:t>
      </w:r>
      <w:r w:rsidRPr="00B468F4">
        <w:rPr>
          <w:rFonts w:cs="CMR8"/>
        </w:rPr>
        <w:t>1/6)^2, maal (5/6)^16</w:t>
      </w:r>
      <w:r w:rsidRPr="00B468F4">
        <w:rPr>
          <w:rFonts w:cs="CMR12"/>
        </w:rPr>
        <w:t>). De kans op c  komt daarmee uit op 0,60.</w:t>
      </w:r>
    </w:p>
    <w:p w:rsidR="00B468F4" w:rsidRDefault="00B468F4" w:rsidP="00B468F4">
      <w:pPr>
        <w:pStyle w:val="Heading1"/>
      </w:pPr>
      <w:r>
        <w:t>52</w:t>
      </w:r>
      <w:r>
        <w:tab/>
        <w:t>De bushalte</w:t>
      </w:r>
    </w:p>
    <w:p w:rsidR="00B468F4" w:rsidRPr="00B468F4" w:rsidRDefault="00B468F4" w:rsidP="00B468F4">
      <w:pPr>
        <w:autoSpaceDE w:val="0"/>
        <w:autoSpaceDN w:val="0"/>
        <w:adjustRightInd w:val="0"/>
        <w:spacing w:line="240" w:lineRule="auto"/>
        <w:rPr>
          <w:rFonts w:cs="CMR12"/>
        </w:rPr>
      </w:pPr>
      <w:r w:rsidRPr="00B468F4">
        <w:rPr>
          <w:rFonts w:cs="CMR12"/>
        </w:rPr>
        <w:t>Als alle tussenpozen precies 20 minuten zouden zijn geweest, dan zouden alle wachttijden</w:t>
      </w:r>
    </w:p>
    <w:p w:rsidR="00B468F4" w:rsidRPr="00B468F4" w:rsidRDefault="00B468F4" w:rsidP="00B468F4">
      <w:pPr>
        <w:autoSpaceDE w:val="0"/>
        <w:autoSpaceDN w:val="0"/>
        <w:adjustRightInd w:val="0"/>
        <w:spacing w:line="240" w:lineRule="auto"/>
        <w:rPr>
          <w:rFonts w:cs="CMR12"/>
        </w:rPr>
      </w:pPr>
      <w:r w:rsidRPr="00B468F4">
        <w:rPr>
          <w:rFonts w:cs="CMR12"/>
        </w:rPr>
        <w:t>tussen 0 en 20 minuten even waarschijnlijk zijn geweest en dan zou je gemiddeld precies</w:t>
      </w:r>
    </w:p>
    <w:p w:rsidR="00B468F4" w:rsidRPr="00B468F4" w:rsidRDefault="00B468F4" w:rsidP="00B468F4">
      <w:pPr>
        <w:autoSpaceDE w:val="0"/>
        <w:autoSpaceDN w:val="0"/>
        <w:adjustRightInd w:val="0"/>
        <w:spacing w:line="240" w:lineRule="auto"/>
        <w:rPr>
          <w:rFonts w:cs="CMR12"/>
        </w:rPr>
      </w:pPr>
      <w:r w:rsidRPr="00B468F4">
        <w:rPr>
          <w:rFonts w:cs="CMR12"/>
        </w:rPr>
        <w:t>10 minuten hebben moeten wachten. Maar nu niet alle tussenpozen 20 minuten zijn, is de</w:t>
      </w:r>
    </w:p>
    <w:p w:rsidR="00B468F4" w:rsidRPr="00B468F4" w:rsidRDefault="00B468F4" w:rsidP="00B468F4">
      <w:pPr>
        <w:autoSpaceDE w:val="0"/>
        <w:autoSpaceDN w:val="0"/>
        <w:adjustRightInd w:val="0"/>
        <w:spacing w:line="240" w:lineRule="auto"/>
        <w:rPr>
          <w:rFonts w:cs="CMR12"/>
        </w:rPr>
      </w:pPr>
      <w:r w:rsidRPr="00B468F4">
        <w:rPr>
          <w:rFonts w:cs="CMR12"/>
        </w:rPr>
        <w:t>crux dat je een grotere kans hebt te arriveren in een lange tussenpoos dan in een korte.</w:t>
      </w:r>
    </w:p>
    <w:p w:rsidR="00B468F4" w:rsidRPr="00B468F4" w:rsidRDefault="00B468F4" w:rsidP="00B468F4">
      <w:pPr>
        <w:autoSpaceDE w:val="0"/>
        <w:autoSpaceDN w:val="0"/>
        <w:adjustRightInd w:val="0"/>
        <w:spacing w:line="240" w:lineRule="auto"/>
        <w:rPr>
          <w:rFonts w:cs="CMR12"/>
        </w:rPr>
      </w:pPr>
      <w:r w:rsidRPr="00B468F4">
        <w:rPr>
          <w:rFonts w:cs="CMR12"/>
        </w:rPr>
        <w:t>Daardoor wordt de gemiddelde wachttijd meer dan 10 minuten.</w:t>
      </w:r>
    </w:p>
    <w:p w:rsidR="00B468F4" w:rsidRPr="00B468F4" w:rsidRDefault="00B468F4" w:rsidP="00B468F4">
      <w:pPr>
        <w:autoSpaceDE w:val="0"/>
        <w:autoSpaceDN w:val="0"/>
        <w:adjustRightInd w:val="0"/>
        <w:spacing w:line="240" w:lineRule="auto"/>
        <w:rPr>
          <w:rFonts w:cs="CMR12"/>
        </w:rPr>
      </w:pPr>
    </w:p>
    <w:p w:rsidR="00B468F4" w:rsidRPr="00B468F4" w:rsidRDefault="00B468F4" w:rsidP="00B468F4">
      <w:pPr>
        <w:autoSpaceDE w:val="0"/>
        <w:autoSpaceDN w:val="0"/>
        <w:adjustRightInd w:val="0"/>
        <w:spacing w:line="240" w:lineRule="auto"/>
        <w:rPr>
          <w:rFonts w:cs="CMR6"/>
        </w:rPr>
      </w:pPr>
      <w:r w:rsidRPr="00B468F4">
        <w:rPr>
          <w:rFonts w:cs="CMR12"/>
        </w:rPr>
        <w:t xml:space="preserve">(De formule die bij de oplossing hoort, luidt als volgt: </w:t>
      </w:r>
      <w:r w:rsidRPr="00B468F4">
        <w:rPr>
          <w:rFonts w:cs="CMMI12"/>
        </w:rPr>
        <w:t>gemiddelde</w:t>
      </w:r>
      <w:r w:rsidR="003D4997">
        <w:rPr>
          <w:rFonts w:cs="CMMI12"/>
        </w:rPr>
        <w:t xml:space="preserve"> </w:t>
      </w:r>
      <w:r w:rsidRPr="00B468F4">
        <w:rPr>
          <w:rFonts w:cs="CMMI12"/>
        </w:rPr>
        <w:t xml:space="preserve">wachttijd </w:t>
      </w:r>
      <w:r w:rsidRPr="00B468F4">
        <w:rPr>
          <w:rFonts w:cs="CMR12"/>
        </w:rPr>
        <w:t>= (</w:t>
      </w:r>
      <w:r w:rsidRPr="00B468F4">
        <w:rPr>
          <w:rFonts w:cs="CMMI8"/>
        </w:rPr>
        <w:t>a</w:t>
      </w:r>
      <w:r w:rsidRPr="00B468F4">
        <w:rPr>
          <w:rFonts w:cs="CMR6"/>
        </w:rPr>
        <w:t>2</w:t>
      </w:r>
      <w:r w:rsidRPr="00B468F4">
        <w:rPr>
          <w:rFonts w:cs="CMR8"/>
        </w:rPr>
        <w:t>+</w:t>
      </w:r>
      <w:r w:rsidRPr="00B468F4">
        <w:rPr>
          <w:rFonts w:cs="CMMI8"/>
        </w:rPr>
        <w:t>b</w:t>
      </w:r>
      <w:r w:rsidRPr="00B468F4">
        <w:rPr>
          <w:rFonts w:cs="CMR6"/>
        </w:rPr>
        <w:t>2</w:t>
      </w:r>
      <w:r w:rsidRPr="00B468F4">
        <w:rPr>
          <w:rFonts w:cs="CMR8"/>
        </w:rPr>
        <w:t>+</w:t>
      </w:r>
      <w:r w:rsidRPr="00B468F4">
        <w:rPr>
          <w:rFonts w:cs="CMMI8"/>
        </w:rPr>
        <w:t>c</w:t>
      </w:r>
      <w:r w:rsidRPr="00B468F4">
        <w:rPr>
          <w:rFonts w:cs="CMR6"/>
        </w:rPr>
        <w:t>2)/</w:t>
      </w:r>
    </w:p>
    <w:p w:rsidR="00B468F4" w:rsidRPr="001C3A7A" w:rsidRDefault="00B468F4" w:rsidP="00B468F4">
      <w:pPr>
        <w:autoSpaceDE w:val="0"/>
        <w:autoSpaceDN w:val="0"/>
        <w:adjustRightInd w:val="0"/>
        <w:spacing w:line="240" w:lineRule="auto"/>
        <w:rPr>
          <w:rFonts w:cs="CMR12"/>
        </w:rPr>
      </w:pPr>
      <w:r w:rsidRPr="00B468F4">
        <w:rPr>
          <w:rFonts w:cs="CMR8"/>
        </w:rPr>
        <w:t xml:space="preserve">120 </w:t>
      </w:r>
      <w:r w:rsidRPr="00B468F4">
        <w:rPr>
          <w:rFonts w:cs="CMR12"/>
        </w:rPr>
        <w:t xml:space="preserve">. De tussenpozen tussen de vertrektijden zijn </w:t>
      </w:r>
      <w:r w:rsidRPr="00B468F4">
        <w:rPr>
          <w:rFonts w:cs="CMMI12"/>
        </w:rPr>
        <w:t>a</w:t>
      </w:r>
      <w:r w:rsidRPr="00B468F4">
        <w:rPr>
          <w:rFonts w:cs="CMR12"/>
        </w:rPr>
        <w:t xml:space="preserve">, </w:t>
      </w:r>
      <w:r w:rsidRPr="00B468F4">
        <w:rPr>
          <w:rFonts w:cs="CMMI12"/>
        </w:rPr>
        <w:t xml:space="preserve">b </w:t>
      </w:r>
      <w:r w:rsidRPr="00B468F4">
        <w:rPr>
          <w:rFonts w:cs="CMR12"/>
        </w:rPr>
        <w:t xml:space="preserve">en </w:t>
      </w:r>
      <w:r w:rsidRPr="00B468F4">
        <w:rPr>
          <w:rFonts w:cs="CMMI12"/>
        </w:rPr>
        <w:t>c</w:t>
      </w:r>
      <w:r w:rsidRPr="00B468F4">
        <w:rPr>
          <w:rFonts w:cs="CMR12"/>
        </w:rPr>
        <w:t xml:space="preserve">, waarbij </w:t>
      </w:r>
      <w:proofErr w:type="spellStart"/>
      <w:r w:rsidRPr="00B468F4">
        <w:rPr>
          <w:rFonts w:cs="CMMI12"/>
        </w:rPr>
        <w:t>a</w:t>
      </w:r>
      <w:r w:rsidRPr="00B468F4">
        <w:rPr>
          <w:rFonts w:cs="CMR12"/>
        </w:rPr>
        <w:t>+</w:t>
      </w:r>
      <w:r w:rsidRPr="00B468F4">
        <w:rPr>
          <w:rFonts w:cs="CMMI12"/>
        </w:rPr>
        <w:t>b</w:t>
      </w:r>
      <w:r w:rsidRPr="00B468F4">
        <w:rPr>
          <w:rFonts w:cs="CMR12"/>
        </w:rPr>
        <w:t>+</w:t>
      </w:r>
      <w:r w:rsidRPr="00B468F4">
        <w:rPr>
          <w:rFonts w:cs="CMMI12"/>
        </w:rPr>
        <w:t>c</w:t>
      </w:r>
      <w:proofErr w:type="spellEnd"/>
      <w:r w:rsidRPr="00B468F4">
        <w:rPr>
          <w:rFonts w:cs="CMMI12"/>
        </w:rPr>
        <w:t xml:space="preserve"> </w:t>
      </w:r>
      <w:r w:rsidRPr="00B468F4">
        <w:rPr>
          <w:rFonts w:cs="CMR12"/>
        </w:rPr>
        <w:t xml:space="preserve">= 60. Een getallenvoorbeeld: Stel de bus rijdt om 12.00 uur, 12.10 uur en 12.30 uur en weer om 13.00 uur. Invullen in de formule levert: </w:t>
      </w:r>
      <w:r w:rsidRPr="00B468F4">
        <w:rPr>
          <w:rFonts w:cs="CMMI12"/>
        </w:rPr>
        <w:t>gemiddelde</w:t>
      </w:r>
      <w:r w:rsidR="003D4997">
        <w:rPr>
          <w:rFonts w:cs="CMMI12"/>
        </w:rPr>
        <w:t xml:space="preserve"> </w:t>
      </w:r>
      <w:r w:rsidRPr="00B468F4">
        <w:rPr>
          <w:rFonts w:cs="CMMI12"/>
        </w:rPr>
        <w:t xml:space="preserve">wachttijd </w:t>
      </w:r>
      <w:r w:rsidRPr="00B468F4">
        <w:rPr>
          <w:rFonts w:cs="CMR12"/>
        </w:rPr>
        <w:t>= (</w:t>
      </w:r>
      <w:r w:rsidRPr="00B468F4">
        <w:rPr>
          <w:rFonts w:cs="CMR8"/>
        </w:rPr>
        <w:t>10^</w:t>
      </w:r>
      <w:r w:rsidRPr="00B468F4">
        <w:rPr>
          <w:rFonts w:cs="CMR6"/>
        </w:rPr>
        <w:t>2</w:t>
      </w:r>
      <w:r w:rsidRPr="00B468F4">
        <w:rPr>
          <w:rFonts w:cs="CMR8"/>
        </w:rPr>
        <w:t>+20^</w:t>
      </w:r>
      <w:r w:rsidRPr="00B468F4">
        <w:rPr>
          <w:rFonts w:cs="CMR6"/>
        </w:rPr>
        <w:t>2</w:t>
      </w:r>
      <w:r w:rsidRPr="00B468F4">
        <w:rPr>
          <w:rFonts w:cs="CMR8"/>
        </w:rPr>
        <w:t>+30^</w:t>
      </w:r>
      <w:r w:rsidRPr="00B468F4">
        <w:rPr>
          <w:rFonts w:cs="CMR6"/>
        </w:rPr>
        <w:t xml:space="preserve">2)/ </w:t>
      </w:r>
      <w:r w:rsidRPr="00B468F4">
        <w:rPr>
          <w:rFonts w:cs="CMR8"/>
        </w:rPr>
        <w:t xml:space="preserve">120 </w:t>
      </w:r>
      <w:r w:rsidRPr="00B468F4">
        <w:rPr>
          <w:rFonts w:cs="CMR12"/>
        </w:rPr>
        <w:t>= 11</w:t>
      </w:r>
      <w:r w:rsidRPr="00B468F4">
        <w:rPr>
          <w:rFonts w:cs="CMMI12"/>
        </w:rPr>
        <w:t>,</w:t>
      </w:r>
      <w:r w:rsidRPr="00B468F4">
        <w:rPr>
          <w:rFonts w:cs="CMR12"/>
        </w:rPr>
        <w:t>7 minuten.)</w:t>
      </w:r>
    </w:p>
    <w:p w:rsidR="00B468F4" w:rsidRDefault="00B468F4" w:rsidP="00B468F4">
      <w:pPr>
        <w:autoSpaceDE w:val="0"/>
        <w:autoSpaceDN w:val="0"/>
        <w:adjustRightInd w:val="0"/>
        <w:spacing w:line="240" w:lineRule="auto"/>
        <w:rPr>
          <w:rFonts w:cs="CMBX12"/>
        </w:rPr>
      </w:pPr>
    </w:p>
    <w:p w:rsidR="00B468F4" w:rsidRPr="00B468F4" w:rsidRDefault="00B468F4" w:rsidP="00B468F4">
      <w:bookmarkStart w:id="0" w:name="_GoBack"/>
      <w:bookmarkEnd w:id="0"/>
    </w:p>
    <w:sectPr w:rsidR="00B468F4" w:rsidRPr="00B468F4" w:rsidSect="006A3F76">
      <w:pgSz w:w="11906" w:h="16838"/>
      <w:pgMar w:top="1276"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MR12">
    <w:panose1 w:val="00000000000000000000"/>
    <w:charset w:val="00"/>
    <w:family w:val="auto"/>
    <w:notTrueType/>
    <w:pitch w:val="default"/>
    <w:sig w:usb0="00000003" w:usb1="00000000" w:usb2="00000000" w:usb3="00000000" w:csb0="00000001" w:csb1="00000000"/>
  </w:font>
  <w:font w:name="CMMI12">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MMI8">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MSY10">
    <w:panose1 w:val="00000000000000000000"/>
    <w:charset w:val="00"/>
    <w:family w:val="auto"/>
    <w:notTrueType/>
    <w:pitch w:val="default"/>
    <w:sig w:usb0="00000003" w:usb1="00000000" w:usb2="00000000" w:usb3="00000000" w:csb0="00000001" w:csb1="00000000"/>
  </w:font>
  <w:font w:name="CMR6">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70BC5B4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52"/>
    <w:rsid w:val="000058CA"/>
    <w:rsid w:val="000455A6"/>
    <w:rsid w:val="000B5C41"/>
    <w:rsid w:val="001157FA"/>
    <w:rsid w:val="00136A05"/>
    <w:rsid w:val="001D4A52"/>
    <w:rsid w:val="001F2DF6"/>
    <w:rsid w:val="002179A0"/>
    <w:rsid w:val="003C0064"/>
    <w:rsid w:val="003D4997"/>
    <w:rsid w:val="004268DD"/>
    <w:rsid w:val="004516C2"/>
    <w:rsid w:val="00477565"/>
    <w:rsid w:val="00657EC1"/>
    <w:rsid w:val="006A3F76"/>
    <w:rsid w:val="00764DA5"/>
    <w:rsid w:val="00776B23"/>
    <w:rsid w:val="008C01DA"/>
    <w:rsid w:val="009A619A"/>
    <w:rsid w:val="00A00D0F"/>
    <w:rsid w:val="00B43DD1"/>
    <w:rsid w:val="00B468F4"/>
    <w:rsid w:val="00B80DB4"/>
    <w:rsid w:val="00BA4340"/>
    <w:rsid w:val="00D266FF"/>
    <w:rsid w:val="00D3310D"/>
    <w:rsid w:val="00E02F78"/>
    <w:rsid w:val="00E675F2"/>
    <w:rsid w:val="00F55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52"/>
    <w:pPr>
      <w:spacing w:after="0"/>
    </w:pPr>
  </w:style>
  <w:style w:type="paragraph" w:styleId="Heading1">
    <w:name w:val="heading 1"/>
    <w:basedOn w:val="Normal"/>
    <w:next w:val="Normal"/>
    <w:link w:val="Heading1Char"/>
    <w:uiPriority w:val="9"/>
    <w:qFormat/>
    <w:rsid w:val="004775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7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75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66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66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66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66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66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66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75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7565"/>
    <w:rPr>
      <w:rFonts w:asciiTheme="majorHAnsi" w:eastAsiaTheme="majorEastAsia" w:hAnsiTheme="majorHAnsi" w:cstheme="majorBidi"/>
      <w:b/>
      <w:bCs/>
      <w:color w:val="4F81BD" w:themeColor="accent1"/>
    </w:rPr>
  </w:style>
  <w:style w:type="paragraph" w:customStyle="1" w:styleId="Alineakop">
    <w:name w:val="Alineakop"/>
    <w:basedOn w:val="Normal"/>
    <w:next w:val="Normal"/>
    <w:uiPriority w:val="4"/>
    <w:rsid w:val="00477565"/>
    <w:rPr>
      <w:b/>
      <w:i/>
      <w:color w:val="000000"/>
      <w:sz w:val="16"/>
    </w:rPr>
  </w:style>
  <w:style w:type="paragraph" w:styleId="ListParagraph">
    <w:name w:val="List Paragraph"/>
    <w:basedOn w:val="Normal"/>
    <w:uiPriority w:val="34"/>
    <w:qFormat/>
    <w:rsid w:val="00D3310D"/>
    <w:pPr>
      <w:spacing w:line="240" w:lineRule="auto"/>
      <w:ind w:left="720"/>
      <w:contextualSpacing/>
    </w:pPr>
  </w:style>
  <w:style w:type="paragraph" w:styleId="Subtitle">
    <w:name w:val="Subtitle"/>
    <w:basedOn w:val="Normal"/>
    <w:next w:val="Normal"/>
    <w:link w:val="SubtitleChar"/>
    <w:uiPriority w:val="11"/>
    <w:qFormat/>
    <w:rsid w:val="004775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756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775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565"/>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Title"/>
    <w:link w:val="Style1Char"/>
    <w:rsid w:val="00D266FF"/>
    <w:rPr>
      <w:b/>
    </w:rPr>
  </w:style>
  <w:style w:type="character" w:customStyle="1" w:styleId="Style1Char">
    <w:name w:val="Style1 Char"/>
    <w:basedOn w:val="TitleChar"/>
    <w:link w:val="Style1"/>
    <w:rsid w:val="00D266FF"/>
    <w:rPr>
      <w:rFonts w:asciiTheme="majorHAnsi" w:eastAsiaTheme="majorEastAsia" w:hAnsiTheme="majorHAnsi" w:cstheme="majorBidi"/>
      <w:b/>
      <w:bCs w:val="0"/>
      <w:color w:val="17365D" w:themeColor="text2" w:themeShade="BF"/>
      <w:spacing w:val="5"/>
      <w:kern w:val="28"/>
      <w:sz w:val="32"/>
      <w:szCs w:val="32"/>
      <w:lang w:val="en-GB" w:eastAsia="sk-SK"/>
    </w:rPr>
  </w:style>
  <w:style w:type="character" w:customStyle="1" w:styleId="Heading4Char">
    <w:name w:val="Heading 4 Char"/>
    <w:basedOn w:val="DefaultParagraphFont"/>
    <w:link w:val="Heading4"/>
    <w:uiPriority w:val="9"/>
    <w:semiHidden/>
    <w:rsid w:val="00D266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66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66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66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66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66FF"/>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D266FF"/>
    <w:rPr>
      <w:b/>
      <w:bCs/>
    </w:rPr>
  </w:style>
  <w:style w:type="character" w:styleId="Emphasis">
    <w:name w:val="Emphasis"/>
    <w:basedOn w:val="DefaultParagraphFont"/>
    <w:uiPriority w:val="20"/>
    <w:qFormat/>
    <w:rsid w:val="00D266FF"/>
    <w:rPr>
      <w:i/>
      <w:iCs/>
    </w:rPr>
  </w:style>
  <w:style w:type="paragraph" w:styleId="NoSpacing">
    <w:name w:val="No Spacing"/>
    <w:basedOn w:val="Normal"/>
    <w:link w:val="NoSpacingChar"/>
    <w:uiPriority w:val="1"/>
    <w:qFormat/>
    <w:rsid w:val="00D266FF"/>
    <w:pPr>
      <w:spacing w:line="240" w:lineRule="auto"/>
    </w:pPr>
  </w:style>
  <w:style w:type="character" w:customStyle="1" w:styleId="NoSpacingChar">
    <w:name w:val="No Spacing Char"/>
    <w:basedOn w:val="DefaultParagraphFont"/>
    <w:link w:val="NoSpacing"/>
    <w:uiPriority w:val="1"/>
    <w:rsid w:val="00D266FF"/>
  </w:style>
  <w:style w:type="paragraph" w:styleId="Quote">
    <w:name w:val="Quote"/>
    <w:basedOn w:val="Normal"/>
    <w:next w:val="Normal"/>
    <w:link w:val="QuoteChar"/>
    <w:uiPriority w:val="29"/>
    <w:qFormat/>
    <w:rsid w:val="00D266FF"/>
    <w:rPr>
      <w:i/>
      <w:iCs/>
      <w:color w:val="000000" w:themeColor="text1"/>
    </w:rPr>
  </w:style>
  <w:style w:type="character" w:customStyle="1" w:styleId="QuoteChar">
    <w:name w:val="Quote Char"/>
    <w:basedOn w:val="DefaultParagraphFont"/>
    <w:link w:val="Quote"/>
    <w:uiPriority w:val="29"/>
    <w:rsid w:val="00D266FF"/>
    <w:rPr>
      <w:i/>
      <w:iCs/>
      <w:color w:val="000000" w:themeColor="text1"/>
    </w:rPr>
  </w:style>
  <w:style w:type="paragraph" w:styleId="IntenseQuote">
    <w:name w:val="Intense Quote"/>
    <w:basedOn w:val="Normal"/>
    <w:next w:val="Normal"/>
    <w:link w:val="IntenseQuoteChar"/>
    <w:uiPriority w:val="30"/>
    <w:qFormat/>
    <w:rsid w:val="00D266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266FF"/>
    <w:rPr>
      <w:b/>
      <w:bCs/>
      <w:i/>
      <w:iCs/>
      <w:color w:val="4F81BD" w:themeColor="accent1"/>
    </w:rPr>
  </w:style>
  <w:style w:type="character" w:styleId="SubtleEmphasis">
    <w:name w:val="Subtle Emphasis"/>
    <w:uiPriority w:val="19"/>
    <w:qFormat/>
    <w:rsid w:val="00D266FF"/>
    <w:rPr>
      <w:i/>
      <w:iCs/>
      <w:color w:val="808080" w:themeColor="text1" w:themeTint="7F"/>
    </w:rPr>
  </w:style>
  <w:style w:type="character" w:styleId="IntenseEmphasis">
    <w:name w:val="Intense Emphasis"/>
    <w:basedOn w:val="DefaultParagraphFont"/>
    <w:uiPriority w:val="21"/>
    <w:qFormat/>
    <w:rsid w:val="00D266FF"/>
    <w:rPr>
      <w:b/>
      <w:bCs/>
      <w:i/>
      <w:iCs/>
      <w:color w:val="4F81BD" w:themeColor="accent1"/>
    </w:rPr>
  </w:style>
  <w:style w:type="character" w:styleId="SubtleReference">
    <w:name w:val="Subtle Reference"/>
    <w:basedOn w:val="DefaultParagraphFont"/>
    <w:uiPriority w:val="31"/>
    <w:qFormat/>
    <w:rsid w:val="00D266FF"/>
    <w:rPr>
      <w:smallCaps/>
      <w:color w:val="C0504D" w:themeColor="accent2"/>
      <w:u w:val="single"/>
    </w:rPr>
  </w:style>
  <w:style w:type="character" w:styleId="IntenseReference">
    <w:name w:val="Intense Reference"/>
    <w:basedOn w:val="DefaultParagraphFont"/>
    <w:uiPriority w:val="32"/>
    <w:qFormat/>
    <w:rsid w:val="00D266FF"/>
    <w:rPr>
      <w:b/>
      <w:bCs/>
      <w:smallCaps/>
      <w:color w:val="C0504D" w:themeColor="accent2"/>
      <w:spacing w:val="5"/>
      <w:u w:val="single"/>
    </w:rPr>
  </w:style>
  <w:style w:type="character" w:styleId="BookTitle">
    <w:name w:val="Book Title"/>
    <w:basedOn w:val="DefaultParagraphFont"/>
    <w:uiPriority w:val="33"/>
    <w:qFormat/>
    <w:rsid w:val="00D266FF"/>
    <w:rPr>
      <w:b/>
      <w:bCs/>
      <w:smallCaps/>
      <w:spacing w:val="5"/>
    </w:rPr>
  </w:style>
  <w:style w:type="paragraph" w:styleId="TOCHeading">
    <w:name w:val="TOC Heading"/>
    <w:basedOn w:val="Heading1"/>
    <w:next w:val="Normal"/>
    <w:uiPriority w:val="39"/>
    <w:semiHidden/>
    <w:unhideWhenUsed/>
    <w:qFormat/>
    <w:rsid w:val="00D266FF"/>
    <w:pPr>
      <w:outlineLvl w:val="9"/>
    </w:pPr>
  </w:style>
  <w:style w:type="paragraph" w:customStyle="1" w:styleId="Primasstandaarddoc">
    <w:name w:val="Primas standaard doc."/>
    <w:basedOn w:val="Header"/>
    <w:link w:val="PrimasstandaarddocChar"/>
    <w:rsid w:val="004268DD"/>
    <w:pPr>
      <w:tabs>
        <w:tab w:val="clear" w:pos="4513"/>
        <w:tab w:val="clear" w:pos="9026"/>
        <w:tab w:val="center" w:pos="4536"/>
        <w:tab w:val="right" w:pos="9072"/>
      </w:tabs>
      <w:spacing w:after="60"/>
      <w:jc w:val="center"/>
    </w:pPr>
    <w:rPr>
      <w:rFonts w:ascii="Calibri" w:eastAsia="Cambria" w:hAnsi="Calibri"/>
      <w:b/>
      <w:caps/>
      <w:sz w:val="40"/>
      <w:szCs w:val="40"/>
    </w:rPr>
  </w:style>
  <w:style w:type="character" w:customStyle="1" w:styleId="PrimasstandaarddocChar">
    <w:name w:val="Primas standaard doc. Char"/>
    <w:basedOn w:val="HeaderChar"/>
    <w:link w:val="Primasstandaarddoc"/>
    <w:rsid w:val="004268DD"/>
    <w:rPr>
      <w:rFonts w:ascii="Calibri" w:eastAsia="Cambria" w:hAnsi="Calibri"/>
      <w:b/>
      <w:caps/>
      <w:sz w:val="40"/>
      <w:szCs w:val="40"/>
      <w:lang w:val="en-US"/>
    </w:rPr>
  </w:style>
  <w:style w:type="paragraph" w:styleId="Header">
    <w:name w:val="header"/>
    <w:basedOn w:val="Normal"/>
    <w:link w:val="HeaderChar"/>
    <w:uiPriority w:val="99"/>
    <w:semiHidden/>
    <w:unhideWhenUsed/>
    <w:rsid w:val="004268DD"/>
    <w:pPr>
      <w:tabs>
        <w:tab w:val="center" w:pos="4513"/>
        <w:tab w:val="right" w:pos="9026"/>
      </w:tabs>
    </w:pPr>
  </w:style>
  <w:style w:type="character" w:customStyle="1" w:styleId="HeaderChar">
    <w:name w:val="Header Char"/>
    <w:basedOn w:val="DefaultParagraphFont"/>
    <w:link w:val="Header"/>
    <w:uiPriority w:val="99"/>
    <w:semiHidden/>
    <w:rsid w:val="004268DD"/>
  </w:style>
  <w:style w:type="paragraph" w:styleId="Caption">
    <w:name w:val="caption"/>
    <w:basedOn w:val="Normal"/>
    <w:next w:val="Normal"/>
    <w:uiPriority w:val="35"/>
    <w:semiHidden/>
    <w:unhideWhenUsed/>
    <w:qFormat/>
    <w:rsid w:val="004268DD"/>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D4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52"/>
    <w:rPr>
      <w:rFonts w:ascii="Tahoma" w:hAnsi="Tahoma" w:cs="Tahoma"/>
      <w:sz w:val="16"/>
      <w:szCs w:val="16"/>
    </w:rPr>
  </w:style>
  <w:style w:type="table" w:styleId="TableGrid">
    <w:name w:val="Table Grid"/>
    <w:basedOn w:val="TableNormal"/>
    <w:uiPriority w:val="59"/>
    <w:rsid w:val="006A3F76"/>
    <w:pPr>
      <w:spacing w:after="0" w:line="240" w:lineRule="auto"/>
    </w:pPr>
    <w:rPr>
      <w:rFonts w:eastAsiaTheme="minorEastAsia"/>
      <w:sz w:val="24"/>
      <w:szCs w:val="24"/>
      <w:lang w:val="en-GB"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F55BC5"/>
    <w:pPr>
      <w:spacing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55BC5"/>
    <w:rPr>
      <w:rFonts w:ascii="Calibri" w:eastAsia="Calibri" w:hAnsi="Calibri" w:cs="Times New Roman"/>
      <w:szCs w:val="21"/>
    </w:rPr>
  </w:style>
  <w:style w:type="character" w:styleId="CommentReference">
    <w:name w:val="annotation reference"/>
    <w:uiPriority w:val="99"/>
    <w:semiHidden/>
    <w:rsid w:val="001157FA"/>
    <w:rPr>
      <w:rFonts w:cs="Times New Roman"/>
      <w:sz w:val="16"/>
      <w:szCs w:val="16"/>
    </w:rPr>
  </w:style>
  <w:style w:type="paragraph" w:styleId="CommentText">
    <w:name w:val="annotation text"/>
    <w:basedOn w:val="Normal"/>
    <w:link w:val="CommentTextChar"/>
    <w:uiPriority w:val="99"/>
    <w:semiHidden/>
    <w:rsid w:val="001157FA"/>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57F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52"/>
    <w:pPr>
      <w:spacing w:after="0"/>
    </w:pPr>
  </w:style>
  <w:style w:type="paragraph" w:styleId="Heading1">
    <w:name w:val="heading 1"/>
    <w:basedOn w:val="Normal"/>
    <w:next w:val="Normal"/>
    <w:link w:val="Heading1Char"/>
    <w:uiPriority w:val="9"/>
    <w:qFormat/>
    <w:rsid w:val="004775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7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75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66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66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66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66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66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66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75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7565"/>
    <w:rPr>
      <w:rFonts w:asciiTheme="majorHAnsi" w:eastAsiaTheme="majorEastAsia" w:hAnsiTheme="majorHAnsi" w:cstheme="majorBidi"/>
      <w:b/>
      <w:bCs/>
      <w:color w:val="4F81BD" w:themeColor="accent1"/>
    </w:rPr>
  </w:style>
  <w:style w:type="paragraph" w:customStyle="1" w:styleId="Alineakop">
    <w:name w:val="Alineakop"/>
    <w:basedOn w:val="Normal"/>
    <w:next w:val="Normal"/>
    <w:uiPriority w:val="4"/>
    <w:rsid w:val="00477565"/>
    <w:rPr>
      <w:b/>
      <w:i/>
      <w:color w:val="000000"/>
      <w:sz w:val="16"/>
    </w:rPr>
  </w:style>
  <w:style w:type="paragraph" w:styleId="ListParagraph">
    <w:name w:val="List Paragraph"/>
    <w:basedOn w:val="Normal"/>
    <w:uiPriority w:val="34"/>
    <w:qFormat/>
    <w:rsid w:val="00D3310D"/>
    <w:pPr>
      <w:spacing w:line="240" w:lineRule="auto"/>
      <w:ind w:left="720"/>
      <w:contextualSpacing/>
    </w:pPr>
  </w:style>
  <w:style w:type="paragraph" w:styleId="Subtitle">
    <w:name w:val="Subtitle"/>
    <w:basedOn w:val="Normal"/>
    <w:next w:val="Normal"/>
    <w:link w:val="SubtitleChar"/>
    <w:uiPriority w:val="11"/>
    <w:qFormat/>
    <w:rsid w:val="004775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756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775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565"/>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Title"/>
    <w:link w:val="Style1Char"/>
    <w:rsid w:val="00D266FF"/>
    <w:rPr>
      <w:b/>
    </w:rPr>
  </w:style>
  <w:style w:type="character" w:customStyle="1" w:styleId="Style1Char">
    <w:name w:val="Style1 Char"/>
    <w:basedOn w:val="TitleChar"/>
    <w:link w:val="Style1"/>
    <w:rsid w:val="00D266FF"/>
    <w:rPr>
      <w:rFonts w:asciiTheme="majorHAnsi" w:eastAsiaTheme="majorEastAsia" w:hAnsiTheme="majorHAnsi" w:cstheme="majorBidi"/>
      <w:b/>
      <w:bCs w:val="0"/>
      <w:color w:val="17365D" w:themeColor="text2" w:themeShade="BF"/>
      <w:spacing w:val="5"/>
      <w:kern w:val="28"/>
      <w:sz w:val="32"/>
      <w:szCs w:val="32"/>
      <w:lang w:val="en-GB" w:eastAsia="sk-SK"/>
    </w:rPr>
  </w:style>
  <w:style w:type="character" w:customStyle="1" w:styleId="Heading4Char">
    <w:name w:val="Heading 4 Char"/>
    <w:basedOn w:val="DefaultParagraphFont"/>
    <w:link w:val="Heading4"/>
    <w:uiPriority w:val="9"/>
    <w:semiHidden/>
    <w:rsid w:val="00D266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66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66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66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66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66FF"/>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D266FF"/>
    <w:rPr>
      <w:b/>
      <w:bCs/>
    </w:rPr>
  </w:style>
  <w:style w:type="character" w:styleId="Emphasis">
    <w:name w:val="Emphasis"/>
    <w:basedOn w:val="DefaultParagraphFont"/>
    <w:uiPriority w:val="20"/>
    <w:qFormat/>
    <w:rsid w:val="00D266FF"/>
    <w:rPr>
      <w:i/>
      <w:iCs/>
    </w:rPr>
  </w:style>
  <w:style w:type="paragraph" w:styleId="NoSpacing">
    <w:name w:val="No Spacing"/>
    <w:basedOn w:val="Normal"/>
    <w:link w:val="NoSpacingChar"/>
    <w:uiPriority w:val="1"/>
    <w:qFormat/>
    <w:rsid w:val="00D266FF"/>
    <w:pPr>
      <w:spacing w:line="240" w:lineRule="auto"/>
    </w:pPr>
  </w:style>
  <w:style w:type="character" w:customStyle="1" w:styleId="NoSpacingChar">
    <w:name w:val="No Spacing Char"/>
    <w:basedOn w:val="DefaultParagraphFont"/>
    <w:link w:val="NoSpacing"/>
    <w:uiPriority w:val="1"/>
    <w:rsid w:val="00D266FF"/>
  </w:style>
  <w:style w:type="paragraph" w:styleId="Quote">
    <w:name w:val="Quote"/>
    <w:basedOn w:val="Normal"/>
    <w:next w:val="Normal"/>
    <w:link w:val="QuoteChar"/>
    <w:uiPriority w:val="29"/>
    <w:qFormat/>
    <w:rsid w:val="00D266FF"/>
    <w:rPr>
      <w:i/>
      <w:iCs/>
      <w:color w:val="000000" w:themeColor="text1"/>
    </w:rPr>
  </w:style>
  <w:style w:type="character" w:customStyle="1" w:styleId="QuoteChar">
    <w:name w:val="Quote Char"/>
    <w:basedOn w:val="DefaultParagraphFont"/>
    <w:link w:val="Quote"/>
    <w:uiPriority w:val="29"/>
    <w:rsid w:val="00D266FF"/>
    <w:rPr>
      <w:i/>
      <w:iCs/>
      <w:color w:val="000000" w:themeColor="text1"/>
    </w:rPr>
  </w:style>
  <w:style w:type="paragraph" w:styleId="IntenseQuote">
    <w:name w:val="Intense Quote"/>
    <w:basedOn w:val="Normal"/>
    <w:next w:val="Normal"/>
    <w:link w:val="IntenseQuoteChar"/>
    <w:uiPriority w:val="30"/>
    <w:qFormat/>
    <w:rsid w:val="00D266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266FF"/>
    <w:rPr>
      <w:b/>
      <w:bCs/>
      <w:i/>
      <w:iCs/>
      <w:color w:val="4F81BD" w:themeColor="accent1"/>
    </w:rPr>
  </w:style>
  <w:style w:type="character" w:styleId="SubtleEmphasis">
    <w:name w:val="Subtle Emphasis"/>
    <w:uiPriority w:val="19"/>
    <w:qFormat/>
    <w:rsid w:val="00D266FF"/>
    <w:rPr>
      <w:i/>
      <w:iCs/>
      <w:color w:val="808080" w:themeColor="text1" w:themeTint="7F"/>
    </w:rPr>
  </w:style>
  <w:style w:type="character" w:styleId="IntenseEmphasis">
    <w:name w:val="Intense Emphasis"/>
    <w:basedOn w:val="DefaultParagraphFont"/>
    <w:uiPriority w:val="21"/>
    <w:qFormat/>
    <w:rsid w:val="00D266FF"/>
    <w:rPr>
      <w:b/>
      <w:bCs/>
      <w:i/>
      <w:iCs/>
      <w:color w:val="4F81BD" w:themeColor="accent1"/>
    </w:rPr>
  </w:style>
  <w:style w:type="character" w:styleId="SubtleReference">
    <w:name w:val="Subtle Reference"/>
    <w:basedOn w:val="DefaultParagraphFont"/>
    <w:uiPriority w:val="31"/>
    <w:qFormat/>
    <w:rsid w:val="00D266FF"/>
    <w:rPr>
      <w:smallCaps/>
      <w:color w:val="C0504D" w:themeColor="accent2"/>
      <w:u w:val="single"/>
    </w:rPr>
  </w:style>
  <w:style w:type="character" w:styleId="IntenseReference">
    <w:name w:val="Intense Reference"/>
    <w:basedOn w:val="DefaultParagraphFont"/>
    <w:uiPriority w:val="32"/>
    <w:qFormat/>
    <w:rsid w:val="00D266FF"/>
    <w:rPr>
      <w:b/>
      <w:bCs/>
      <w:smallCaps/>
      <w:color w:val="C0504D" w:themeColor="accent2"/>
      <w:spacing w:val="5"/>
      <w:u w:val="single"/>
    </w:rPr>
  </w:style>
  <w:style w:type="character" w:styleId="BookTitle">
    <w:name w:val="Book Title"/>
    <w:basedOn w:val="DefaultParagraphFont"/>
    <w:uiPriority w:val="33"/>
    <w:qFormat/>
    <w:rsid w:val="00D266FF"/>
    <w:rPr>
      <w:b/>
      <w:bCs/>
      <w:smallCaps/>
      <w:spacing w:val="5"/>
    </w:rPr>
  </w:style>
  <w:style w:type="paragraph" w:styleId="TOCHeading">
    <w:name w:val="TOC Heading"/>
    <w:basedOn w:val="Heading1"/>
    <w:next w:val="Normal"/>
    <w:uiPriority w:val="39"/>
    <w:semiHidden/>
    <w:unhideWhenUsed/>
    <w:qFormat/>
    <w:rsid w:val="00D266FF"/>
    <w:pPr>
      <w:outlineLvl w:val="9"/>
    </w:pPr>
  </w:style>
  <w:style w:type="paragraph" w:customStyle="1" w:styleId="Primasstandaarddoc">
    <w:name w:val="Primas standaard doc."/>
    <w:basedOn w:val="Header"/>
    <w:link w:val="PrimasstandaarddocChar"/>
    <w:rsid w:val="004268DD"/>
    <w:pPr>
      <w:tabs>
        <w:tab w:val="clear" w:pos="4513"/>
        <w:tab w:val="clear" w:pos="9026"/>
        <w:tab w:val="center" w:pos="4536"/>
        <w:tab w:val="right" w:pos="9072"/>
      </w:tabs>
      <w:spacing w:after="60"/>
      <w:jc w:val="center"/>
    </w:pPr>
    <w:rPr>
      <w:rFonts w:ascii="Calibri" w:eastAsia="Cambria" w:hAnsi="Calibri"/>
      <w:b/>
      <w:caps/>
      <w:sz w:val="40"/>
      <w:szCs w:val="40"/>
    </w:rPr>
  </w:style>
  <w:style w:type="character" w:customStyle="1" w:styleId="PrimasstandaarddocChar">
    <w:name w:val="Primas standaard doc. Char"/>
    <w:basedOn w:val="HeaderChar"/>
    <w:link w:val="Primasstandaarddoc"/>
    <w:rsid w:val="004268DD"/>
    <w:rPr>
      <w:rFonts w:ascii="Calibri" w:eastAsia="Cambria" w:hAnsi="Calibri"/>
      <w:b/>
      <w:caps/>
      <w:sz w:val="40"/>
      <w:szCs w:val="40"/>
      <w:lang w:val="en-US"/>
    </w:rPr>
  </w:style>
  <w:style w:type="paragraph" w:styleId="Header">
    <w:name w:val="header"/>
    <w:basedOn w:val="Normal"/>
    <w:link w:val="HeaderChar"/>
    <w:uiPriority w:val="99"/>
    <w:semiHidden/>
    <w:unhideWhenUsed/>
    <w:rsid w:val="004268DD"/>
    <w:pPr>
      <w:tabs>
        <w:tab w:val="center" w:pos="4513"/>
        <w:tab w:val="right" w:pos="9026"/>
      </w:tabs>
    </w:pPr>
  </w:style>
  <w:style w:type="character" w:customStyle="1" w:styleId="HeaderChar">
    <w:name w:val="Header Char"/>
    <w:basedOn w:val="DefaultParagraphFont"/>
    <w:link w:val="Header"/>
    <w:uiPriority w:val="99"/>
    <w:semiHidden/>
    <w:rsid w:val="004268DD"/>
  </w:style>
  <w:style w:type="paragraph" w:styleId="Caption">
    <w:name w:val="caption"/>
    <w:basedOn w:val="Normal"/>
    <w:next w:val="Normal"/>
    <w:uiPriority w:val="35"/>
    <w:semiHidden/>
    <w:unhideWhenUsed/>
    <w:qFormat/>
    <w:rsid w:val="004268DD"/>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D4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52"/>
    <w:rPr>
      <w:rFonts w:ascii="Tahoma" w:hAnsi="Tahoma" w:cs="Tahoma"/>
      <w:sz w:val="16"/>
      <w:szCs w:val="16"/>
    </w:rPr>
  </w:style>
  <w:style w:type="table" w:styleId="TableGrid">
    <w:name w:val="Table Grid"/>
    <w:basedOn w:val="TableNormal"/>
    <w:uiPriority w:val="59"/>
    <w:rsid w:val="006A3F76"/>
    <w:pPr>
      <w:spacing w:after="0" w:line="240" w:lineRule="auto"/>
    </w:pPr>
    <w:rPr>
      <w:rFonts w:eastAsiaTheme="minorEastAsia"/>
      <w:sz w:val="24"/>
      <w:szCs w:val="24"/>
      <w:lang w:val="en-GB"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F55BC5"/>
    <w:pPr>
      <w:spacing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55BC5"/>
    <w:rPr>
      <w:rFonts w:ascii="Calibri" w:eastAsia="Calibri" w:hAnsi="Calibri" w:cs="Times New Roman"/>
      <w:szCs w:val="21"/>
    </w:rPr>
  </w:style>
  <w:style w:type="character" w:styleId="CommentReference">
    <w:name w:val="annotation reference"/>
    <w:uiPriority w:val="99"/>
    <w:semiHidden/>
    <w:rsid w:val="001157FA"/>
    <w:rPr>
      <w:rFonts w:cs="Times New Roman"/>
      <w:sz w:val="16"/>
      <w:szCs w:val="16"/>
    </w:rPr>
  </w:style>
  <w:style w:type="paragraph" w:styleId="CommentText">
    <w:name w:val="annotation text"/>
    <w:basedOn w:val="Normal"/>
    <w:link w:val="CommentTextChar"/>
    <w:uiPriority w:val="99"/>
    <w:semiHidden/>
    <w:rsid w:val="001157FA"/>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57F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0.pn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8BD0E4D0.dotm</Template>
  <TotalTime>0</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Wintermans, M.J. (Mariozee)</dc:creator>
  <cp:keywords/>
  <dc:description/>
  <cp:lastModifiedBy>Wintermans, M.J. (Mariozee)</cp:lastModifiedBy>
  <cp:revision>3</cp:revision>
  <cp:lastPrinted>2014-01-23T15:04:00Z</cp:lastPrinted>
  <dcterms:created xsi:type="dcterms:W3CDTF">2014-01-23T14:05:00Z</dcterms:created>
  <dcterms:modified xsi:type="dcterms:W3CDTF">2014-01-23T15:16:00Z</dcterms:modified>
</cp:coreProperties>
</file>