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2C7" w:rsidRPr="00E646A9" w:rsidRDefault="00674583" w:rsidP="00C272C7">
      <w:pPr>
        <w:pStyle w:val="Heading1"/>
      </w:pPr>
      <w:r>
        <w:t>A problem of hearing 1</w:t>
      </w:r>
    </w:p>
    <w:p w:rsidR="00674583" w:rsidRDefault="00674583" w:rsidP="00674583">
      <w:r>
        <w:t xml:space="preserve">In the video the audiologist carries out several processes to diagnose the type of hearing loss. </w:t>
      </w:r>
    </w:p>
    <w:p w:rsidR="00674583" w:rsidRDefault="00674583" w:rsidP="00674583"/>
    <w:p w:rsidR="00674583" w:rsidRPr="0057264F" w:rsidRDefault="00674583" w:rsidP="00674583">
      <w:r>
        <w:rPr>
          <w:noProof/>
          <w:lang w:val="nl-NL" w:eastAsia="nl-NL"/>
        </w:rPr>
        <mc:AlternateContent>
          <mc:Choice Requires="wps">
            <w:drawing>
              <wp:anchor distT="0" distB="0" distL="114300" distR="114300" simplePos="0" relativeHeight="251659264" behindDoc="0" locked="0" layoutInCell="1" allowOverlap="1" wp14:anchorId="656417D4" wp14:editId="4BF30FCF">
                <wp:simplePos x="0" y="0"/>
                <wp:positionH relativeFrom="column">
                  <wp:posOffset>0</wp:posOffset>
                </wp:positionH>
                <wp:positionV relativeFrom="paragraph">
                  <wp:posOffset>1453819</wp:posOffset>
                </wp:positionV>
                <wp:extent cx="2667000" cy="612775"/>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12775"/>
                        </a:xfrm>
                        <a:prstGeom prst="rect">
                          <a:avLst/>
                        </a:prstGeom>
                        <a:solidFill>
                          <a:srgbClr val="FFFFFF"/>
                        </a:solidFill>
                        <a:ln w="9525">
                          <a:solidFill>
                            <a:srgbClr val="000000"/>
                          </a:solidFill>
                          <a:miter lim="800000"/>
                          <a:headEnd/>
                          <a:tailEnd/>
                        </a:ln>
                      </wps:spPr>
                      <wps:txbx>
                        <w:txbxContent>
                          <w:p w:rsidR="00674583" w:rsidRDefault="00674583" w:rsidP="00674583">
                            <w:r>
                              <w:t>Consultation: Asking the patient about their own concerns and what they may have trouble hearing.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4.45pt;width:210pt;height:48.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">
                <v:textbox style="mso-fit-shape-to-text:t">
                  <w:txbxContent>
                    <w:p w:rsidR="00674583" w:rsidRDefault="00674583" w:rsidP="00674583">
                      <w:r>
                        <w:t>Consultation: Asking the patient about their own concerns and what they may have trouble hearing.</w:t>
                      </w:r>
                    </w:p>
                  </w:txbxContent>
                </v:textbox>
              </v:shape>
            </w:pict>
          </mc:Fallback>
        </mc:AlternateContent>
      </w:r>
      <w:r>
        <w:rPr>
          <w:noProof/>
          <w:lang w:val="nl-NL" w:eastAsia="nl-NL"/>
        </w:rPr>
        <mc:AlternateContent>
          <mc:Choice Requires="wps">
            <w:drawing>
              <wp:anchor distT="0" distB="0" distL="114300" distR="114300" simplePos="0" relativeHeight="251671552" behindDoc="0" locked="0" layoutInCell="1" allowOverlap="1" wp14:anchorId="25F12C3E" wp14:editId="303B1367">
                <wp:simplePos x="0" y="0"/>
                <wp:positionH relativeFrom="column">
                  <wp:posOffset>2971800</wp:posOffset>
                </wp:positionH>
                <wp:positionV relativeFrom="paragraph">
                  <wp:posOffset>1453819</wp:posOffset>
                </wp:positionV>
                <wp:extent cx="2667000" cy="612775"/>
                <wp:effectExtent l="0" t="0" r="19050" b="165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12775"/>
                        </a:xfrm>
                        <a:prstGeom prst="rect">
                          <a:avLst/>
                        </a:prstGeom>
                        <a:solidFill>
                          <a:srgbClr val="FFFFFF"/>
                        </a:solidFill>
                        <a:ln w="9525">
                          <a:solidFill>
                            <a:srgbClr val="000000"/>
                          </a:solidFill>
                          <a:miter lim="800000"/>
                          <a:headEnd/>
                          <a:tailEnd/>
                        </a:ln>
                      </wps:spPr>
                      <wps:txbx>
                        <w:txbxContent>
                          <w:p w:rsidR="00674583" w:rsidRDefault="00674583" w:rsidP="00674583">
                            <w:r>
                              <w:t>Otoscopy: Checking for levels of wax or other blockages by a visual examination of the ear canal.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4pt;margin-top:114.45pt;width:210pt;height:48.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">
                <v:textbox style="mso-fit-shape-to-text:t">
                  <w:txbxContent>
                    <w:p w:rsidR="00674583" w:rsidRDefault="00674583" w:rsidP="00674583">
                      <w:r>
                        <w:t>Otoscopy: Checking for levels of wax or other blockages by a visual examination of the ear canal.</w:t>
                      </w:r>
                    </w:p>
                  </w:txbxContent>
                </v:textbox>
              </v:shape>
            </w:pict>
          </mc:Fallback>
        </mc:AlternateContent>
      </w:r>
      <w:r>
        <w:rPr>
          <w:noProof/>
          <w:lang w:val="nl-NL" w:eastAsia="nl-NL"/>
        </w:rPr>
        <w:drawing>
          <wp:inline distT="0" distB="0" distL="0" distR="0" wp14:anchorId="365D1B16" wp14:editId="2CE4E89F">
            <wp:extent cx="2654282" cy="170157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741"/>
                    <a:stretch/>
                  </pic:blipFill>
                  <pic:spPr bwMode="auto">
                    <a:xfrm>
                      <a:off x="0" y="0"/>
                      <a:ext cx="2661920" cy="170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nl-NL" w:eastAsia="nl-NL"/>
        </w:rPr>
        <w:drawing>
          <wp:inline distT="0" distB="0" distL="0" distR="0" wp14:anchorId="64BCD621" wp14:editId="3B6F9CEF">
            <wp:extent cx="2664413" cy="1693628"/>
            <wp:effectExtent l="0" t="0" r="3175" b="1905"/>
            <wp:docPr id="4" name="Picture 15" descr="C:\Documents and Settings\Owner\My Documents\Dropbox\Screenshots\Screenshot 2014-08-12 15.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wner\My Documents\Dropbox\Screenshots\Screenshot 2014-08-12 15.44.2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139"/>
                    <a:stretch/>
                  </pic:blipFill>
                  <pic:spPr bwMode="auto">
                    <a:xfrm>
                      <a:off x="0" y="0"/>
                      <a:ext cx="2672080" cy="1698502"/>
                    </a:xfrm>
                    <a:prstGeom prst="rect">
                      <a:avLst/>
                    </a:prstGeom>
                    <a:noFill/>
                    <a:ln>
                      <a:noFill/>
                    </a:ln>
                    <a:extLst>
                      <a:ext uri="{53640926-AAD7-44D8-BBD7-CCE9431645EC}">
                        <a14:shadowObscured xmlns:a14="http://schemas.microsoft.com/office/drawing/2010/main"/>
                      </a:ext>
                    </a:extLst>
                  </pic:spPr>
                </pic:pic>
              </a:graphicData>
            </a:graphic>
          </wp:inline>
        </w:drawing>
      </w:r>
    </w:p>
    <w:p w:rsidR="00674583" w:rsidRDefault="00674583" w:rsidP="00674583">
      <w:r>
        <w:tab/>
      </w:r>
      <w:r>
        <w:tab/>
      </w:r>
      <w:r>
        <w:tab/>
      </w:r>
      <w:r>
        <w:tab/>
      </w:r>
      <w:r>
        <w:tab/>
      </w:r>
    </w:p>
    <w:p w:rsidR="00674583" w:rsidRDefault="00674583" w:rsidP="00674583"/>
    <w:p w:rsidR="00674583" w:rsidRDefault="00674583" w:rsidP="00674583">
      <w:pPr>
        <w:rPr>
          <w:noProof/>
          <w:lang w:eastAsia="en-GB"/>
        </w:rPr>
      </w:pPr>
    </w:p>
    <w:p w:rsidR="00674583" w:rsidRDefault="00674583" w:rsidP="00674583">
      <w:r>
        <w:rPr>
          <w:noProof/>
          <w:lang w:val="nl-NL" w:eastAsia="nl-NL"/>
        </w:rPr>
        <w:drawing>
          <wp:anchor distT="0" distB="0" distL="114300" distR="114300" simplePos="0" relativeHeight="251658239" behindDoc="0" locked="0" layoutInCell="1" allowOverlap="1" wp14:anchorId="19283D37" wp14:editId="37C12A58">
            <wp:simplePos x="0" y="0"/>
            <wp:positionH relativeFrom="column">
              <wp:posOffset>2971800</wp:posOffset>
            </wp:positionH>
            <wp:positionV relativeFrom="paragraph">
              <wp:posOffset>4445</wp:posOffset>
            </wp:positionV>
            <wp:extent cx="2671445" cy="1698625"/>
            <wp:effectExtent l="0" t="0" r="0" b="0"/>
            <wp:wrapSquare wrapText="bothSides"/>
            <wp:docPr id="6" name="Picture 14" descr="C:\Documents and Settings\Owner\My Documents\Dropbox\Screenshots\Screenshot 2014-08-12 15.1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wner\My Documents\Dropbox\Screenshots\Screenshot 2014-08-12 15.17.5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099"/>
                    <a:stretch/>
                  </pic:blipFill>
                  <pic:spPr bwMode="auto">
                    <a:xfrm>
                      <a:off x="0" y="0"/>
                      <a:ext cx="2671445" cy="169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66432" behindDoc="0" locked="0" layoutInCell="1" allowOverlap="1" wp14:anchorId="5459AADE" wp14:editId="0EFCFACA">
                <wp:simplePos x="0" y="0"/>
                <wp:positionH relativeFrom="column">
                  <wp:posOffset>2969895</wp:posOffset>
                </wp:positionH>
                <wp:positionV relativeFrom="paragraph">
                  <wp:posOffset>1481455</wp:posOffset>
                </wp:positionV>
                <wp:extent cx="2667000" cy="953770"/>
                <wp:effectExtent l="0" t="0" r="19050"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53770"/>
                        </a:xfrm>
                        <a:prstGeom prst="rect">
                          <a:avLst/>
                        </a:prstGeom>
                        <a:solidFill>
                          <a:srgbClr val="FFFFFF"/>
                        </a:solidFill>
                        <a:ln w="9525">
                          <a:solidFill>
                            <a:srgbClr val="000000"/>
                          </a:solidFill>
                          <a:miter lim="800000"/>
                          <a:headEnd/>
                          <a:tailEnd/>
                        </a:ln>
                      </wps:spPr>
                      <wps:txbx>
                        <w:txbxContent>
                          <w:p w:rsidR="00674583" w:rsidRDefault="00674583" w:rsidP="00674583">
                            <w:r>
                              <w:t>Tympanometry results: The peak of the graph shows the air pressure at which the maximum sound is transmitted from ear canal to middle ear. This can be used as a measure of the middle ear pressure.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33.85pt;margin-top:116.65pt;width:210pt;height:75.1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">
                <v:textbox style="mso-fit-shape-to-text:t">
                  <w:txbxContent>
                    <w:p w:rsidR="00674583" w:rsidRDefault="00674583" w:rsidP="00674583">
                      <w:r>
                        <w:t>Tympanometry results: The peak of the graph shows the air pressure at which the maximum sound is transmitted from ear canal to middle ear. This can be used as a measure of the middle ear pressure.</w:t>
                      </w:r>
                    </w:p>
                  </w:txbxContent>
                </v:textbox>
              </v:shape>
            </w:pict>
          </mc:Fallback>
        </mc:AlternateContent>
      </w:r>
      <w:r>
        <w:rPr>
          <w:noProof/>
          <w:lang w:val="nl-NL" w:eastAsia="nl-NL"/>
        </w:rPr>
        <mc:AlternateContent>
          <mc:Choice Requires="wps">
            <w:drawing>
              <wp:anchor distT="0" distB="0" distL="114300" distR="114300" simplePos="0" relativeHeight="251664384" behindDoc="0" locked="0" layoutInCell="1" allowOverlap="1" wp14:anchorId="1A2DDFB1" wp14:editId="6CEB47A4">
                <wp:simplePos x="0" y="0"/>
                <wp:positionH relativeFrom="column">
                  <wp:posOffset>0</wp:posOffset>
                </wp:positionH>
                <wp:positionV relativeFrom="paragraph">
                  <wp:posOffset>1448131</wp:posOffset>
                </wp:positionV>
                <wp:extent cx="2667000" cy="953770"/>
                <wp:effectExtent l="0" t="0" r="19050" b="184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53770"/>
                        </a:xfrm>
                        <a:prstGeom prst="rect">
                          <a:avLst/>
                        </a:prstGeom>
                        <a:solidFill>
                          <a:srgbClr val="FFFFFF"/>
                        </a:solidFill>
                        <a:ln w="9525">
                          <a:solidFill>
                            <a:srgbClr val="000000"/>
                          </a:solidFill>
                          <a:miter lim="800000"/>
                          <a:headEnd/>
                          <a:tailEnd/>
                        </a:ln>
                      </wps:spPr>
                      <wps:txbx>
                        <w:txbxContent>
                          <w:p w:rsidR="00674583" w:rsidRDefault="00674583" w:rsidP="00674583">
                            <w:r>
                              <w:t>Tympanometry: Testing the function of the middle ear by using a low frequency sound and changing the air pressure in the ear canal. This gives information about the condition of the ear drum and middle 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114.05pt;width:210pt;height:75.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">
                <v:textbox style="mso-fit-shape-to-text:t">
                  <w:txbxContent>
                    <w:p w:rsidR="00674583" w:rsidRDefault="00674583" w:rsidP="00674583">
                      <w:r>
                        <w:t>Tympanometry: Testing the function of the middle ear by using a low frequency sound and changing the air pressure in the ear canal. This gives information about the condition of the ear drum and middle ear.</w:t>
                      </w:r>
                    </w:p>
                  </w:txbxContent>
                </v:textbox>
              </v:shape>
            </w:pict>
          </mc:Fallback>
        </mc:AlternateContent>
      </w:r>
      <w:r>
        <w:rPr>
          <w:noProof/>
          <w:lang w:val="nl-NL" w:eastAsia="nl-NL"/>
        </w:rPr>
        <w:drawing>
          <wp:inline distT="0" distB="0" distL="0" distR="0" wp14:anchorId="07974219" wp14:editId="50CF7E2A">
            <wp:extent cx="2654283" cy="1701579"/>
            <wp:effectExtent l="0" t="0" r="0" b="0"/>
            <wp:docPr id="5" name="Picture 3" descr="C:\Documents and Settings\Owner\My Documents\Dropbox\Screenshots\Screenshot 2014-08-12 15.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wner\My Documents\Dropbox\Screenshots\Screenshot 2014-08-12 15.17.3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41"/>
                    <a:stretch/>
                  </pic:blipFill>
                  <pic:spPr bwMode="auto">
                    <a:xfrm>
                      <a:off x="0" y="0"/>
                      <a:ext cx="2661920" cy="170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tab/>
        <w:t xml:space="preserve">       </w:t>
      </w:r>
    </w:p>
    <w:p w:rsidR="00674583" w:rsidRDefault="00674583" w:rsidP="00674583"/>
    <w:p w:rsidR="00674583" w:rsidRDefault="00674583" w:rsidP="00674583"/>
    <w:p w:rsidR="00674583" w:rsidRDefault="00674583" w:rsidP="00674583"/>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r>
        <w:rPr>
          <w:noProof/>
          <w:lang w:val="nl-NL" w:eastAsia="nl-NL"/>
        </w:rPr>
        <mc:AlternateContent>
          <mc:Choice Requires="wps">
            <w:drawing>
              <wp:anchor distT="0" distB="0" distL="114300" distR="114300" simplePos="0" relativeHeight="251661312" behindDoc="0" locked="0" layoutInCell="1" allowOverlap="1" wp14:anchorId="6530A1BF" wp14:editId="15BA09DC">
                <wp:simplePos x="0" y="0"/>
                <wp:positionH relativeFrom="column">
                  <wp:posOffset>2973374</wp:posOffset>
                </wp:positionH>
                <wp:positionV relativeFrom="paragraph">
                  <wp:posOffset>1474470</wp:posOffset>
                </wp:positionV>
                <wp:extent cx="2667000" cy="7905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90575"/>
                        </a:xfrm>
                        <a:prstGeom prst="rect">
                          <a:avLst/>
                        </a:prstGeom>
                        <a:solidFill>
                          <a:srgbClr val="FFFFFF"/>
                        </a:solidFill>
                        <a:ln w="9525">
                          <a:solidFill>
                            <a:srgbClr val="000000"/>
                          </a:solidFill>
                          <a:miter lim="800000"/>
                          <a:headEnd/>
                          <a:tailEnd/>
                        </a:ln>
                      </wps:spPr>
                      <wps:txbx>
                        <w:txbxContent>
                          <w:p w:rsidR="00674583" w:rsidRDefault="00674583" w:rsidP="00674583">
                            <w:r>
                              <w:t>Audiology results: The loudness (dB) and frequency (Hz) of each sound is displayed and whether the patient has indicated that they heard the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4.1pt;margin-top:116.1pt;width:210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">
                <v:textbox>
                  <w:txbxContent>
                    <w:p w:rsidR="00674583" w:rsidRDefault="00674583" w:rsidP="00674583">
                      <w:r>
                        <w:t>Audiology results: The loudness (dB) and frequency (Hz) of each sound is displayed and whether the patient has indicated that they heard the sound.</w:t>
                      </w:r>
                    </w:p>
                  </w:txbxContent>
                </v:textbox>
              </v:shape>
            </w:pict>
          </mc:Fallback>
        </mc:AlternateContent>
      </w:r>
      <w:r>
        <w:rPr>
          <w:noProof/>
          <w:lang w:val="nl-NL" w:eastAsia="nl-NL"/>
        </w:rPr>
        <mc:AlternateContent>
          <mc:Choice Requires="wps">
            <w:drawing>
              <wp:anchor distT="0" distB="0" distL="114300" distR="114300" simplePos="0" relativeHeight="251660288" behindDoc="0" locked="0" layoutInCell="1" allowOverlap="1" wp14:anchorId="2ABA7AA9" wp14:editId="4F006A41">
                <wp:simplePos x="0" y="0"/>
                <wp:positionH relativeFrom="column">
                  <wp:posOffset>-11430</wp:posOffset>
                </wp:positionH>
                <wp:positionV relativeFrom="paragraph">
                  <wp:posOffset>1474470</wp:posOffset>
                </wp:positionV>
                <wp:extent cx="2667000" cy="7905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90575"/>
                        </a:xfrm>
                        <a:prstGeom prst="rect">
                          <a:avLst/>
                        </a:prstGeom>
                        <a:solidFill>
                          <a:srgbClr val="FFFFFF"/>
                        </a:solidFill>
                        <a:ln w="9525">
                          <a:solidFill>
                            <a:srgbClr val="000000"/>
                          </a:solidFill>
                          <a:miter lim="800000"/>
                          <a:headEnd/>
                          <a:tailEnd/>
                        </a:ln>
                      </wps:spPr>
                      <wps:txbx>
                        <w:txbxContent>
                          <w:p w:rsidR="00674583" w:rsidRDefault="00674583" w:rsidP="00674583">
                            <w:r>
                              <w:t xml:space="preserve">Audiology: Testing the response of the patient to sounds of different frequencies and loudness in each ear separately.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pt;margin-top:116.1pt;width:210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">
                <v:textbox>
                  <w:txbxContent>
                    <w:p w:rsidR="00674583" w:rsidRDefault="00674583" w:rsidP="00674583">
                      <w:r>
                        <w:t xml:space="preserve">Audiology: Testing the response of the patient to sounds of different frequencies and loudness in each ear separately. </w:t>
                      </w:r>
                    </w:p>
                  </w:txbxContent>
                </v:textbox>
              </v:shape>
            </w:pict>
          </mc:Fallback>
        </mc:AlternateContent>
      </w:r>
      <w:r>
        <w:rPr>
          <w:noProof/>
          <w:lang w:val="nl-NL" w:eastAsia="nl-NL"/>
        </w:rPr>
        <w:drawing>
          <wp:anchor distT="0" distB="0" distL="114300" distR="114300" simplePos="0" relativeHeight="251672576" behindDoc="0" locked="0" layoutInCell="1" allowOverlap="1" wp14:anchorId="5DF916AE" wp14:editId="37E7ED99">
            <wp:simplePos x="0" y="0"/>
            <wp:positionH relativeFrom="column">
              <wp:posOffset>2970530</wp:posOffset>
            </wp:positionH>
            <wp:positionV relativeFrom="paragraph">
              <wp:posOffset>-2540</wp:posOffset>
            </wp:positionV>
            <wp:extent cx="2653665" cy="1478915"/>
            <wp:effectExtent l="0" t="0" r="0" b="6985"/>
            <wp:wrapSquare wrapText="bothSides"/>
            <wp:docPr id="10" name="Picture 5" descr="C:\Documents and Settings\Owner\My Documents\Dropbox\Screenshots\Screenshot 2014-08-12 15.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wner\My Documents\Dropbox\Screenshots\Screenshot 2014-08-12 15.20.0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46" b="12350"/>
                    <a:stretch/>
                  </pic:blipFill>
                  <pic:spPr bwMode="auto">
                    <a:xfrm>
                      <a:off x="0" y="0"/>
                      <a:ext cx="2653665"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inline distT="0" distB="0" distL="0" distR="0" wp14:anchorId="5792DEFF" wp14:editId="3881C35D">
            <wp:extent cx="2654282" cy="1478942"/>
            <wp:effectExtent l="0" t="0" r="0" b="6985"/>
            <wp:docPr id="7" name="Picture 4" descr="C:\Documents and Settings\Owner\My Documents\Dropbox\Screenshots\Screenshot 2014-08-12 15.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wner\My Documents\Dropbox\Screenshots\Screenshot 2014-08-12 15.19.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148" b="12749"/>
                    <a:stretch/>
                  </pic:blipFill>
                  <pic:spPr bwMode="auto">
                    <a:xfrm>
                      <a:off x="0" y="0"/>
                      <a:ext cx="2661920" cy="1483198"/>
                    </a:xfrm>
                    <a:prstGeom prst="rect">
                      <a:avLst/>
                    </a:prstGeom>
                    <a:noFill/>
                    <a:ln>
                      <a:noFill/>
                    </a:ln>
                    <a:extLst>
                      <a:ext uri="{53640926-AAD7-44D8-BBD7-CCE9431645EC}">
                        <a14:shadowObscured xmlns:a14="http://schemas.microsoft.com/office/drawing/2010/main"/>
                      </a:ext>
                    </a:extLst>
                  </pic:spPr>
                </pic:pic>
              </a:graphicData>
            </a:graphic>
          </wp:inline>
        </w:drawing>
      </w:r>
    </w:p>
    <w:p w:rsidR="00674583" w:rsidRDefault="00674583" w:rsidP="00674583">
      <w:r>
        <w:t xml:space="preserve">          </w:t>
      </w:r>
    </w:p>
    <w:p w:rsidR="00674583" w:rsidRDefault="00674583" w:rsidP="00674583"/>
    <w:p w:rsidR="00674583" w:rsidRDefault="004469D9" w:rsidP="00674583">
      <w:pPr>
        <w:rPr>
          <w:noProof/>
          <w:lang w:eastAsia="en-GB"/>
        </w:rPr>
      </w:pPr>
      <w:r>
        <w:rPr>
          <w:noProof/>
          <w:lang w:val="nl-NL" w:eastAsia="nl-NL"/>
        </w:rPr>
        <w:lastRenderedPageBreak/>
        <mc:AlternateContent>
          <mc:Choice Requires="wps">
            <w:drawing>
              <wp:anchor distT="0" distB="0" distL="114300" distR="114300" simplePos="0" relativeHeight="251662336" behindDoc="0" locked="0" layoutInCell="1" allowOverlap="1" wp14:anchorId="02142E30" wp14:editId="5B3CA5DA">
                <wp:simplePos x="0" y="0"/>
                <wp:positionH relativeFrom="column">
                  <wp:posOffset>6681</wp:posOffset>
                </wp:positionH>
                <wp:positionV relativeFrom="paragraph">
                  <wp:posOffset>1483995</wp:posOffset>
                </wp:positionV>
                <wp:extent cx="2615979" cy="1781175"/>
                <wp:effectExtent l="0" t="0" r="1333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979" cy="1781175"/>
                        </a:xfrm>
                        <a:prstGeom prst="rect">
                          <a:avLst/>
                        </a:prstGeom>
                        <a:solidFill>
                          <a:srgbClr val="FFFFFF"/>
                        </a:solidFill>
                        <a:ln w="9525">
                          <a:solidFill>
                            <a:srgbClr val="000000"/>
                          </a:solidFill>
                          <a:miter lim="800000"/>
                          <a:headEnd/>
                          <a:tailEnd/>
                        </a:ln>
                      </wps:spPr>
                      <wps:txbx>
                        <w:txbxContent>
                          <w:p w:rsidR="00674583" w:rsidRDefault="00674583" w:rsidP="00674583">
                            <w:r>
                              <w:t>Audiograms: These graphs are used to record the frequency of each sound and minimum loudness at which it is heard consistently. The symbol O is used for the right ear and the symbol X for the left ear. These graphs may be produced electronically but are a prime source of data from which the audiologist diagnoses the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5pt;margin-top:116.85pt;width:206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e4Jw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">
                <v:textbox>
                  <w:txbxContent>
                    <w:p w:rsidR="00674583" w:rsidRDefault="00674583" w:rsidP="00674583">
                      <w:r>
                        <w:t>Audiograms: These graphs are used to record the frequency of each sound and minimum loudness at which it is heard consistently. The symbol O is used for the right ear and the symbol X for the left ear. These graphs may be produced electronically but are a prime source of data from which the audiologist diagnoses the problem.</w:t>
                      </w:r>
                    </w:p>
                  </w:txbxContent>
                </v:textbox>
              </v:shape>
            </w:pict>
          </mc:Fallback>
        </mc:AlternateContent>
      </w:r>
      <w:r w:rsidR="00674583">
        <w:rPr>
          <w:noProof/>
          <w:lang w:val="nl-NL" w:eastAsia="nl-NL"/>
        </w:rPr>
        <w:drawing>
          <wp:inline distT="0" distB="0" distL="0" distR="0" wp14:anchorId="160D8FEE" wp14:editId="215747B9">
            <wp:extent cx="2654282" cy="1494845"/>
            <wp:effectExtent l="0" t="0" r="0" b="0"/>
            <wp:docPr id="11" name="Picture 6" descr="C:\Documents and Settings\Owner\My Documents\Dropbox\Screenshots\Screenshot 2014-08-12 15.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wner\My Documents\Dropbox\Screenshots\Screenshot 2014-08-12 15.21.0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51" b="12749"/>
                    <a:stretch/>
                  </pic:blipFill>
                  <pic:spPr bwMode="auto">
                    <a:xfrm>
                      <a:off x="0" y="0"/>
                      <a:ext cx="2661920" cy="1499147"/>
                    </a:xfrm>
                    <a:prstGeom prst="rect">
                      <a:avLst/>
                    </a:prstGeom>
                    <a:noFill/>
                    <a:ln>
                      <a:noFill/>
                    </a:ln>
                    <a:extLst>
                      <a:ext uri="{53640926-AAD7-44D8-BBD7-CCE9431645EC}">
                        <a14:shadowObscured xmlns:a14="http://schemas.microsoft.com/office/drawing/2010/main"/>
                      </a:ext>
                    </a:extLst>
                  </pic:spPr>
                </pic:pic>
              </a:graphicData>
            </a:graphic>
          </wp:inline>
        </w:drawing>
      </w:r>
      <w:r w:rsidR="00674583">
        <w:rPr>
          <w:noProof/>
          <w:lang w:eastAsia="en-GB"/>
        </w:rPr>
        <w:t xml:space="preserve">          </w:t>
      </w:r>
      <w:r w:rsidR="00674583">
        <w:rPr>
          <w:noProof/>
          <w:lang w:val="nl-NL" w:eastAsia="nl-NL"/>
        </w:rPr>
        <w:drawing>
          <wp:inline distT="0" distB="0" distL="0" distR="0" wp14:anchorId="2C6748C5" wp14:editId="115F68C3">
            <wp:extent cx="2663687" cy="1478943"/>
            <wp:effectExtent l="0" t="0" r="3810" b="6985"/>
            <wp:docPr id="13" name="Picture 10" descr="C:\Documents and Settings\Owner\My Documents\Dropbox\Screenshots\Screenshot 2014-08-12 15.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wner\My Documents\Dropbox\Screenshots\Screenshot 2014-08-12 15.21.2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749" b="13127"/>
                    <a:stretch/>
                  </pic:blipFill>
                  <pic:spPr bwMode="auto">
                    <a:xfrm>
                      <a:off x="0" y="0"/>
                      <a:ext cx="2672080" cy="1483603"/>
                    </a:xfrm>
                    <a:prstGeom prst="rect">
                      <a:avLst/>
                    </a:prstGeom>
                    <a:noFill/>
                    <a:ln>
                      <a:noFill/>
                    </a:ln>
                    <a:extLst>
                      <a:ext uri="{53640926-AAD7-44D8-BBD7-CCE9431645EC}">
                        <a14:shadowObscured xmlns:a14="http://schemas.microsoft.com/office/drawing/2010/main"/>
                      </a:ext>
                    </a:extLst>
                  </pic:spPr>
                </pic:pic>
              </a:graphicData>
            </a:graphic>
          </wp:inline>
        </w:drawing>
      </w:r>
    </w:p>
    <w:p w:rsidR="00674583" w:rsidRDefault="004469D9" w:rsidP="00674583">
      <w:pPr>
        <w:rPr>
          <w:noProof/>
          <w:lang w:eastAsia="en-GB"/>
        </w:rPr>
      </w:pPr>
      <w:r>
        <w:rPr>
          <w:noProof/>
          <w:lang w:val="nl-NL" w:eastAsia="nl-NL"/>
        </w:rPr>
        <mc:AlternateContent>
          <mc:Choice Requires="wps">
            <w:drawing>
              <wp:anchor distT="0" distB="0" distL="114300" distR="114300" simplePos="0" relativeHeight="251663360" behindDoc="0" locked="0" layoutInCell="1" allowOverlap="1" wp14:anchorId="1DBC6BF3" wp14:editId="60861BEC">
                <wp:simplePos x="0" y="0"/>
                <wp:positionH relativeFrom="column">
                  <wp:posOffset>2979807</wp:posOffset>
                </wp:positionH>
                <wp:positionV relativeFrom="paragraph">
                  <wp:posOffset>-2236</wp:posOffset>
                </wp:positionV>
                <wp:extent cx="2655735" cy="1781175"/>
                <wp:effectExtent l="0" t="0" r="1143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735" cy="1781175"/>
                        </a:xfrm>
                        <a:prstGeom prst="rect">
                          <a:avLst/>
                        </a:prstGeom>
                        <a:solidFill>
                          <a:srgbClr val="FFFFFF"/>
                        </a:solidFill>
                        <a:ln w="9525">
                          <a:solidFill>
                            <a:srgbClr val="000000"/>
                          </a:solidFill>
                          <a:miter lim="800000"/>
                          <a:headEnd/>
                          <a:tailEnd/>
                        </a:ln>
                      </wps:spPr>
                      <wps:txbx>
                        <w:txbxContent>
                          <w:p w:rsidR="00674583" w:rsidRDefault="00674583" w:rsidP="00674583">
                            <w:r>
                              <w:t xml:space="preserve">Bone conduction: The headset is placed behind the ear so the sound is conducted through the bone to the cochlea and is not dependent on air conduction to the middle ear. The other ear is ‘masked’ by a different sound (e.g. like rushing water) since sound conducted through the bone could reach either cochlea. The results are marked by the symbol </w:t>
                            </w:r>
                            <w:r w:rsidRPr="00CE3FF6">
                              <w:rPr>
                                <w:rFonts w:cs="Cambria"/>
                              </w:rPr>
                              <w:t>∆</w:t>
                            </w:r>
                            <w:r>
                              <w:t xml:space="preserve"> on the audiogram.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4.65pt;margin-top:-.2pt;width:209.1pt;height:14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">
                <v:textbox>
                  <w:txbxContent>
                    <w:p w:rsidR="00674583" w:rsidRDefault="00674583" w:rsidP="00674583">
                      <w:r>
                        <w:t xml:space="preserve">Bone conduction: The headset is placed behind the ear so the sound is conducted through the bone to the cochlea and is not dependent on air conduction to the middle ear. The other ear is ‘masked’ by a different sound (e.g. like rushing water) since sound conducted through the bone could reach either cochlea. The results are marked by the symbol </w:t>
                      </w:r>
                      <w:r w:rsidRPr="00CE3FF6">
                        <w:rPr>
                          <w:rFonts w:cs="Cambria"/>
                        </w:rPr>
                        <w:t>∆</w:t>
                      </w:r>
                      <w:r>
                        <w:t xml:space="preserve"> on the audiogram.</w:t>
                      </w:r>
                    </w:p>
                  </w:txbxContent>
                </v:textbox>
              </v:shape>
            </w:pict>
          </mc:Fallback>
        </mc:AlternateContent>
      </w: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rPr>
          <w:noProof/>
          <w:lang w:eastAsia="en-GB"/>
        </w:rPr>
      </w:pP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jc w:val="center"/>
      </w:pPr>
      <w:r>
        <w:rPr>
          <w:noProof/>
          <w:lang w:val="nl-NL" w:eastAsia="nl-NL"/>
        </w:rPr>
        <w:drawing>
          <wp:inline distT="0" distB="0" distL="0" distR="0" wp14:anchorId="1929F0B7" wp14:editId="79045A4B">
            <wp:extent cx="4688552" cy="3140765"/>
            <wp:effectExtent l="0" t="0" r="0" b="2540"/>
            <wp:docPr id="14" name="Picture 19" descr="http://www.hearinghaven.com/wp-content/uploads/2013/03/ea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aringhaven.com/wp-content/uploads/2013/03/ear-diagr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1487" cy="3142731"/>
                    </a:xfrm>
                    <a:prstGeom prst="rect">
                      <a:avLst/>
                    </a:prstGeom>
                    <a:noFill/>
                    <a:ln>
                      <a:noFill/>
                    </a:ln>
                  </pic:spPr>
                </pic:pic>
              </a:graphicData>
            </a:graphic>
          </wp:inline>
        </w:drawing>
      </w:r>
    </w:p>
    <w:p w:rsidR="00674583" w:rsidRDefault="00674583" w:rsidP="00674583">
      <w:pPr>
        <w:jc w:val="center"/>
      </w:pPr>
    </w:p>
    <w:p w:rsidR="00674583" w:rsidRDefault="00674583" w:rsidP="00674583">
      <w:r>
        <w:t>Sounds enter the outer ear as air vibrations which cause the ear drum to vibrate. This movement is passed through the middle ear (by the hammer and anvil) to the inner ear, from which signals are sent to the brain.</w:t>
      </w:r>
    </w:p>
    <w:p w:rsidR="00674583" w:rsidRDefault="00674583" w:rsidP="00674583">
      <w:pPr>
        <w:jc w:val="center"/>
        <w:rPr>
          <w:b/>
          <w:sz w:val="32"/>
          <w:szCs w:val="32"/>
        </w:rPr>
      </w:pPr>
    </w:p>
    <w:p w:rsidR="00674583" w:rsidRPr="00CE3FF6" w:rsidRDefault="00674583" w:rsidP="00674583">
      <w:pPr>
        <w:jc w:val="center"/>
        <w:rPr>
          <w:b/>
          <w:sz w:val="32"/>
          <w:szCs w:val="32"/>
        </w:rPr>
      </w:pPr>
      <w:r w:rsidRPr="00CE3FF6">
        <w:rPr>
          <w:b/>
          <w:sz w:val="32"/>
          <w:szCs w:val="32"/>
        </w:rPr>
        <w:lastRenderedPageBreak/>
        <w:t>The effects of hearing loss</w:t>
      </w:r>
    </w:p>
    <w:p w:rsidR="00674583" w:rsidRDefault="00674583" w:rsidP="00674583"/>
    <w:p w:rsidR="00674583" w:rsidRDefault="00674583" w:rsidP="00674583">
      <w:r>
        <w:t>This audiogram shows normal hearing (20dB or less) across the full range of frequencies. The levels that would be identified as indicating a hearing impairment are also shown.</w:t>
      </w:r>
    </w:p>
    <w:p w:rsidR="00674583" w:rsidRDefault="00674583" w:rsidP="00674583"/>
    <w:p w:rsidR="00674583" w:rsidRDefault="00674583" w:rsidP="00674583">
      <w:r>
        <w:rPr>
          <w:noProof/>
          <w:lang w:val="nl-NL" w:eastAsia="nl-NL"/>
        </w:rPr>
        <mc:AlternateContent>
          <mc:Choice Requires="wps">
            <w:drawing>
              <wp:anchor distT="0" distB="0" distL="114300" distR="114300" simplePos="0" relativeHeight="251667456" behindDoc="0" locked="0" layoutInCell="1" allowOverlap="1" wp14:anchorId="4FD4968B" wp14:editId="29A0352E">
                <wp:simplePos x="0" y="0"/>
                <wp:positionH relativeFrom="column">
                  <wp:posOffset>1895475</wp:posOffset>
                </wp:positionH>
                <wp:positionV relativeFrom="paragraph">
                  <wp:posOffset>227965</wp:posOffset>
                </wp:positionV>
                <wp:extent cx="2581275" cy="276225"/>
                <wp:effectExtent l="0" t="19050" r="47625" b="4762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276225"/>
                        </a:xfrm>
                        <a:prstGeom prst="rightArrow">
                          <a:avLst/>
                        </a:prstGeom>
                        <a:solidFill>
                          <a:srgbClr val="4F81BD"/>
                        </a:solidFill>
                        <a:ln w="25400" cap="flat" cmpd="sng" algn="ctr">
                          <a:solidFill>
                            <a:srgbClr val="4F81BD">
                              <a:shade val="50000"/>
                            </a:srgbClr>
                          </a:solidFill>
                          <a:prstDash val="solid"/>
                        </a:ln>
                        <a:effectLst/>
                      </wps:spPr>
                      <wps:txbx>
                        <w:txbxContent>
                          <w:p w:rsidR="00674583" w:rsidRDefault="00674583" w:rsidP="00674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34" type="#_x0000_t13" style="position:absolute;margin-left:149.25pt;margin-top:17.95pt;width:203.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" adj="20444" fillcolor="#4f81bd" strokecolor="#385d8a" strokeweight="2pt">
                <v:path arrowok="t"/>
                <v:textbox>
                  <w:txbxContent>
                    <w:p w:rsidR="00674583" w:rsidRDefault="00674583" w:rsidP="00674583">
                      <w:pPr>
                        <w:jc w:val="center"/>
                      </w:pPr>
                    </w:p>
                  </w:txbxContent>
                </v:textbox>
              </v:shape>
            </w:pict>
          </mc:Fallback>
        </mc:AlternateContent>
      </w:r>
    </w:p>
    <w:p w:rsidR="00674583" w:rsidRDefault="00674583" w:rsidP="00674583">
      <w:r>
        <w:tab/>
      </w:r>
      <w:r>
        <w:tab/>
        <w:t>Low frequency</w:t>
      </w:r>
      <w:r>
        <w:tab/>
      </w:r>
      <w:r>
        <w:tab/>
      </w:r>
      <w:r>
        <w:tab/>
      </w:r>
      <w:r>
        <w:tab/>
      </w:r>
      <w:r>
        <w:tab/>
      </w:r>
      <w:r>
        <w:tab/>
        <w:t xml:space="preserve">  </w:t>
      </w:r>
      <w:r>
        <w:tab/>
        <w:t xml:space="preserve">High frequency </w:t>
      </w:r>
    </w:p>
    <w:p w:rsidR="00674583" w:rsidRDefault="00674583" w:rsidP="00674583">
      <w:pPr>
        <w:ind w:left="720" w:firstLine="720"/>
      </w:pPr>
      <w:r>
        <w:rPr>
          <w:noProof/>
          <w:lang w:val="nl-NL" w:eastAsia="nl-NL"/>
        </w:rPr>
        <mc:AlternateContent>
          <mc:Choice Requires="wps">
            <w:drawing>
              <wp:anchor distT="0" distB="0" distL="114300" distR="114300" simplePos="0" relativeHeight="251668480" behindDoc="0" locked="0" layoutInCell="1" allowOverlap="1" wp14:anchorId="43CE66EA" wp14:editId="604EFC24">
                <wp:simplePos x="0" y="0"/>
                <wp:positionH relativeFrom="column">
                  <wp:posOffset>523875</wp:posOffset>
                </wp:positionH>
                <wp:positionV relativeFrom="paragraph">
                  <wp:posOffset>492125</wp:posOffset>
                </wp:positionV>
                <wp:extent cx="314325" cy="3752850"/>
                <wp:effectExtent l="19050" t="0" r="28575" b="38100"/>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752850"/>
                        </a:xfrm>
                        <a:prstGeom prst="downArrow">
                          <a:avLst/>
                        </a:prstGeom>
                        <a:solidFill>
                          <a:srgbClr val="4F81BD"/>
                        </a:solidFill>
                        <a:ln w="25400" cap="flat" cmpd="sng" algn="ctr">
                          <a:solidFill>
                            <a:srgbClr val="4F81BD">
                              <a:shade val="50000"/>
                            </a:srgbClr>
                          </a:solidFill>
                          <a:prstDash val="solid"/>
                        </a:ln>
                        <a:effectLst/>
                      </wps:spPr>
                      <wps:txbx>
                        <w:txbxContent>
                          <w:p w:rsidR="00674583" w:rsidRDefault="00674583" w:rsidP="00674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35" type="#_x0000_t67" style="position:absolute;left:0;text-align:left;margin-left:41.25pt;margin-top:38.75pt;width:24.75pt;height:2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" adj="20695" fillcolor="#4f81bd" strokecolor="#385d8a" strokeweight="2pt">
                <v:path arrowok="t"/>
                <v:textbox>
                  <w:txbxContent>
                    <w:p w:rsidR="00674583" w:rsidRDefault="00674583" w:rsidP="00674583">
                      <w:pPr>
                        <w:jc w:val="center"/>
                      </w:pPr>
                    </w:p>
                  </w:txbxContent>
                </v:textbox>
              </v:shape>
            </w:pict>
          </mc:Fallback>
        </mc:AlternateContent>
      </w:r>
      <w:r>
        <w:rPr>
          <w:noProof/>
          <w:lang w:val="nl-NL" w:eastAsia="nl-NL"/>
        </w:rPr>
        <mc:AlternateContent>
          <mc:Choice Requires="wps">
            <w:drawing>
              <wp:anchor distT="0" distB="0" distL="114300" distR="114300" simplePos="0" relativeHeight="251670528" behindDoc="0" locked="0" layoutInCell="1" allowOverlap="1" wp14:anchorId="512BE8D0" wp14:editId="1C8F5772">
                <wp:simplePos x="0" y="0"/>
                <wp:positionH relativeFrom="column">
                  <wp:posOffset>57150</wp:posOffset>
                </wp:positionH>
                <wp:positionV relativeFrom="paragraph">
                  <wp:posOffset>4293870</wp:posOffset>
                </wp:positionV>
                <wp:extent cx="990600" cy="314325"/>
                <wp:effectExtent l="0" t="0" r="25400" b="158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4325"/>
                        </a:xfrm>
                        <a:prstGeom prst="rect">
                          <a:avLst/>
                        </a:prstGeom>
                        <a:solidFill>
                          <a:srgbClr val="FFFFFF"/>
                        </a:solidFill>
                        <a:ln w="9525">
                          <a:solidFill>
                            <a:sysClr val="window" lastClr="FFFFFF"/>
                          </a:solidFill>
                          <a:miter lim="800000"/>
                          <a:headEnd/>
                          <a:tailEnd/>
                        </a:ln>
                      </wps:spPr>
                      <wps:txbx>
                        <w:txbxContent>
                          <w:p w:rsidR="00674583" w:rsidRDefault="00674583" w:rsidP="00674583">
                            <w:r>
                              <w:t>Quiet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pt;margin-top:338.1pt;width:78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" strokecolor="window">
                <v:textbox>
                  <w:txbxContent>
                    <w:p w:rsidR="00674583" w:rsidRDefault="00674583" w:rsidP="00674583">
                      <w:r>
                        <w:t>Quiet sounds</w:t>
                      </w:r>
                    </w:p>
                  </w:txbxContent>
                </v:textbox>
              </v:shape>
            </w:pict>
          </mc:Fallback>
        </mc:AlternateContent>
      </w:r>
      <w:r>
        <w:rPr>
          <w:noProof/>
          <w:lang w:val="nl-NL" w:eastAsia="nl-NL"/>
        </w:rPr>
        <mc:AlternateContent>
          <mc:Choice Requires="wps">
            <w:drawing>
              <wp:anchor distT="0" distB="0" distL="114300" distR="114300" simplePos="0" relativeHeight="251669504" behindDoc="0" locked="0" layoutInCell="1" allowOverlap="1" wp14:anchorId="421A68C3" wp14:editId="0A31CB19">
                <wp:simplePos x="0" y="0"/>
                <wp:positionH relativeFrom="column">
                  <wp:posOffset>57150</wp:posOffset>
                </wp:positionH>
                <wp:positionV relativeFrom="paragraph">
                  <wp:posOffset>17145</wp:posOffset>
                </wp:positionV>
                <wp:extent cx="990600" cy="314325"/>
                <wp:effectExtent l="0" t="0" r="25400" b="158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4325"/>
                        </a:xfrm>
                        <a:prstGeom prst="rect">
                          <a:avLst/>
                        </a:prstGeom>
                        <a:solidFill>
                          <a:srgbClr val="FFFFFF"/>
                        </a:solidFill>
                        <a:ln w="9525">
                          <a:solidFill>
                            <a:sysClr val="window" lastClr="FFFFFF"/>
                          </a:solidFill>
                          <a:miter lim="800000"/>
                          <a:headEnd/>
                          <a:tailEnd/>
                        </a:ln>
                      </wps:spPr>
                      <wps:txbx>
                        <w:txbxContent>
                          <w:p w:rsidR="00674583" w:rsidRDefault="00674583" w:rsidP="00674583">
                            <w:r>
                              <w:t>Loud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pt;margin-top:1.35pt;width:78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" strokecolor="window">
                <v:textbox>
                  <w:txbxContent>
                    <w:p w:rsidR="00674583" w:rsidRDefault="00674583" w:rsidP="00674583">
                      <w:r>
                        <w:t>Loud sounds</w:t>
                      </w:r>
                    </w:p>
                  </w:txbxContent>
                </v:textbox>
              </v:shape>
            </w:pict>
          </mc:Fallback>
        </mc:AlternateContent>
      </w:r>
      <w:r>
        <w:rPr>
          <w:noProof/>
          <w:lang w:val="nl-NL" w:eastAsia="nl-NL"/>
        </w:rPr>
        <w:drawing>
          <wp:inline distT="0" distB="0" distL="0" distR="0" wp14:anchorId="334931C9" wp14:editId="1A07AC3C">
            <wp:extent cx="4612640" cy="4826000"/>
            <wp:effectExtent l="0" t="0" r="1016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2640" cy="4826000"/>
                    </a:xfrm>
                    <a:prstGeom prst="rect">
                      <a:avLst/>
                    </a:prstGeom>
                    <a:noFill/>
                    <a:ln>
                      <a:noFill/>
                    </a:ln>
                  </pic:spPr>
                </pic:pic>
              </a:graphicData>
            </a:graphic>
          </wp:inline>
        </w:drawing>
      </w:r>
    </w:p>
    <w:p w:rsidR="00674583" w:rsidRDefault="00674583" w:rsidP="00674583"/>
    <w:p w:rsidR="00674583" w:rsidRDefault="00674583" w:rsidP="00674583">
      <w:r>
        <w:t>Different spee</w:t>
      </w:r>
      <w:r w:rsidRPr="00907367">
        <w:t>ch sounds</w:t>
      </w:r>
      <w:r>
        <w:t xml:space="preserve"> have different frequencies and a loss of hearing can affect hearing of some speech sounds more than others. The two audiograms on the following page show the levels at which different speech sounds are often made, alongside 1) normal hearing levels and 2) a moderate hearing difficulty at high frequencies. With the level and type of hearing loss indicated in the second audiogram then some speech sounds may be muffled or unclear.</w:t>
      </w: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jc w:val="center"/>
      </w:pPr>
    </w:p>
    <w:p w:rsidR="00674583" w:rsidRDefault="00674583" w:rsidP="00674583">
      <w:pPr>
        <w:pStyle w:val="ListParagraph"/>
        <w:numPr>
          <w:ilvl w:val="0"/>
          <w:numId w:val="29"/>
        </w:numPr>
        <w:suppressAutoHyphens w:val="0"/>
        <w:spacing w:after="200" w:line="252" w:lineRule="auto"/>
      </w:pPr>
      <w:r>
        <w:lastRenderedPageBreak/>
        <w:t xml:space="preserve">An example of normal hearing. </w:t>
      </w:r>
    </w:p>
    <w:p w:rsidR="00674583" w:rsidRDefault="00674583" w:rsidP="00674583">
      <w:pPr>
        <w:jc w:val="center"/>
        <w:rPr>
          <w:noProof/>
          <w:lang w:eastAsia="en-GB"/>
        </w:rPr>
      </w:pPr>
      <w:r>
        <w:rPr>
          <w:noProof/>
          <w:lang w:val="nl-NL" w:eastAsia="nl-NL"/>
        </w:rPr>
        <w:drawing>
          <wp:inline distT="0" distB="0" distL="0" distR="0" wp14:anchorId="667E21B0" wp14:editId="0FDF397A">
            <wp:extent cx="3525520" cy="3576320"/>
            <wp:effectExtent l="0" t="0" r="5080" b="508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5520" cy="3576320"/>
                    </a:xfrm>
                    <a:prstGeom prst="rect">
                      <a:avLst/>
                    </a:prstGeom>
                    <a:noFill/>
                    <a:ln>
                      <a:noFill/>
                    </a:ln>
                  </pic:spPr>
                </pic:pic>
              </a:graphicData>
            </a:graphic>
          </wp:inline>
        </w:drawing>
      </w:r>
    </w:p>
    <w:p w:rsidR="00674583" w:rsidRDefault="00674583" w:rsidP="00674583">
      <w:pPr>
        <w:jc w:val="center"/>
      </w:pPr>
    </w:p>
    <w:p w:rsidR="00674583" w:rsidRDefault="00674583" w:rsidP="00674583">
      <w:pPr>
        <w:pStyle w:val="ListParagraph"/>
        <w:numPr>
          <w:ilvl w:val="0"/>
          <w:numId w:val="29"/>
        </w:numPr>
        <w:suppressAutoHyphens w:val="0"/>
        <w:spacing w:after="200" w:line="252" w:lineRule="auto"/>
      </w:pPr>
      <w:r>
        <w:t>An example of moderate hearing loss at high frequencies.</w:t>
      </w:r>
    </w:p>
    <w:p w:rsidR="00674583" w:rsidRDefault="00674583" w:rsidP="00674583">
      <w:pPr>
        <w:jc w:val="center"/>
        <w:rPr>
          <w:noProof/>
          <w:lang w:eastAsia="en-GB"/>
        </w:rPr>
      </w:pPr>
      <w:r>
        <w:rPr>
          <w:noProof/>
          <w:lang w:val="nl-NL" w:eastAsia="nl-NL"/>
        </w:rPr>
        <w:drawing>
          <wp:inline distT="0" distB="0" distL="0" distR="0" wp14:anchorId="37987873" wp14:editId="6F51B029">
            <wp:extent cx="3495040" cy="3667760"/>
            <wp:effectExtent l="0" t="0" r="1016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040" cy="3667760"/>
                    </a:xfrm>
                    <a:prstGeom prst="rect">
                      <a:avLst/>
                    </a:prstGeom>
                    <a:noFill/>
                    <a:ln>
                      <a:noFill/>
                    </a:ln>
                  </pic:spPr>
                </pic:pic>
              </a:graphicData>
            </a:graphic>
          </wp:inline>
        </w:drawing>
      </w:r>
    </w:p>
    <w:p w:rsidR="00674583" w:rsidRDefault="00674583" w:rsidP="00674583">
      <w:pPr>
        <w:jc w:val="center"/>
      </w:pPr>
    </w:p>
    <w:p w:rsidR="00674583" w:rsidRDefault="00674583" w:rsidP="00674583">
      <w:r>
        <w:t xml:space="preserve">Women and children usually speak at higher frequencies than men so any deterioration at higher frequencies will mean more difficulty hearing these voices. </w:t>
      </w:r>
    </w:p>
    <w:p w:rsidR="00674583" w:rsidRDefault="00674583" w:rsidP="00674583"/>
    <w:p w:rsidR="00674583" w:rsidRDefault="00674583" w:rsidP="00674583">
      <w:r>
        <w:t xml:space="preserve">Environmental sounds may be difficult to hear clearly with more severe hearing loss. The diagram below shows the loudness and frequency of some common sounds. </w:t>
      </w:r>
    </w:p>
    <w:p w:rsidR="00674583" w:rsidRDefault="00674583" w:rsidP="00674583">
      <w:pPr>
        <w:pStyle w:val="ListParagraph"/>
        <w:ind w:left="0"/>
      </w:pPr>
    </w:p>
    <w:p w:rsidR="00674583" w:rsidRDefault="00674583" w:rsidP="00674583">
      <w:pPr>
        <w:pStyle w:val="ListParagraph"/>
        <w:numPr>
          <w:ilvl w:val="0"/>
          <w:numId w:val="30"/>
        </w:numPr>
        <w:suppressAutoHyphens w:val="0"/>
        <w:spacing w:after="200" w:line="252" w:lineRule="auto"/>
      </w:pPr>
      <w:r>
        <w:t>Discuss the possible social implications of moderate to severe hearing loss.</w:t>
      </w:r>
    </w:p>
    <w:p w:rsidR="00674583" w:rsidRDefault="00674583" w:rsidP="00674583">
      <w:pPr>
        <w:pStyle w:val="ListParagraph"/>
        <w:ind w:left="0"/>
      </w:pPr>
    </w:p>
    <w:p w:rsidR="00674583" w:rsidRPr="00907367" w:rsidRDefault="00674583" w:rsidP="00674583">
      <w:pPr>
        <w:jc w:val="center"/>
      </w:pPr>
      <w:bookmarkStart w:id="0" w:name="_GoBack"/>
      <w:r>
        <w:rPr>
          <w:noProof/>
          <w:lang w:val="nl-NL" w:eastAsia="nl-NL"/>
        </w:rPr>
        <w:drawing>
          <wp:inline distT="0" distB="0" distL="0" distR="0" wp14:anchorId="259112FD" wp14:editId="49924CDA">
            <wp:extent cx="4785360" cy="5283200"/>
            <wp:effectExtent l="0" t="0" r="0" b="0"/>
            <wp:docPr id="2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5360" cy="5283200"/>
                    </a:xfrm>
                    <a:prstGeom prst="rect">
                      <a:avLst/>
                    </a:prstGeom>
                    <a:noFill/>
                    <a:ln>
                      <a:noFill/>
                    </a:ln>
                  </pic:spPr>
                </pic:pic>
              </a:graphicData>
            </a:graphic>
          </wp:inline>
        </w:drawing>
      </w:r>
      <w:bookmarkEnd w:id="0"/>
    </w:p>
    <w:p w:rsidR="00674583" w:rsidRPr="00CE3FF6" w:rsidRDefault="00674583" w:rsidP="00674583"/>
    <w:p w:rsidR="00F234AC" w:rsidRPr="00E646A9" w:rsidRDefault="00F234AC" w:rsidP="00674583"/>
    <w:sectPr w:rsidR="00F234AC" w:rsidRPr="00E646A9" w:rsidSect="00224660">
      <w:headerReference w:type="default" r:id="rId22"/>
      <w:footerReference w:type="default" r:id="rId23"/>
      <w:headerReference w:type="first" r:id="rId24"/>
      <w:footerReference w:type="first" r:id="rId25"/>
      <w:pgSz w:w="11906" w:h="16838" w:code="9"/>
      <w:pgMar w:top="2245" w:right="1134" w:bottom="1418" w:left="1418" w:header="43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A57" w:rsidRDefault="00C72A57" w:rsidP="00180801">
      <w:r>
        <w:separator/>
      </w:r>
    </w:p>
  </w:endnote>
  <w:endnote w:type="continuationSeparator" w:id="0">
    <w:p w:rsidR="00C72A57" w:rsidRDefault="00C72A57" w:rsidP="0018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GaramontAmstSB-Italic">
    <w:altName w:val="Bradley Hand ITC"/>
    <w:charset w:val="00"/>
    <w:family w:val="script"/>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79" w:rsidRPr="00662FC6" w:rsidRDefault="00F2532B" w:rsidP="003F3999">
    <w:pPr>
      <w:pStyle w:val="Beschriftung1"/>
      <w:tabs>
        <w:tab w:val="right" w:pos="9072"/>
      </w:tabs>
      <w:jc w:val="left"/>
      <w:rPr>
        <w:lang w:val="en-GB"/>
      </w:rPr>
    </w:pPr>
    <w:r>
      <w:rPr>
        <w:lang w:val="en-GB"/>
      </w:rPr>
      <w:t>Pottery</w:t>
    </w:r>
    <w:r w:rsidR="003F3999" w:rsidRPr="003F3999">
      <w:rPr>
        <w:lang w:val="en-GB"/>
      </w:rPr>
      <w:t>: Guidelines for teachers</w:t>
    </w:r>
    <w:r w:rsidR="00662FC6" w:rsidRPr="00C272C7">
      <w:rPr>
        <w:lang w:val="en-GB"/>
      </w:rPr>
      <w:t>, cc by-</w:t>
    </w:r>
    <w:proofErr w:type="spellStart"/>
    <w:r w:rsidR="00393B0B">
      <w:rPr>
        <w:lang w:val="en-GB"/>
      </w:rPr>
      <w:t>nc</w:t>
    </w:r>
    <w:proofErr w:type="spellEnd"/>
    <w:r w:rsidR="00393B0B">
      <w:rPr>
        <w:lang w:val="en-GB"/>
      </w:rPr>
      <w:t>-</w:t>
    </w:r>
    <w:proofErr w:type="spellStart"/>
    <w:r w:rsidR="00662FC6" w:rsidRPr="00C272C7">
      <w:rPr>
        <w:lang w:val="en-GB"/>
      </w:rPr>
      <w:t>sa</w:t>
    </w:r>
    <w:proofErr w:type="spellEnd"/>
    <w:r w:rsidR="00662FC6" w:rsidRPr="00C272C7">
      <w:rPr>
        <w:lang w:val="en-GB"/>
      </w:rPr>
      <w:t xml:space="preserve"> </w:t>
    </w:r>
    <w:r w:rsidR="000F0C5F">
      <w:rPr>
        <w:lang w:val="en-GB"/>
      </w:rPr>
      <w:t xml:space="preserve">4.0 </w:t>
    </w:r>
    <w:proofErr w:type="spellStart"/>
    <w:r w:rsidR="00662FC6" w:rsidRPr="00C272C7">
      <w:rPr>
        <w:lang w:val="en-GB"/>
      </w:rPr>
      <w:t>mascil</w:t>
    </w:r>
    <w:proofErr w:type="spellEnd"/>
    <w:r w:rsidR="00662FC6" w:rsidRPr="00C272C7">
      <w:rPr>
        <w:lang w:val="en-GB"/>
      </w:rPr>
      <w:t xml:space="preserve"> 201</w:t>
    </w:r>
    <w:r>
      <w:rPr>
        <w:lang w:val="en-GB"/>
      </w:rPr>
      <w:t>4</w:t>
    </w:r>
    <w:r w:rsidR="00662FC6" w:rsidRPr="00C272C7">
      <w:rPr>
        <w:lang w:val="en-GB"/>
      </w:rPr>
      <w:tab/>
    </w:r>
    <w:r w:rsidR="00F34D74" w:rsidRPr="00C272C7">
      <w:rPr>
        <w:lang w:val="en-GB"/>
      </w:rPr>
      <w:t>p.</w:t>
    </w:r>
    <w:r w:rsidR="00662FC6" w:rsidRPr="00C272C7">
      <w:rPr>
        <w:lang w:val="en-GB"/>
      </w:rPr>
      <w:t xml:space="preserve"> </w:t>
    </w:r>
    <w:r w:rsidR="0099786E">
      <w:rPr>
        <w:lang w:val="en-GB"/>
      </w:rPr>
      <w:fldChar w:fldCharType="begin"/>
    </w:r>
    <w:r w:rsidR="0099786E" w:rsidRPr="00C272C7">
      <w:rPr>
        <w:lang w:val="en-GB"/>
      </w:rPr>
      <w:instrText xml:space="preserve"> PAGE  \* Arabic  \* MERGEFORMAT </w:instrText>
    </w:r>
    <w:r w:rsidR="0099786E">
      <w:rPr>
        <w:lang w:val="en-GB"/>
      </w:rPr>
      <w:fldChar w:fldCharType="separate"/>
    </w:r>
    <w:r w:rsidR="004469D9">
      <w:rPr>
        <w:noProof/>
        <w:lang w:val="en-GB"/>
      </w:rPr>
      <w:t>5</w:t>
    </w:r>
    <w:r w:rsidR="0099786E">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999" w:rsidRDefault="003F3999" w:rsidP="003F3999">
    <w:pPr>
      <w:pStyle w:val="textfooter"/>
      <w:rPr>
        <w:rFonts w:cs="Times New Roman"/>
        <w:i w:val="0"/>
        <w:lang w:val="fr-FR"/>
      </w:rPr>
    </w:pPr>
    <w:r w:rsidRPr="00934DA8">
      <w:rPr>
        <w:rFonts w:cs="Times New Roman"/>
        <w:noProof/>
        <w:lang w:val="nl-NL" w:eastAsia="nl-NL"/>
      </w:rPr>
      <w:drawing>
        <wp:anchor distT="0" distB="0" distL="114300" distR="114300" simplePos="0" relativeHeight="251665920" behindDoc="0" locked="0" layoutInCell="1" allowOverlap="1" wp14:anchorId="3350A43E" wp14:editId="37B9A0B0">
          <wp:simplePos x="0" y="0"/>
          <wp:positionH relativeFrom="margin">
            <wp:posOffset>5510530</wp:posOffset>
          </wp:positionH>
          <wp:positionV relativeFrom="margin">
            <wp:posOffset>8284845</wp:posOffset>
          </wp:positionV>
          <wp:extent cx="816610" cy="533400"/>
          <wp:effectExtent l="0" t="0" r="2540" b="0"/>
          <wp:wrapSquare wrapText="bothSides"/>
          <wp:docPr id="12"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DA8">
      <w:rPr>
        <w:rFonts w:cs="Times New Roman"/>
        <w:noProof/>
        <w:lang w:val="nl-NL" w:eastAsia="nl-NL"/>
      </w:rPr>
      <mc:AlternateContent>
        <mc:Choice Requires="wps">
          <w:drawing>
            <wp:anchor distT="45720" distB="45720" distL="114300" distR="114300" simplePos="0" relativeHeight="251664896" behindDoc="0" locked="0" layoutInCell="1" allowOverlap="1" wp14:anchorId="67564252" wp14:editId="733B4171">
              <wp:simplePos x="0" y="0"/>
              <wp:positionH relativeFrom="column">
                <wp:posOffset>2947035</wp:posOffset>
              </wp:positionH>
              <wp:positionV relativeFrom="paragraph">
                <wp:posOffset>-27305</wp:posOffset>
              </wp:positionV>
              <wp:extent cx="2562225" cy="895350"/>
              <wp:effectExtent l="0" t="0" r="9525"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95350"/>
                      </a:xfrm>
                      <a:prstGeom prst="rect">
                        <a:avLst/>
                      </a:prstGeom>
                      <a:solidFill>
                        <a:srgbClr val="FFFFFF"/>
                      </a:solidFill>
                      <a:ln w="9525">
                        <a:noFill/>
                        <a:miter lim="800000"/>
                        <a:headEnd/>
                        <a:tailEnd/>
                      </a:ln>
                    </wps:spPr>
                    <wps:txbx>
                      <w:txbxContent>
                        <w:p w:rsidR="003F3999" w:rsidRPr="00753596" w:rsidRDefault="003F3999" w:rsidP="003F3999">
                          <w:pPr>
                            <w:jc w:val="right"/>
                            <w:rPr>
                              <w:lang w:eastAsia="en-US"/>
                            </w:rPr>
                          </w:pPr>
                          <w:r w:rsidRPr="005D792B">
                            <w:rPr>
                              <w:sz w:val="16"/>
                              <w:szCs w:val="16"/>
                            </w:rPr>
                            <w:t xml:space="preserve">The </w:t>
                          </w:r>
                          <w:proofErr w:type="spellStart"/>
                          <w:r w:rsidRPr="005D792B">
                            <w:rPr>
                              <w:sz w:val="16"/>
                              <w:szCs w:val="16"/>
                            </w:rPr>
                            <w:t>mascil</w:t>
                          </w:r>
                          <w:proofErr w:type="spellEnd"/>
                          <w:r w:rsidRPr="005D792B">
                            <w:rPr>
                              <w:sz w:val="16"/>
                              <w:szCs w:val="16"/>
                            </w:rPr>
                            <w:t xml:space="preserve"> project has received fu</w:t>
                          </w:r>
                          <w:r>
                            <w:rPr>
                              <w:sz w:val="16"/>
                              <w:szCs w:val="16"/>
                            </w:rPr>
                            <w:t xml:space="preserve">nding from the European Union’s </w:t>
                          </w:r>
                          <w:r w:rsidRPr="005D792B">
                            <w:rPr>
                              <w:sz w:val="16"/>
                              <w:szCs w:val="16"/>
                            </w:rPr>
                            <w:t xml:space="preserve">Seventh Framework </w:t>
                          </w:r>
                          <w:proofErr w:type="spellStart"/>
                          <w:r w:rsidRPr="005D792B">
                            <w:rPr>
                              <w:sz w:val="16"/>
                              <w:szCs w:val="16"/>
                            </w:rPr>
                            <w:t>Programme</w:t>
                          </w:r>
                          <w:proofErr w:type="spellEnd"/>
                          <w:r w:rsidRPr="005D792B">
                            <w:rPr>
                              <w:sz w:val="16"/>
                              <w:szCs w:val="16"/>
                            </w:rPr>
                            <w:t xml:space="preserve"> for res</w:t>
                          </w:r>
                          <w:r>
                            <w:rPr>
                              <w:sz w:val="16"/>
                              <w:szCs w:val="16"/>
                            </w:rPr>
                            <w:t>earch, technological development</w:t>
                          </w:r>
                          <w:r w:rsidRPr="005D792B">
                            <w:rPr>
                              <w:sz w:val="16"/>
                              <w:szCs w:val="16"/>
                            </w:rPr>
                            <w:t xml:space="preserve"> and demonstration under grant agreement no 320</w:t>
                          </w:r>
                          <w:r>
                            <w:rPr>
                              <w:sz w:val="16"/>
                              <w:szCs w:val="16"/>
                            </w:rPr>
                            <w:t> </w:t>
                          </w:r>
                          <w:r w:rsidRPr="005D792B">
                            <w:rPr>
                              <w:sz w:val="16"/>
                              <w:szCs w:val="16"/>
                            </w:rPr>
                            <w:t>693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8" type="#_x0000_t202" style="position:absolute;margin-left:232.05pt;margin-top:-2.15pt;width:201.75pt;height:70.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" stroked="f">
              <v:textbox>
                <w:txbxContent>
                  <w:p w:rsidR="003F3999" w:rsidRPr="00753596" w:rsidRDefault="003F3999" w:rsidP="003F3999">
                    <w:pPr>
                      <w:jc w:val="right"/>
                      <w:rPr>
                        <w:lang w:eastAsia="en-US"/>
                      </w:rPr>
                    </w:pPr>
                    <w:r w:rsidRPr="005D792B">
                      <w:rPr>
                        <w:sz w:val="16"/>
                        <w:szCs w:val="16"/>
                      </w:rPr>
                      <w:t xml:space="preserve">The </w:t>
                    </w:r>
                    <w:proofErr w:type="spellStart"/>
                    <w:r w:rsidRPr="005D792B">
                      <w:rPr>
                        <w:sz w:val="16"/>
                        <w:szCs w:val="16"/>
                      </w:rPr>
                      <w:t>mascil</w:t>
                    </w:r>
                    <w:proofErr w:type="spellEnd"/>
                    <w:r w:rsidRPr="005D792B">
                      <w:rPr>
                        <w:sz w:val="16"/>
                        <w:szCs w:val="16"/>
                      </w:rPr>
                      <w:t xml:space="preserve"> project has received fu</w:t>
                    </w:r>
                    <w:r>
                      <w:rPr>
                        <w:sz w:val="16"/>
                        <w:szCs w:val="16"/>
                      </w:rPr>
                      <w:t xml:space="preserve">nding from the European Union’s </w:t>
                    </w:r>
                    <w:r w:rsidRPr="005D792B">
                      <w:rPr>
                        <w:sz w:val="16"/>
                        <w:szCs w:val="16"/>
                      </w:rPr>
                      <w:t xml:space="preserve">Seventh Framework </w:t>
                    </w:r>
                    <w:proofErr w:type="spellStart"/>
                    <w:r w:rsidRPr="005D792B">
                      <w:rPr>
                        <w:sz w:val="16"/>
                        <w:szCs w:val="16"/>
                      </w:rPr>
                      <w:t>Programme</w:t>
                    </w:r>
                    <w:proofErr w:type="spellEnd"/>
                    <w:r w:rsidRPr="005D792B">
                      <w:rPr>
                        <w:sz w:val="16"/>
                        <w:szCs w:val="16"/>
                      </w:rPr>
                      <w:t xml:space="preserve"> for res</w:t>
                    </w:r>
                    <w:r>
                      <w:rPr>
                        <w:sz w:val="16"/>
                        <w:szCs w:val="16"/>
                      </w:rPr>
                      <w:t>earch, technological development</w:t>
                    </w:r>
                    <w:r w:rsidRPr="005D792B">
                      <w:rPr>
                        <w:sz w:val="16"/>
                        <w:szCs w:val="16"/>
                      </w:rPr>
                      <w:t xml:space="preserve"> and demonstration under grant agreement no 320</w:t>
                    </w:r>
                    <w:r>
                      <w:rPr>
                        <w:sz w:val="16"/>
                        <w:szCs w:val="16"/>
                      </w:rPr>
                      <w:t> </w:t>
                    </w:r>
                    <w:r w:rsidRPr="005D792B">
                      <w:rPr>
                        <w:sz w:val="16"/>
                        <w:szCs w:val="16"/>
                      </w:rPr>
                      <w:t>693</w:t>
                    </w:r>
                  </w:p>
                </w:txbxContent>
              </v:textbox>
              <w10:wrap type="square"/>
            </v:shape>
          </w:pict>
        </mc:Fallback>
      </mc:AlternateContent>
    </w:r>
    <w:r w:rsidRPr="006B2B35">
      <w:rPr>
        <w:rFonts w:cs="Times New Roman"/>
        <w:i w:val="0"/>
        <w:lang w:val="fr-FR"/>
      </w:rPr>
      <w:t>cc by-</w:t>
    </w:r>
    <w:proofErr w:type="spellStart"/>
    <w:r w:rsidRPr="006B2B35">
      <w:rPr>
        <w:rFonts w:cs="Times New Roman"/>
        <w:i w:val="0"/>
        <w:lang w:val="fr-FR"/>
      </w:rPr>
      <w:t>nc</w:t>
    </w:r>
    <w:proofErr w:type="spellEnd"/>
    <w:r w:rsidRPr="006B2B35">
      <w:rPr>
        <w:rFonts w:cs="Times New Roman"/>
        <w:i w:val="0"/>
        <w:lang w:val="fr-FR"/>
      </w:rPr>
      <w:t xml:space="preserve">-sa 4.0 </w:t>
    </w:r>
    <w:proofErr w:type="spellStart"/>
    <w:r w:rsidRPr="006B2B35">
      <w:rPr>
        <w:rFonts w:cs="Times New Roman"/>
        <w:i w:val="0"/>
        <w:lang w:val="fr-FR"/>
      </w:rPr>
      <w:t>mascil</w:t>
    </w:r>
    <w:proofErr w:type="spellEnd"/>
    <w:r w:rsidRPr="006B2B35">
      <w:rPr>
        <w:rFonts w:cs="Times New Roman"/>
        <w:i w:val="0"/>
        <w:lang w:val="fr-FR"/>
      </w:rPr>
      <w:t xml:space="preserve"> 201</w:t>
    </w:r>
    <w:r w:rsidR="00F2532B" w:rsidRPr="006B2B35">
      <w:rPr>
        <w:rFonts w:cs="Times New Roman"/>
        <w:i w:val="0"/>
        <w:lang w:val="fr-FR"/>
      </w:rPr>
      <w:t>4</w:t>
    </w:r>
  </w:p>
  <w:p w:rsidR="00674583" w:rsidRPr="00674583" w:rsidRDefault="00674583" w:rsidP="00674583">
    <w:pPr>
      <w:rPr>
        <w:sz w:val="20"/>
        <w:szCs w:val="20"/>
      </w:rPr>
    </w:pPr>
    <w:r w:rsidRPr="00674583">
      <w:rPr>
        <w:sz w:val="20"/>
        <w:szCs w:val="20"/>
      </w:rPr>
      <w:t xml:space="preserve">© 2014 Centre for Research In Mathematics Education </w:t>
    </w:r>
  </w:p>
  <w:p w:rsidR="00674583" w:rsidRPr="00674583" w:rsidRDefault="00674583" w:rsidP="00674583">
    <w:pPr>
      <w:rPr>
        <w:sz w:val="20"/>
        <w:szCs w:val="20"/>
      </w:rPr>
    </w:pPr>
    <w:r w:rsidRPr="00674583">
      <w:rPr>
        <w:sz w:val="20"/>
        <w:szCs w:val="20"/>
      </w:rPr>
      <w:t>University of Nottingham</w:t>
    </w:r>
  </w:p>
  <w:p w:rsidR="005F70AB" w:rsidRPr="00674583" w:rsidRDefault="005F70AB" w:rsidP="00224660">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A57" w:rsidRDefault="00C72A57" w:rsidP="00180801">
      <w:r>
        <w:separator/>
      </w:r>
    </w:p>
  </w:footnote>
  <w:footnote w:type="continuationSeparator" w:id="0">
    <w:p w:rsidR="00C72A57" w:rsidRDefault="00C72A57" w:rsidP="0018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5E1" w:rsidRDefault="00BD4F87" w:rsidP="007F75E1">
    <w:pPr>
      <w:pStyle w:val="Header"/>
      <w:jc w:val="right"/>
    </w:pPr>
    <w:r>
      <w:rPr>
        <w:noProof/>
        <w:lang w:val="nl-NL" w:eastAsia="nl-NL"/>
      </w:rPr>
      <w:drawing>
        <wp:inline distT="0" distB="0" distL="0" distR="0" wp14:anchorId="6F918EBD" wp14:editId="3E1DC93E">
          <wp:extent cx="1126800" cy="5753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800" cy="5753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AB" w:rsidRDefault="005E725C" w:rsidP="005E725C">
    <w:pPr>
      <w:pStyle w:val="Header"/>
      <w:tabs>
        <w:tab w:val="clear" w:pos="4536"/>
        <w:tab w:val="clear" w:pos="9072"/>
        <w:tab w:val="left" w:pos="4695"/>
      </w:tabs>
    </w:pPr>
    <w:r>
      <w:rPr>
        <w:noProof/>
        <w:lang w:val="nl-NL" w:eastAsia="nl-NL"/>
      </w:rPr>
      <w:drawing>
        <wp:anchor distT="0" distB="0" distL="114300" distR="114300" simplePos="0" relativeHeight="251662848" behindDoc="1" locked="0" layoutInCell="1" allowOverlap="1" wp14:anchorId="17BE2E9C" wp14:editId="760EDD67">
          <wp:simplePos x="5838825" y="381000"/>
          <wp:positionH relativeFrom="column">
            <wp:align>right</wp:align>
          </wp:positionH>
          <wp:positionV relativeFrom="paragraph">
            <wp:posOffset>107315</wp:posOffset>
          </wp:positionV>
          <wp:extent cx="1325245" cy="676275"/>
          <wp:effectExtent l="0" t="0" r="8255"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529" cy="67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3685B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E12DF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4D8E4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EAAC82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EE8064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41E11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228D54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0A6D5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E247E82"/>
    <w:lvl w:ilvl="0">
      <w:start w:val="1"/>
      <w:numFmt w:val="decimal"/>
      <w:pStyle w:val="ListNumber"/>
      <w:lvlText w:val="%1."/>
      <w:lvlJc w:val="left"/>
      <w:pPr>
        <w:tabs>
          <w:tab w:val="num" w:pos="360"/>
        </w:tabs>
        <w:ind w:left="360" w:hanging="360"/>
      </w:pPr>
    </w:lvl>
  </w:abstractNum>
  <w:abstractNum w:abstractNumId="9">
    <w:nsid w:val="FFFFFF89"/>
    <w:multiLevelType w:val="singleLevel"/>
    <w:tmpl w:val="CA9436D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B5C08BB"/>
    <w:multiLevelType w:val="hybridMultilevel"/>
    <w:tmpl w:val="5254FA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 w:hanging="360"/>
      </w:pPr>
      <w:rPr>
        <w:rFonts w:ascii="Courier New" w:hAnsi="Courier New" w:cs="Courier New" w:hint="default"/>
      </w:rPr>
    </w:lvl>
    <w:lvl w:ilvl="2" w:tplc="04130005" w:tentative="1">
      <w:start w:val="1"/>
      <w:numFmt w:val="bullet"/>
      <w:lvlText w:val=""/>
      <w:lvlJc w:val="left"/>
      <w:pPr>
        <w:ind w:left="735" w:hanging="360"/>
      </w:pPr>
      <w:rPr>
        <w:rFonts w:ascii="Wingdings" w:hAnsi="Wingdings" w:hint="default"/>
      </w:rPr>
    </w:lvl>
    <w:lvl w:ilvl="3" w:tplc="04130001" w:tentative="1">
      <w:start w:val="1"/>
      <w:numFmt w:val="bullet"/>
      <w:lvlText w:val=""/>
      <w:lvlJc w:val="left"/>
      <w:pPr>
        <w:ind w:left="1455" w:hanging="360"/>
      </w:pPr>
      <w:rPr>
        <w:rFonts w:ascii="Symbol" w:hAnsi="Symbol" w:hint="default"/>
      </w:rPr>
    </w:lvl>
    <w:lvl w:ilvl="4" w:tplc="04130003" w:tentative="1">
      <w:start w:val="1"/>
      <w:numFmt w:val="bullet"/>
      <w:lvlText w:val="o"/>
      <w:lvlJc w:val="left"/>
      <w:pPr>
        <w:ind w:left="2175" w:hanging="360"/>
      </w:pPr>
      <w:rPr>
        <w:rFonts w:ascii="Courier New" w:hAnsi="Courier New" w:cs="Courier New" w:hint="default"/>
      </w:rPr>
    </w:lvl>
    <w:lvl w:ilvl="5" w:tplc="04130005" w:tentative="1">
      <w:start w:val="1"/>
      <w:numFmt w:val="bullet"/>
      <w:lvlText w:val=""/>
      <w:lvlJc w:val="left"/>
      <w:pPr>
        <w:ind w:left="2895" w:hanging="360"/>
      </w:pPr>
      <w:rPr>
        <w:rFonts w:ascii="Wingdings" w:hAnsi="Wingdings" w:hint="default"/>
      </w:rPr>
    </w:lvl>
    <w:lvl w:ilvl="6" w:tplc="04130001" w:tentative="1">
      <w:start w:val="1"/>
      <w:numFmt w:val="bullet"/>
      <w:lvlText w:val=""/>
      <w:lvlJc w:val="left"/>
      <w:pPr>
        <w:ind w:left="3615" w:hanging="360"/>
      </w:pPr>
      <w:rPr>
        <w:rFonts w:ascii="Symbol" w:hAnsi="Symbol" w:hint="default"/>
      </w:rPr>
    </w:lvl>
    <w:lvl w:ilvl="7" w:tplc="04130003" w:tentative="1">
      <w:start w:val="1"/>
      <w:numFmt w:val="bullet"/>
      <w:lvlText w:val="o"/>
      <w:lvlJc w:val="left"/>
      <w:pPr>
        <w:ind w:left="4335" w:hanging="360"/>
      </w:pPr>
      <w:rPr>
        <w:rFonts w:ascii="Courier New" w:hAnsi="Courier New" w:cs="Courier New" w:hint="default"/>
      </w:rPr>
    </w:lvl>
    <w:lvl w:ilvl="8" w:tplc="04130005" w:tentative="1">
      <w:start w:val="1"/>
      <w:numFmt w:val="bullet"/>
      <w:lvlText w:val=""/>
      <w:lvlJc w:val="left"/>
      <w:pPr>
        <w:ind w:left="5055" w:hanging="360"/>
      </w:pPr>
      <w:rPr>
        <w:rFonts w:ascii="Wingdings" w:hAnsi="Wingdings" w:hint="default"/>
      </w:rPr>
    </w:lvl>
  </w:abstractNum>
  <w:abstractNum w:abstractNumId="12">
    <w:nsid w:val="0B7825B6"/>
    <w:multiLevelType w:val="multilevel"/>
    <w:tmpl w:val="056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B810E57"/>
    <w:multiLevelType w:val="hybridMultilevel"/>
    <w:tmpl w:val="959E51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0F6714F5"/>
    <w:multiLevelType w:val="hybridMultilevel"/>
    <w:tmpl w:val="3C10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FA2E71"/>
    <w:multiLevelType w:val="hybridMultilevel"/>
    <w:tmpl w:val="FB220B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9C66988"/>
    <w:multiLevelType w:val="hybridMultilevel"/>
    <w:tmpl w:val="5DC480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204D6EA4"/>
    <w:multiLevelType w:val="hybridMultilevel"/>
    <w:tmpl w:val="38CC3726"/>
    <w:lvl w:ilvl="0" w:tplc="4F4473D6">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9764C93"/>
    <w:multiLevelType w:val="hybridMultilevel"/>
    <w:tmpl w:val="53A0BA0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31EF5415"/>
    <w:multiLevelType w:val="hybridMultilevel"/>
    <w:tmpl w:val="D6587E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5D4D9DE">
      <w:start w:val="5"/>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E8D4BAD"/>
    <w:multiLevelType w:val="hybridMultilevel"/>
    <w:tmpl w:val="717AD150"/>
    <w:lvl w:ilvl="0" w:tplc="B4B06CB8">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5A345546"/>
    <w:multiLevelType w:val="hybridMultilevel"/>
    <w:tmpl w:val="9DF8DF3A"/>
    <w:lvl w:ilvl="0" w:tplc="17628108">
      <w:start w:val="15"/>
      <w:numFmt w:val="bullet"/>
      <w:lvlText w:val="-"/>
      <w:lvlJc w:val="left"/>
      <w:pPr>
        <w:ind w:left="1785" w:hanging="360"/>
      </w:pPr>
      <w:rPr>
        <w:rFonts w:ascii="Calibri" w:eastAsia="Times New Roman" w:hAnsi="Calibri" w:cs="Times New Roman"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25">
    <w:nsid w:val="5D1D5F81"/>
    <w:multiLevelType w:val="hybridMultilevel"/>
    <w:tmpl w:val="2A741F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66EB0083"/>
    <w:multiLevelType w:val="hybridMultilevel"/>
    <w:tmpl w:val="9A5AF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B341E5"/>
    <w:multiLevelType w:val="hybridMultilevel"/>
    <w:tmpl w:val="6832D526"/>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C935FD0"/>
    <w:multiLevelType w:val="hybridMultilevel"/>
    <w:tmpl w:val="0A9EBF1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0"/>
  </w:num>
  <w:num w:numId="2">
    <w:abstractNumId w:val="10"/>
  </w:num>
  <w:num w:numId="3">
    <w:abstractNumId w:val="19"/>
  </w:num>
  <w:num w:numId="4">
    <w:abstractNumId w:val="22"/>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7"/>
  </w:num>
  <w:num w:numId="17">
    <w:abstractNumId w:val="28"/>
  </w:num>
  <w:num w:numId="18">
    <w:abstractNumId w:val="26"/>
  </w:num>
  <w:num w:numId="19">
    <w:abstractNumId w:val="23"/>
  </w:num>
  <w:num w:numId="20">
    <w:abstractNumId w:val="21"/>
  </w:num>
  <w:num w:numId="21">
    <w:abstractNumId w:val="25"/>
  </w:num>
  <w:num w:numId="22">
    <w:abstractNumId w:val="24"/>
  </w:num>
  <w:num w:numId="23">
    <w:abstractNumId w:val="11"/>
  </w:num>
  <w:num w:numId="24">
    <w:abstractNumId w:val="13"/>
  </w:num>
  <w:num w:numId="25">
    <w:abstractNumId w:val="17"/>
  </w:num>
  <w:num w:numId="26">
    <w:abstractNumId w:val="12"/>
  </w:num>
  <w:num w:numId="27">
    <w:abstractNumId w:val="20"/>
  </w:num>
  <w:num w:numId="28">
    <w:abstractNumId w:val="16"/>
  </w:num>
  <w:num w:numId="29">
    <w:abstractNumId w:val="1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9"/>
  <w:hyphenationZone w:val="425"/>
  <w:drawingGridHorizontalSpacing w:val="181"/>
  <w:drawingGridVerticalSpacing w:val="181"/>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53"/>
    <w:rsid w:val="00003169"/>
    <w:rsid w:val="000136CC"/>
    <w:rsid w:val="00022455"/>
    <w:rsid w:val="0008297F"/>
    <w:rsid w:val="000A5ED7"/>
    <w:rsid w:val="000C5A2B"/>
    <w:rsid w:val="000C6D1B"/>
    <w:rsid w:val="000C7156"/>
    <w:rsid w:val="000E350F"/>
    <w:rsid w:val="000F0C5F"/>
    <w:rsid w:val="00110946"/>
    <w:rsid w:val="00114A57"/>
    <w:rsid w:val="00121E69"/>
    <w:rsid w:val="00136C79"/>
    <w:rsid w:val="0014511F"/>
    <w:rsid w:val="00180801"/>
    <w:rsid w:val="001C4B36"/>
    <w:rsid w:val="001C5EE6"/>
    <w:rsid w:val="001E0030"/>
    <w:rsid w:val="002016E8"/>
    <w:rsid w:val="00213C52"/>
    <w:rsid w:val="00213C5B"/>
    <w:rsid w:val="00224660"/>
    <w:rsid w:val="00236CB1"/>
    <w:rsid w:val="002617E3"/>
    <w:rsid w:val="00262E17"/>
    <w:rsid w:val="002719DA"/>
    <w:rsid w:val="00280D8C"/>
    <w:rsid w:val="00295687"/>
    <w:rsid w:val="00322949"/>
    <w:rsid w:val="0035060D"/>
    <w:rsid w:val="00393B0B"/>
    <w:rsid w:val="00397D9F"/>
    <w:rsid w:val="003B4092"/>
    <w:rsid w:val="003C78B7"/>
    <w:rsid w:val="003E080C"/>
    <w:rsid w:val="003F25D4"/>
    <w:rsid w:val="003F3999"/>
    <w:rsid w:val="00430B22"/>
    <w:rsid w:val="004349EB"/>
    <w:rsid w:val="004469D9"/>
    <w:rsid w:val="0045023A"/>
    <w:rsid w:val="00462F3B"/>
    <w:rsid w:val="00463E55"/>
    <w:rsid w:val="00467385"/>
    <w:rsid w:val="0047667A"/>
    <w:rsid w:val="00491339"/>
    <w:rsid w:val="004A27EC"/>
    <w:rsid w:val="004A3090"/>
    <w:rsid w:val="004E0618"/>
    <w:rsid w:val="004E6B53"/>
    <w:rsid w:val="005079FC"/>
    <w:rsid w:val="00513D8C"/>
    <w:rsid w:val="00524F5D"/>
    <w:rsid w:val="00525470"/>
    <w:rsid w:val="00556947"/>
    <w:rsid w:val="00566904"/>
    <w:rsid w:val="00573124"/>
    <w:rsid w:val="00592716"/>
    <w:rsid w:val="0059457C"/>
    <w:rsid w:val="005E704D"/>
    <w:rsid w:val="005E725C"/>
    <w:rsid w:val="005F3E10"/>
    <w:rsid w:val="005F70AB"/>
    <w:rsid w:val="00603202"/>
    <w:rsid w:val="006065C0"/>
    <w:rsid w:val="00610EDA"/>
    <w:rsid w:val="00611195"/>
    <w:rsid w:val="006205F0"/>
    <w:rsid w:val="006304EC"/>
    <w:rsid w:val="0064394D"/>
    <w:rsid w:val="006505EB"/>
    <w:rsid w:val="00662FC6"/>
    <w:rsid w:val="00674583"/>
    <w:rsid w:val="00694689"/>
    <w:rsid w:val="00697891"/>
    <w:rsid w:val="006B2B35"/>
    <w:rsid w:val="006C4879"/>
    <w:rsid w:val="006F3FC2"/>
    <w:rsid w:val="00741551"/>
    <w:rsid w:val="00752AC9"/>
    <w:rsid w:val="007663FC"/>
    <w:rsid w:val="00781359"/>
    <w:rsid w:val="0078549C"/>
    <w:rsid w:val="0078636F"/>
    <w:rsid w:val="007A2208"/>
    <w:rsid w:val="007C6A1B"/>
    <w:rsid w:val="007D4E5F"/>
    <w:rsid w:val="007E1531"/>
    <w:rsid w:val="007E782B"/>
    <w:rsid w:val="007F75E1"/>
    <w:rsid w:val="007F77E9"/>
    <w:rsid w:val="00807185"/>
    <w:rsid w:val="00810C48"/>
    <w:rsid w:val="0081709B"/>
    <w:rsid w:val="008551EC"/>
    <w:rsid w:val="008657C8"/>
    <w:rsid w:val="008657E7"/>
    <w:rsid w:val="008C693F"/>
    <w:rsid w:val="00924727"/>
    <w:rsid w:val="00934DA8"/>
    <w:rsid w:val="00944768"/>
    <w:rsid w:val="00971C35"/>
    <w:rsid w:val="00987B21"/>
    <w:rsid w:val="00990EF1"/>
    <w:rsid w:val="0099786E"/>
    <w:rsid w:val="009A1693"/>
    <w:rsid w:val="009B6102"/>
    <w:rsid w:val="009B788B"/>
    <w:rsid w:val="009D0A69"/>
    <w:rsid w:val="009D1DA7"/>
    <w:rsid w:val="009D23F9"/>
    <w:rsid w:val="009D3B27"/>
    <w:rsid w:val="009E0D23"/>
    <w:rsid w:val="009E5854"/>
    <w:rsid w:val="009F1C4A"/>
    <w:rsid w:val="00A263A8"/>
    <w:rsid w:val="00A34025"/>
    <w:rsid w:val="00A36F94"/>
    <w:rsid w:val="00A50C49"/>
    <w:rsid w:val="00A525EB"/>
    <w:rsid w:val="00A534C3"/>
    <w:rsid w:val="00A5421A"/>
    <w:rsid w:val="00A57509"/>
    <w:rsid w:val="00AB30BB"/>
    <w:rsid w:val="00AB703A"/>
    <w:rsid w:val="00AD20F4"/>
    <w:rsid w:val="00AE2379"/>
    <w:rsid w:val="00B22DC5"/>
    <w:rsid w:val="00B300C3"/>
    <w:rsid w:val="00B31FBC"/>
    <w:rsid w:val="00B43F16"/>
    <w:rsid w:val="00B455FB"/>
    <w:rsid w:val="00BC5FAB"/>
    <w:rsid w:val="00BD4F87"/>
    <w:rsid w:val="00BD6EB3"/>
    <w:rsid w:val="00BF52A3"/>
    <w:rsid w:val="00BF6CE8"/>
    <w:rsid w:val="00C14984"/>
    <w:rsid w:val="00C272C7"/>
    <w:rsid w:val="00C42259"/>
    <w:rsid w:val="00C42481"/>
    <w:rsid w:val="00C470C5"/>
    <w:rsid w:val="00C57BF1"/>
    <w:rsid w:val="00C669BF"/>
    <w:rsid w:val="00C72A57"/>
    <w:rsid w:val="00C73738"/>
    <w:rsid w:val="00C836AF"/>
    <w:rsid w:val="00C85D36"/>
    <w:rsid w:val="00C903FD"/>
    <w:rsid w:val="00C96479"/>
    <w:rsid w:val="00CA0216"/>
    <w:rsid w:val="00CA08C6"/>
    <w:rsid w:val="00CB0912"/>
    <w:rsid w:val="00CB6323"/>
    <w:rsid w:val="00CC5435"/>
    <w:rsid w:val="00CD78BE"/>
    <w:rsid w:val="00CE2092"/>
    <w:rsid w:val="00D25E95"/>
    <w:rsid w:val="00D2694F"/>
    <w:rsid w:val="00D40781"/>
    <w:rsid w:val="00D653BE"/>
    <w:rsid w:val="00D85077"/>
    <w:rsid w:val="00D955AB"/>
    <w:rsid w:val="00DA464D"/>
    <w:rsid w:val="00DC5E00"/>
    <w:rsid w:val="00DC6A53"/>
    <w:rsid w:val="00DD060B"/>
    <w:rsid w:val="00DE7D5C"/>
    <w:rsid w:val="00DE7E1D"/>
    <w:rsid w:val="00E00F09"/>
    <w:rsid w:val="00E2335E"/>
    <w:rsid w:val="00E31D9D"/>
    <w:rsid w:val="00E646A9"/>
    <w:rsid w:val="00E65B5C"/>
    <w:rsid w:val="00E676C2"/>
    <w:rsid w:val="00E70B2F"/>
    <w:rsid w:val="00E77960"/>
    <w:rsid w:val="00E81E1A"/>
    <w:rsid w:val="00EA6DDD"/>
    <w:rsid w:val="00EC1143"/>
    <w:rsid w:val="00EC2ABB"/>
    <w:rsid w:val="00ED3E67"/>
    <w:rsid w:val="00ED5DE7"/>
    <w:rsid w:val="00EE1C53"/>
    <w:rsid w:val="00F05C5F"/>
    <w:rsid w:val="00F234AC"/>
    <w:rsid w:val="00F2532B"/>
    <w:rsid w:val="00F34D74"/>
    <w:rsid w:val="00F40099"/>
    <w:rsid w:val="00F51EF4"/>
    <w:rsid w:val="00F640FF"/>
    <w:rsid w:val="00F67AD7"/>
    <w:rsid w:val="00F76291"/>
    <w:rsid w:val="00F82866"/>
    <w:rsid w:val="00F93AFA"/>
    <w:rsid w:val="00FA438F"/>
    <w:rsid w:val="00FC41E3"/>
    <w:rsid w:val="00FF3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583"/>
    <w:pPr>
      <w:suppressAutoHyphens/>
    </w:pPr>
    <w:rPr>
      <w:rFonts w:ascii="Calibri" w:hAnsi="Calibri"/>
      <w:color w:val="5F5F5F" w:themeColor="text2" w:themeShade="BF"/>
      <w:sz w:val="22"/>
      <w:szCs w:val="24"/>
      <w:lang w:val="en-US" w:eastAsia="ar-SA"/>
    </w:rPr>
  </w:style>
  <w:style w:type="paragraph" w:styleId="Heading1">
    <w:name w:val="heading 1"/>
    <w:aliases w:val="title - task"/>
    <w:basedOn w:val="Normal"/>
    <w:next w:val="Normal"/>
    <w:link w:val="Heading1Char"/>
    <w:qFormat/>
    <w:rsid w:val="00C57BF1"/>
    <w:pPr>
      <w:keepNext/>
      <w:spacing w:line="360" w:lineRule="auto"/>
      <w:outlineLvl w:val="0"/>
    </w:pPr>
    <w:rPr>
      <w:rFonts w:cs="Arial"/>
      <w:b/>
      <w:color w:val="E62436" w:themeColor="accent3"/>
      <w:sz w:val="36"/>
    </w:rPr>
  </w:style>
  <w:style w:type="paragraph" w:styleId="Heading2">
    <w:name w:val="heading 2"/>
    <w:aliases w:val="subtitle task"/>
    <w:basedOn w:val="Normal"/>
    <w:next w:val="Normal"/>
    <w:link w:val="Heading2Char"/>
    <w:qFormat/>
    <w:rsid w:val="007F75E1"/>
    <w:pPr>
      <w:keepNext/>
      <w:autoSpaceDE w:val="0"/>
      <w:spacing w:line="360" w:lineRule="auto"/>
      <w:outlineLvl w:val="1"/>
    </w:pPr>
    <w:rPr>
      <w:rFonts w:cs="Arial"/>
      <w:bCs/>
      <w:iCs/>
      <w:color w:val="E40827"/>
      <w:sz w:val="32"/>
    </w:rPr>
  </w:style>
  <w:style w:type="paragraph" w:styleId="Heading3">
    <w:name w:val="heading 3"/>
    <w:basedOn w:val="Normal"/>
    <w:next w:val="Normal"/>
    <w:link w:val="Heading3Char"/>
    <w:qFormat/>
    <w:rsid w:val="0081709B"/>
    <w:pPr>
      <w:keepNext/>
      <w:autoSpaceDE w:val="0"/>
      <w:jc w:val="both"/>
      <w:outlineLvl w:val="2"/>
    </w:pPr>
    <w:rPr>
      <w:rFonts w:ascii="Arial" w:hAnsi="Arial" w:cs="Arial"/>
      <w:b/>
      <w:bCs/>
      <w:i/>
      <w:iCs/>
      <w:color w:val="292526"/>
    </w:rPr>
  </w:style>
  <w:style w:type="paragraph" w:styleId="Heading4">
    <w:name w:val="heading 4"/>
    <w:basedOn w:val="Normal"/>
    <w:next w:val="Normal"/>
    <w:link w:val="Heading4Char"/>
    <w:qFormat/>
    <w:rsid w:val="0081709B"/>
    <w:pPr>
      <w:keepNext/>
      <w:autoSpaceDE w:val="0"/>
      <w:outlineLvl w:val="3"/>
    </w:pPr>
    <w:rPr>
      <w:rFonts w:ascii="Arial" w:hAnsi="Arial"/>
      <w:b/>
      <w:bCs/>
    </w:rPr>
  </w:style>
  <w:style w:type="paragraph" w:styleId="Heading5">
    <w:name w:val="heading 5"/>
    <w:basedOn w:val="Normal"/>
    <w:next w:val="Normal"/>
    <w:link w:val="Heading5Char"/>
    <w:qFormat/>
    <w:rsid w:val="0081709B"/>
    <w:pPr>
      <w:keepNext/>
      <w:autoSpaceDE w:val="0"/>
      <w:outlineLvl w:val="4"/>
    </w:pPr>
    <w:rPr>
      <w:rFonts w:ascii="Arial" w:hAnsi="Arial" w:cs="Arial"/>
      <w:b/>
      <w:bCs/>
      <w:i/>
      <w:iCs/>
    </w:rPr>
  </w:style>
  <w:style w:type="paragraph" w:styleId="Heading6">
    <w:name w:val="heading 6"/>
    <w:basedOn w:val="Normal"/>
    <w:next w:val="Normal"/>
    <w:link w:val="Heading6Char"/>
    <w:qFormat/>
    <w:rsid w:val="0081709B"/>
    <w:pPr>
      <w:keepNext/>
      <w:autoSpaceDE w:val="0"/>
      <w:jc w:val="both"/>
      <w:outlineLvl w:val="5"/>
    </w:pPr>
    <w:rPr>
      <w:rFonts w:ascii="Arial" w:hAnsi="Arial" w:cs="Arial"/>
      <w:i/>
      <w:iCs/>
    </w:rPr>
  </w:style>
  <w:style w:type="paragraph" w:styleId="Heading7">
    <w:name w:val="heading 7"/>
    <w:basedOn w:val="Normal"/>
    <w:next w:val="Normal"/>
    <w:link w:val="Heading7Char"/>
    <w:qFormat/>
    <w:rsid w:val="0081709B"/>
    <w:pPr>
      <w:keepNext/>
      <w:outlineLvl w:val="6"/>
    </w:pPr>
    <w:rPr>
      <w:b/>
      <w:bCs/>
      <w:i/>
      <w:iCs/>
    </w:rPr>
  </w:style>
  <w:style w:type="paragraph" w:styleId="Heading8">
    <w:name w:val="heading 8"/>
    <w:basedOn w:val="Normal"/>
    <w:next w:val="Normal"/>
    <w:link w:val="Heading8Char"/>
    <w:qFormat/>
    <w:rsid w:val="0081709B"/>
    <w:pPr>
      <w:keepNext/>
      <w:outlineLvl w:val="7"/>
    </w:pPr>
    <w:rPr>
      <w:rFonts w:ascii="GaramontAmstSB-Italic" w:hAnsi="GaramontAmstSB-Italic"/>
      <w:i/>
      <w:iCs/>
      <w:sz w:val="20"/>
      <w:szCs w:val="20"/>
    </w:rPr>
  </w:style>
  <w:style w:type="paragraph" w:styleId="Heading9">
    <w:name w:val="heading 9"/>
    <w:basedOn w:val="Normal"/>
    <w:next w:val="Normal"/>
    <w:link w:val="Heading9Char"/>
    <w:qFormat/>
    <w:rsid w:val="0081709B"/>
    <w:pPr>
      <w:keepNext/>
      <w:autoSpaceDE w:val="0"/>
      <w:outlineLvl w:val="8"/>
    </w:pPr>
    <w:rPr>
      <w:rFonts w:ascii="Arial" w:hAnsi="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 task Char"/>
    <w:basedOn w:val="DefaultParagraphFont"/>
    <w:link w:val="Heading1"/>
    <w:rsid w:val="00C57BF1"/>
    <w:rPr>
      <w:rFonts w:ascii="Calibri" w:hAnsi="Calibri" w:cs="Arial"/>
      <w:b/>
      <w:color w:val="E62436" w:themeColor="accent3"/>
      <w:sz w:val="36"/>
      <w:szCs w:val="24"/>
      <w:lang w:eastAsia="ar-SA"/>
    </w:rPr>
  </w:style>
  <w:style w:type="character" w:customStyle="1" w:styleId="Heading2Char">
    <w:name w:val="Heading 2 Char"/>
    <w:aliases w:val="subtitle task Char"/>
    <w:basedOn w:val="DefaultParagraphFont"/>
    <w:link w:val="Heading2"/>
    <w:rsid w:val="007F75E1"/>
    <w:rPr>
      <w:rFonts w:ascii="Calibri" w:hAnsi="Calibri" w:cs="Arial"/>
      <w:bCs/>
      <w:iCs/>
      <w:color w:val="E40827"/>
      <w:sz w:val="32"/>
      <w:szCs w:val="24"/>
      <w:lang w:eastAsia="ar-SA"/>
    </w:rPr>
  </w:style>
  <w:style w:type="character" w:customStyle="1" w:styleId="Heading3Char">
    <w:name w:val="Heading 3 Char"/>
    <w:basedOn w:val="DefaultParagraphFont"/>
    <w:link w:val="Heading3"/>
    <w:rsid w:val="0081709B"/>
    <w:rPr>
      <w:rFonts w:ascii="Arial" w:hAnsi="Arial" w:cs="Arial"/>
      <w:b/>
      <w:bCs/>
      <w:i/>
      <w:iCs/>
      <w:color w:val="292526"/>
      <w:sz w:val="24"/>
      <w:szCs w:val="24"/>
      <w:lang w:eastAsia="ar-SA"/>
    </w:rPr>
  </w:style>
  <w:style w:type="character" w:customStyle="1" w:styleId="Heading4Char">
    <w:name w:val="Heading 4 Char"/>
    <w:basedOn w:val="DefaultParagraphFont"/>
    <w:link w:val="Heading4"/>
    <w:rsid w:val="0081709B"/>
    <w:rPr>
      <w:rFonts w:ascii="Arial" w:hAnsi="Arial"/>
      <w:b/>
      <w:bCs/>
      <w:sz w:val="24"/>
      <w:szCs w:val="24"/>
      <w:lang w:eastAsia="ar-SA"/>
    </w:rPr>
  </w:style>
  <w:style w:type="character" w:customStyle="1" w:styleId="Heading5Char">
    <w:name w:val="Heading 5 Char"/>
    <w:basedOn w:val="DefaultParagraphFont"/>
    <w:link w:val="Heading5"/>
    <w:rsid w:val="0081709B"/>
    <w:rPr>
      <w:rFonts w:ascii="Arial" w:hAnsi="Arial" w:cs="Arial"/>
      <w:b/>
      <w:bCs/>
      <w:i/>
      <w:iCs/>
      <w:sz w:val="24"/>
      <w:szCs w:val="24"/>
      <w:lang w:eastAsia="ar-SA"/>
    </w:rPr>
  </w:style>
  <w:style w:type="character" w:customStyle="1" w:styleId="Heading6Char">
    <w:name w:val="Heading 6 Char"/>
    <w:basedOn w:val="DefaultParagraphFont"/>
    <w:link w:val="Heading6"/>
    <w:rsid w:val="0081709B"/>
    <w:rPr>
      <w:rFonts w:ascii="Arial" w:hAnsi="Arial" w:cs="Arial"/>
      <w:i/>
      <w:iCs/>
      <w:sz w:val="24"/>
      <w:szCs w:val="24"/>
      <w:lang w:eastAsia="ar-SA"/>
    </w:rPr>
  </w:style>
  <w:style w:type="character" w:customStyle="1" w:styleId="Heading7Char">
    <w:name w:val="Heading 7 Char"/>
    <w:basedOn w:val="DefaultParagraphFont"/>
    <w:link w:val="Heading7"/>
    <w:rsid w:val="0081709B"/>
    <w:rPr>
      <w:b/>
      <w:bCs/>
      <w:i/>
      <w:iCs/>
      <w:sz w:val="24"/>
      <w:szCs w:val="24"/>
      <w:lang w:eastAsia="ar-SA"/>
    </w:rPr>
  </w:style>
  <w:style w:type="character" w:customStyle="1" w:styleId="Heading8Char">
    <w:name w:val="Heading 8 Char"/>
    <w:basedOn w:val="DefaultParagraphFont"/>
    <w:link w:val="Heading8"/>
    <w:rsid w:val="0081709B"/>
    <w:rPr>
      <w:rFonts w:ascii="GaramontAmstSB-Italic" w:hAnsi="GaramontAmstSB-Italic"/>
      <w:i/>
      <w:iCs/>
      <w:lang w:eastAsia="ar-SA"/>
    </w:rPr>
  </w:style>
  <w:style w:type="character" w:customStyle="1" w:styleId="Heading9Char">
    <w:name w:val="Heading 9 Char"/>
    <w:basedOn w:val="DefaultParagraphFont"/>
    <w:link w:val="Heading9"/>
    <w:rsid w:val="0081709B"/>
    <w:rPr>
      <w:rFonts w:ascii="Arial" w:hAnsi="Arial"/>
      <w:i/>
      <w:iCs/>
      <w:sz w:val="24"/>
      <w:szCs w:val="24"/>
      <w:lang w:eastAsia="ar-SA"/>
    </w:rPr>
  </w:style>
  <w:style w:type="paragraph" w:styleId="Caption">
    <w:name w:val="caption"/>
    <w:basedOn w:val="Normal"/>
    <w:qFormat/>
    <w:rsid w:val="0081709B"/>
    <w:pPr>
      <w:suppressLineNumbers/>
      <w:spacing w:before="120" w:after="120"/>
    </w:pPr>
    <w:rPr>
      <w:rFonts w:cs="Tahoma"/>
      <w:i/>
      <w:iCs/>
    </w:rPr>
  </w:style>
  <w:style w:type="character" w:styleId="Strong">
    <w:name w:val="Strong"/>
    <w:uiPriority w:val="22"/>
    <w:qFormat/>
    <w:rsid w:val="0081709B"/>
    <w:rPr>
      <w:b/>
      <w:bCs/>
    </w:rPr>
  </w:style>
  <w:style w:type="paragraph" w:styleId="Header">
    <w:name w:val="header"/>
    <w:basedOn w:val="Normal"/>
    <w:link w:val="HeaderChar"/>
    <w:uiPriority w:val="99"/>
    <w:unhideWhenUsed/>
    <w:rsid w:val="00180801"/>
    <w:pPr>
      <w:tabs>
        <w:tab w:val="center" w:pos="4536"/>
        <w:tab w:val="right" w:pos="9072"/>
      </w:tabs>
    </w:pPr>
  </w:style>
  <w:style w:type="character" w:customStyle="1" w:styleId="HeaderChar">
    <w:name w:val="Header Char"/>
    <w:basedOn w:val="DefaultParagraphFont"/>
    <w:link w:val="Header"/>
    <w:uiPriority w:val="99"/>
    <w:rsid w:val="00180801"/>
    <w:rPr>
      <w:sz w:val="24"/>
      <w:szCs w:val="24"/>
      <w:lang w:eastAsia="ar-SA"/>
    </w:rPr>
  </w:style>
  <w:style w:type="paragraph" w:styleId="Footer">
    <w:name w:val="footer"/>
    <w:basedOn w:val="Normal"/>
    <w:link w:val="FooterChar"/>
    <w:uiPriority w:val="99"/>
    <w:unhideWhenUsed/>
    <w:rsid w:val="00180801"/>
    <w:pPr>
      <w:tabs>
        <w:tab w:val="center" w:pos="4536"/>
        <w:tab w:val="right" w:pos="9072"/>
      </w:tabs>
    </w:pPr>
  </w:style>
  <w:style w:type="character" w:customStyle="1" w:styleId="FooterChar">
    <w:name w:val="Footer Char"/>
    <w:basedOn w:val="DefaultParagraphFont"/>
    <w:link w:val="Footer"/>
    <w:uiPriority w:val="99"/>
    <w:rsid w:val="00180801"/>
    <w:rPr>
      <w:sz w:val="24"/>
      <w:szCs w:val="24"/>
      <w:lang w:eastAsia="ar-SA"/>
    </w:rPr>
  </w:style>
  <w:style w:type="paragraph" w:styleId="BalloonText">
    <w:name w:val="Balloon Text"/>
    <w:basedOn w:val="Normal"/>
    <w:link w:val="BalloonTextChar"/>
    <w:uiPriority w:val="99"/>
    <w:semiHidden/>
    <w:unhideWhenUsed/>
    <w:rsid w:val="00180801"/>
    <w:rPr>
      <w:rFonts w:ascii="Tahoma" w:hAnsi="Tahoma" w:cs="Tahoma"/>
      <w:sz w:val="16"/>
      <w:szCs w:val="16"/>
    </w:rPr>
  </w:style>
  <w:style w:type="character" w:customStyle="1" w:styleId="BalloonTextChar">
    <w:name w:val="Balloon Text Char"/>
    <w:basedOn w:val="DefaultParagraphFont"/>
    <w:link w:val="BalloonText"/>
    <w:uiPriority w:val="99"/>
    <w:semiHidden/>
    <w:rsid w:val="00180801"/>
    <w:rPr>
      <w:rFonts w:ascii="Tahoma" w:hAnsi="Tahoma" w:cs="Tahoma"/>
      <w:sz w:val="16"/>
      <w:szCs w:val="16"/>
      <w:lang w:eastAsia="ar-SA"/>
    </w:rPr>
  </w:style>
  <w:style w:type="paragraph" w:customStyle="1" w:styleId="textfooter">
    <w:name w:val="text footer"/>
    <w:basedOn w:val="ListParagraph"/>
    <w:next w:val="Normal"/>
    <w:qFormat/>
    <w:rsid w:val="00180801"/>
    <w:pPr>
      <w:suppressAutoHyphens w:val="0"/>
      <w:spacing w:line="276" w:lineRule="auto"/>
      <w:ind w:left="0"/>
    </w:pPr>
    <w:rPr>
      <w:rFonts w:asciiTheme="minorHAnsi" w:eastAsiaTheme="minorHAnsi" w:hAnsiTheme="minorHAnsi" w:cstheme="minorBidi"/>
      <w:i/>
      <w:szCs w:val="22"/>
      <w:lang w:eastAsia="en-US"/>
    </w:rPr>
  </w:style>
  <w:style w:type="paragraph" w:styleId="ListParagraph">
    <w:name w:val="List Paragraph"/>
    <w:basedOn w:val="Normal"/>
    <w:uiPriority w:val="34"/>
    <w:qFormat/>
    <w:rsid w:val="00180801"/>
    <w:pPr>
      <w:ind w:left="720"/>
      <w:contextualSpacing/>
    </w:pPr>
  </w:style>
  <w:style w:type="paragraph" w:customStyle="1" w:styleId="Tags">
    <w:name w:val="Tags"/>
    <w:basedOn w:val="Normal"/>
    <w:link w:val="TagsZchn"/>
    <w:qFormat/>
    <w:rsid w:val="00566904"/>
    <w:rPr>
      <w:b/>
    </w:rPr>
  </w:style>
  <w:style w:type="character" w:styleId="PlaceholderText">
    <w:name w:val="Placeholder Text"/>
    <w:basedOn w:val="DefaultParagraphFont"/>
    <w:uiPriority w:val="99"/>
    <w:semiHidden/>
    <w:rsid w:val="009D0A69"/>
    <w:rPr>
      <w:color w:val="808080"/>
    </w:rPr>
  </w:style>
  <w:style w:type="character" w:customStyle="1" w:styleId="TagsZchn">
    <w:name w:val="Tags Zchn"/>
    <w:basedOn w:val="DefaultParagraphFont"/>
    <w:link w:val="Tags"/>
    <w:rsid w:val="00566904"/>
    <w:rPr>
      <w:rFonts w:ascii="Calibri" w:hAnsi="Calibri"/>
      <w:b/>
      <w:color w:val="7F7F7F" w:themeColor="text2"/>
      <w:sz w:val="24"/>
      <w:szCs w:val="24"/>
      <w:lang w:eastAsia="ar-SA"/>
    </w:rPr>
  </w:style>
  <w:style w:type="paragraph" w:customStyle="1" w:styleId="summaryoftask">
    <w:name w:val="summary of task"/>
    <w:basedOn w:val="Normal"/>
    <w:link w:val="summaryoftaskZchn"/>
    <w:qFormat/>
    <w:rsid w:val="00781359"/>
    <w:rPr>
      <w:i/>
    </w:rPr>
  </w:style>
  <w:style w:type="paragraph" w:customStyle="1" w:styleId="Beschriftung1">
    <w:name w:val="Beschriftung1"/>
    <w:basedOn w:val="Normal"/>
    <w:link w:val="captionZchn"/>
    <w:qFormat/>
    <w:rsid w:val="005E725C"/>
    <w:pPr>
      <w:jc w:val="right"/>
    </w:pPr>
    <w:rPr>
      <w:sz w:val="18"/>
      <w:szCs w:val="18"/>
    </w:rPr>
  </w:style>
  <w:style w:type="character" w:customStyle="1" w:styleId="summaryoftaskZchn">
    <w:name w:val="summary of task Zchn"/>
    <w:basedOn w:val="DefaultParagraphFont"/>
    <w:link w:val="summaryoftask"/>
    <w:rsid w:val="00781359"/>
    <w:rPr>
      <w:rFonts w:ascii="Calibri" w:hAnsi="Calibri"/>
      <w:i/>
      <w:color w:val="7F7F7F" w:themeColor="text2"/>
      <w:sz w:val="24"/>
      <w:szCs w:val="24"/>
      <w:lang w:eastAsia="ar-SA"/>
    </w:rPr>
  </w:style>
  <w:style w:type="paragraph" w:customStyle="1" w:styleId="problem">
    <w:name w:val="problem"/>
    <w:basedOn w:val="Normal"/>
    <w:link w:val="problemZchn"/>
    <w:qFormat/>
    <w:rsid w:val="00603202"/>
  </w:style>
  <w:style w:type="character" w:customStyle="1" w:styleId="captionZchn">
    <w:name w:val="caption Zchn"/>
    <w:basedOn w:val="DefaultParagraphFont"/>
    <w:link w:val="Beschriftung1"/>
    <w:rsid w:val="005E725C"/>
    <w:rPr>
      <w:rFonts w:ascii="Calibri" w:hAnsi="Calibri"/>
      <w:color w:val="5F5F5F" w:themeColor="text2" w:themeShade="BF"/>
      <w:sz w:val="18"/>
      <w:szCs w:val="18"/>
      <w:lang w:eastAsia="ar-SA"/>
    </w:rPr>
  </w:style>
  <w:style w:type="paragraph" w:customStyle="1" w:styleId="tagssubtitle">
    <w:name w:val="tags subtitle"/>
    <w:basedOn w:val="Normal"/>
    <w:link w:val="tagssubtitleZchn"/>
    <w:qFormat/>
    <w:rsid w:val="00BF52A3"/>
    <w:rPr>
      <w:b/>
    </w:rPr>
  </w:style>
  <w:style w:type="character" w:customStyle="1" w:styleId="problemZchn">
    <w:name w:val="problem Zchn"/>
    <w:basedOn w:val="DefaultParagraphFon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DefaultParagraphFont"/>
    <w:link w:val="tagssubtitle"/>
    <w:rsid w:val="00BF52A3"/>
    <w:rPr>
      <w:rFonts w:ascii="Calibri" w:hAnsi="Calibri"/>
      <w:b/>
      <w:color w:val="7F7F7F" w:themeColor="text2"/>
      <w:sz w:val="24"/>
      <w:szCs w:val="24"/>
      <w:lang w:val="en-US" w:eastAsia="ar-SA"/>
    </w:rPr>
  </w:style>
  <w:style w:type="table" w:styleId="TableGrid">
    <w:name w:val="Table Grid"/>
    <w:basedOn w:val="TableNormal"/>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DefaultParagraphFont"/>
    <w:rsid w:val="00F76291"/>
  </w:style>
  <w:style w:type="paragraph" w:styleId="NoSpacing">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DefaultParagraphFont"/>
    <w:rsid w:val="00924727"/>
  </w:style>
  <w:style w:type="paragraph" w:styleId="TableofFigures">
    <w:name w:val="table of figures"/>
    <w:basedOn w:val="Normal"/>
    <w:next w:val="Normal"/>
    <w:uiPriority w:val="99"/>
    <w:semiHidden/>
    <w:unhideWhenUsed/>
    <w:rsid w:val="007C6A1B"/>
  </w:style>
  <w:style w:type="paragraph" w:styleId="Salutation">
    <w:name w:val="Salutation"/>
    <w:basedOn w:val="Normal"/>
    <w:next w:val="Normal"/>
    <w:link w:val="SalutationChar"/>
    <w:uiPriority w:val="99"/>
    <w:semiHidden/>
    <w:unhideWhenUsed/>
    <w:rsid w:val="007C6A1B"/>
  </w:style>
  <w:style w:type="character" w:customStyle="1" w:styleId="SalutationChar">
    <w:name w:val="Salutation Char"/>
    <w:basedOn w:val="DefaultParagraphFont"/>
    <w:link w:val="Salutation"/>
    <w:uiPriority w:val="99"/>
    <w:semiHidden/>
    <w:rsid w:val="007C6A1B"/>
    <w:rPr>
      <w:rFonts w:ascii="Calibri" w:hAnsi="Calibri"/>
      <w:color w:val="7F7F7F" w:themeColor="text2"/>
      <w:sz w:val="24"/>
      <w:szCs w:val="24"/>
      <w:lang w:eastAsia="ar-SA"/>
    </w:rPr>
  </w:style>
  <w:style w:type="paragraph" w:styleId="ListBullet">
    <w:name w:val="List Bullet"/>
    <w:basedOn w:val="Normal"/>
    <w:uiPriority w:val="99"/>
    <w:semiHidden/>
    <w:unhideWhenUsed/>
    <w:rsid w:val="007C6A1B"/>
    <w:pPr>
      <w:numPr>
        <w:numId w:val="6"/>
      </w:numPr>
      <w:contextualSpacing/>
    </w:pPr>
  </w:style>
  <w:style w:type="paragraph" w:styleId="ListBullet2">
    <w:name w:val="List Bullet 2"/>
    <w:basedOn w:val="Normal"/>
    <w:uiPriority w:val="99"/>
    <w:semiHidden/>
    <w:unhideWhenUsed/>
    <w:rsid w:val="007C6A1B"/>
    <w:pPr>
      <w:numPr>
        <w:numId w:val="7"/>
      </w:numPr>
      <w:contextualSpacing/>
    </w:pPr>
  </w:style>
  <w:style w:type="paragraph" w:styleId="ListBullet3">
    <w:name w:val="List Bullet 3"/>
    <w:basedOn w:val="Normal"/>
    <w:uiPriority w:val="99"/>
    <w:semiHidden/>
    <w:unhideWhenUsed/>
    <w:rsid w:val="007C6A1B"/>
    <w:pPr>
      <w:numPr>
        <w:numId w:val="8"/>
      </w:numPr>
      <w:contextualSpacing/>
    </w:pPr>
  </w:style>
  <w:style w:type="paragraph" w:styleId="ListBullet4">
    <w:name w:val="List Bullet 4"/>
    <w:basedOn w:val="Normal"/>
    <w:uiPriority w:val="99"/>
    <w:semiHidden/>
    <w:unhideWhenUsed/>
    <w:rsid w:val="007C6A1B"/>
    <w:pPr>
      <w:numPr>
        <w:numId w:val="9"/>
      </w:numPr>
      <w:contextualSpacing/>
    </w:pPr>
  </w:style>
  <w:style w:type="paragraph" w:styleId="ListBullet5">
    <w:name w:val="List Bullet 5"/>
    <w:basedOn w:val="Normal"/>
    <w:uiPriority w:val="99"/>
    <w:semiHidden/>
    <w:unhideWhenUsed/>
    <w:rsid w:val="007C6A1B"/>
    <w:pPr>
      <w:numPr>
        <w:numId w:val="10"/>
      </w:numPr>
      <w:contextualSpacing/>
    </w:pPr>
  </w:style>
  <w:style w:type="paragraph" w:styleId="BlockText">
    <w:name w:val="Block Text"/>
    <w:basedOn w:val="Normal"/>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e">
    <w:name w:val="Date"/>
    <w:basedOn w:val="Normal"/>
    <w:next w:val="Normal"/>
    <w:link w:val="DateChar"/>
    <w:uiPriority w:val="99"/>
    <w:semiHidden/>
    <w:unhideWhenUsed/>
    <w:rsid w:val="007C6A1B"/>
  </w:style>
  <w:style w:type="character" w:customStyle="1" w:styleId="DateChar">
    <w:name w:val="Date Char"/>
    <w:basedOn w:val="DefaultParagraphFont"/>
    <w:link w:val="Date"/>
    <w:uiPriority w:val="99"/>
    <w:semiHidden/>
    <w:rsid w:val="007C6A1B"/>
    <w:rPr>
      <w:rFonts w:ascii="Calibri" w:hAnsi="Calibri"/>
      <w:color w:val="7F7F7F" w:themeColor="text2"/>
      <w:sz w:val="24"/>
      <w:szCs w:val="24"/>
      <w:lang w:eastAsia="ar-SA"/>
    </w:rPr>
  </w:style>
  <w:style w:type="paragraph" w:styleId="DocumentMap">
    <w:name w:val="Document Map"/>
    <w:basedOn w:val="Normal"/>
    <w:link w:val="DocumentMapChar"/>
    <w:uiPriority w:val="99"/>
    <w:semiHidden/>
    <w:unhideWhenUsed/>
    <w:rsid w:val="007C6A1B"/>
    <w:rPr>
      <w:rFonts w:ascii="Tahoma" w:hAnsi="Tahoma" w:cs="Tahoma"/>
      <w:sz w:val="16"/>
      <w:szCs w:val="16"/>
    </w:rPr>
  </w:style>
  <w:style w:type="character" w:customStyle="1" w:styleId="DocumentMapChar">
    <w:name w:val="Document Map Char"/>
    <w:basedOn w:val="DefaultParagraphFont"/>
    <w:link w:val="DocumentMap"/>
    <w:uiPriority w:val="99"/>
    <w:semiHidden/>
    <w:rsid w:val="007C6A1B"/>
    <w:rPr>
      <w:rFonts w:ascii="Tahoma" w:hAnsi="Tahoma" w:cs="Tahoma"/>
      <w:color w:val="7F7F7F" w:themeColor="text2"/>
      <w:sz w:val="16"/>
      <w:szCs w:val="16"/>
      <w:lang w:eastAsia="ar-SA"/>
    </w:rPr>
  </w:style>
  <w:style w:type="paragraph" w:styleId="E-mailSignature">
    <w:name w:val="E-mail Signature"/>
    <w:basedOn w:val="Normal"/>
    <w:link w:val="E-mailSignatureChar"/>
    <w:uiPriority w:val="99"/>
    <w:semiHidden/>
    <w:unhideWhenUsed/>
    <w:rsid w:val="007C6A1B"/>
  </w:style>
  <w:style w:type="character" w:customStyle="1" w:styleId="E-mailSignatureChar">
    <w:name w:val="E-mail Signature Char"/>
    <w:basedOn w:val="DefaultParagraphFont"/>
    <w:link w:val="E-mailSignature"/>
    <w:uiPriority w:val="99"/>
    <w:semiHidden/>
    <w:rsid w:val="007C6A1B"/>
    <w:rPr>
      <w:rFonts w:ascii="Calibri" w:hAnsi="Calibri"/>
      <w:color w:val="7F7F7F" w:themeColor="text2"/>
      <w:sz w:val="24"/>
      <w:szCs w:val="24"/>
      <w:lang w:eastAsia="ar-SA"/>
    </w:rPr>
  </w:style>
  <w:style w:type="paragraph" w:styleId="EndnoteText">
    <w:name w:val="endnote text"/>
    <w:basedOn w:val="Normal"/>
    <w:link w:val="EndnoteTextChar"/>
    <w:uiPriority w:val="99"/>
    <w:semiHidden/>
    <w:unhideWhenUsed/>
    <w:rsid w:val="007C6A1B"/>
    <w:rPr>
      <w:sz w:val="20"/>
      <w:szCs w:val="20"/>
    </w:rPr>
  </w:style>
  <w:style w:type="character" w:customStyle="1" w:styleId="EndnoteTextChar">
    <w:name w:val="Endnote Text Char"/>
    <w:basedOn w:val="DefaultParagraphFont"/>
    <w:link w:val="EndnoteText"/>
    <w:uiPriority w:val="99"/>
    <w:semiHidden/>
    <w:rsid w:val="007C6A1B"/>
    <w:rPr>
      <w:rFonts w:ascii="Calibri" w:hAnsi="Calibri"/>
      <w:color w:val="7F7F7F" w:themeColor="text2"/>
      <w:lang w:eastAsia="ar-SA"/>
    </w:rPr>
  </w:style>
  <w:style w:type="paragraph" w:styleId="NoteHeading">
    <w:name w:val="Note Heading"/>
    <w:basedOn w:val="Normal"/>
    <w:next w:val="Normal"/>
    <w:link w:val="NoteHeadingChar"/>
    <w:uiPriority w:val="99"/>
    <w:semiHidden/>
    <w:unhideWhenUsed/>
    <w:rsid w:val="007C6A1B"/>
  </w:style>
  <w:style w:type="character" w:customStyle="1" w:styleId="NoteHeadingChar">
    <w:name w:val="Note Heading Char"/>
    <w:basedOn w:val="DefaultParagraphFont"/>
    <w:link w:val="NoteHeading"/>
    <w:uiPriority w:val="99"/>
    <w:semiHidden/>
    <w:rsid w:val="007C6A1B"/>
    <w:rPr>
      <w:rFonts w:ascii="Calibri" w:hAnsi="Calibri"/>
      <w:color w:val="7F7F7F" w:themeColor="text2"/>
      <w:sz w:val="24"/>
      <w:szCs w:val="24"/>
      <w:lang w:eastAsia="ar-SA"/>
    </w:rPr>
  </w:style>
  <w:style w:type="paragraph" w:styleId="FootnoteText">
    <w:name w:val="footnote text"/>
    <w:basedOn w:val="Normal"/>
    <w:link w:val="FootnoteTextChar"/>
    <w:uiPriority w:val="99"/>
    <w:semiHidden/>
    <w:unhideWhenUsed/>
    <w:rsid w:val="007C6A1B"/>
    <w:rPr>
      <w:sz w:val="20"/>
      <w:szCs w:val="20"/>
    </w:rPr>
  </w:style>
  <w:style w:type="character" w:customStyle="1" w:styleId="FootnoteTextChar">
    <w:name w:val="Footnote Text Char"/>
    <w:basedOn w:val="DefaultParagraphFont"/>
    <w:link w:val="FootnoteText"/>
    <w:uiPriority w:val="99"/>
    <w:semiHidden/>
    <w:rsid w:val="007C6A1B"/>
    <w:rPr>
      <w:rFonts w:ascii="Calibri" w:hAnsi="Calibri"/>
      <w:color w:val="7F7F7F" w:themeColor="text2"/>
      <w:lang w:eastAsia="ar-SA"/>
    </w:rPr>
  </w:style>
  <w:style w:type="paragraph" w:styleId="Closing">
    <w:name w:val="Closing"/>
    <w:basedOn w:val="Normal"/>
    <w:link w:val="ClosingChar"/>
    <w:uiPriority w:val="99"/>
    <w:semiHidden/>
    <w:unhideWhenUsed/>
    <w:rsid w:val="007C6A1B"/>
    <w:pPr>
      <w:ind w:left="4252"/>
    </w:pPr>
  </w:style>
  <w:style w:type="character" w:customStyle="1" w:styleId="ClosingChar">
    <w:name w:val="Closing Char"/>
    <w:basedOn w:val="DefaultParagraphFont"/>
    <w:link w:val="Closing"/>
    <w:uiPriority w:val="99"/>
    <w:semiHidden/>
    <w:rsid w:val="007C6A1B"/>
    <w:rPr>
      <w:rFonts w:ascii="Calibri" w:hAnsi="Calibri"/>
      <w:color w:val="7F7F7F" w:themeColor="text2"/>
      <w:sz w:val="24"/>
      <w:szCs w:val="24"/>
      <w:lang w:eastAsia="ar-SA"/>
    </w:rPr>
  </w:style>
  <w:style w:type="paragraph" w:styleId="HTMLAddress">
    <w:name w:val="HTML Address"/>
    <w:basedOn w:val="Normal"/>
    <w:link w:val="HTMLAddressChar"/>
    <w:uiPriority w:val="99"/>
    <w:semiHidden/>
    <w:unhideWhenUsed/>
    <w:rsid w:val="007C6A1B"/>
    <w:rPr>
      <w:i/>
      <w:iCs/>
    </w:rPr>
  </w:style>
  <w:style w:type="character" w:customStyle="1" w:styleId="HTMLAddressChar">
    <w:name w:val="HTML Address Char"/>
    <w:basedOn w:val="DefaultParagraphFont"/>
    <w:link w:val="HTMLAddress"/>
    <w:uiPriority w:val="99"/>
    <w:semiHidden/>
    <w:rsid w:val="007C6A1B"/>
    <w:rPr>
      <w:rFonts w:ascii="Calibri" w:hAnsi="Calibri"/>
      <w:i/>
      <w:iCs/>
      <w:color w:val="7F7F7F" w:themeColor="text2"/>
      <w:sz w:val="24"/>
      <w:szCs w:val="24"/>
      <w:lang w:eastAsia="ar-SA"/>
    </w:rPr>
  </w:style>
  <w:style w:type="paragraph" w:styleId="HTMLPreformatted">
    <w:name w:val="HTML Preformatted"/>
    <w:basedOn w:val="Normal"/>
    <w:link w:val="HTMLPreformattedChar"/>
    <w:uiPriority w:val="99"/>
    <w:semiHidden/>
    <w:unhideWhenUsed/>
    <w:rsid w:val="007C6A1B"/>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C6A1B"/>
    <w:rPr>
      <w:rFonts w:ascii="Consolas" w:hAnsi="Consolas" w:cs="Consolas"/>
      <w:color w:val="7F7F7F" w:themeColor="text2"/>
      <w:lang w:eastAsia="ar-SA"/>
    </w:rPr>
  </w:style>
  <w:style w:type="paragraph" w:styleId="Index1">
    <w:name w:val="index 1"/>
    <w:basedOn w:val="Normal"/>
    <w:next w:val="Normal"/>
    <w:autoRedefine/>
    <w:uiPriority w:val="99"/>
    <w:semiHidden/>
    <w:unhideWhenUsed/>
    <w:rsid w:val="007C6A1B"/>
    <w:pPr>
      <w:ind w:left="240" w:hanging="240"/>
    </w:pPr>
  </w:style>
  <w:style w:type="paragraph" w:styleId="Index2">
    <w:name w:val="index 2"/>
    <w:basedOn w:val="Normal"/>
    <w:next w:val="Normal"/>
    <w:autoRedefine/>
    <w:uiPriority w:val="99"/>
    <w:semiHidden/>
    <w:unhideWhenUsed/>
    <w:rsid w:val="007C6A1B"/>
    <w:pPr>
      <w:ind w:left="480" w:hanging="240"/>
    </w:pPr>
  </w:style>
  <w:style w:type="paragraph" w:styleId="Index3">
    <w:name w:val="index 3"/>
    <w:basedOn w:val="Normal"/>
    <w:next w:val="Normal"/>
    <w:autoRedefine/>
    <w:uiPriority w:val="99"/>
    <w:semiHidden/>
    <w:unhideWhenUsed/>
    <w:rsid w:val="007C6A1B"/>
    <w:pPr>
      <w:ind w:left="720" w:hanging="240"/>
    </w:pPr>
  </w:style>
  <w:style w:type="paragraph" w:styleId="Index4">
    <w:name w:val="index 4"/>
    <w:basedOn w:val="Normal"/>
    <w:next w:val="Normal"/>
    <w:autoRedefine/>
    <w:uiPriority w:val="99"/>
    <w:semiHidden/>
    <w:unhideWhenUsed/>
    <w:rsid w:val="007C6A1B"/>
    <w:pPr>
      <w:ind w:left="960" w:hanging="240"/>
    </w:pPr>
  </w:style>
  <w:style w:type="paragraph" w:styleId="Index5">
    <w:name w:val="index 5"/>
    <w:basedOn w:val="Normal"/>
    <w:next w:val="Normal"/>
    <w:autoRedefine/>
    <w:uiPriority w:val="99"/>
    <w:semiHidden/>
    <w:unhideWhenUsed/>
    <w:rsid w:val="007C6A1B"/>
    <w:pPr>
      <w:ind w:left="1200" w:hanging="240"/>
    </w:pPr>
  </w:style>
  <w:style w:type="paragraph" w:styleId="Index6">
    <w:name w:val="index 6"/>
    <w:basedOn w:val="Normal"/>
    <w:next w:val="Normal"/>
    <w:autoRedefine/>
    <w:uiPriority w:val="99"/>
    <w:semiHidden/>
    <w:unhideWhenUsed/>
    <w:rsid w:val="007C6A1B"/>
    <w:pPr>
      <w:ind w:left="1440" w:hanging="240"/>
    </w:pPr>
  </w:style>
  <w:style w:type="paragraph" w:styleId="Index7">
    <w:name w:val="index 7"/>
    <w:basedOn w:val="Normal"/>
    <w:next w:val="Normal"/>
    <w:autoRedefine/>
    <w:uiPriority w:val="99"/>
    <w:semiHidden/>
    <w:unhideWhenUsed/>
    <w:rsid w:val="007C6A1B"/>
    <w:pPr>
      <w:ind w:left="1680" w:hanging="240"/>
    </w:pPr>
  </w:style>
  <w:style w:type="paragraph" w:styleId="Index8">
    <w:name w:val="index 8"/>
    <w:basedOn w:val="Normal"/>
    <w:next w:val="Normal"/>
    <w:autoRedefine/>
    <w:uiPriority w:val="99"/>
    <w:semiHidden/>
    <w:unhideWhenUsed/>
    <w:rsid w:val="007C6A1B"/>
    <w:pPr>
      <w:ind w:left="1920" w:hanging="240"/>
    </w:pPr>
  </w:style>
  <w:style w:type="paragraph" w:styleId="Index9">
    <w:name w:val="index 9"/>
    <w:basedOn w:val="Normal"/>
    <w:next w:val="Normal"/>
    <w:autoRedefine/>
    <w:uiPriority w:val="99"/>
    <w:semiHidden/>
    <w:unhideWhenUsed/>
    <w:rsid w:val="007C6A1B"/>
    <w:pPr>
      <w:ind w:left="2160" w:hanging="240"/>
    </w:pPr>
  </w:style>
  <w:style w:type="paragraph" w:styleId="IndexHeading">
    <w:name w:val="index heading"/>
    <w:basedOn w:val="Normal"/>
    <w:next w:val="Index1"/>
    <w:uiPriority w:val="99"/>
    <w:semiHidden/>
    <w:unhideWhenUsed/>
    <w:rsid w:val="007C6A1B"/>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eQuote">
    <w:name w:val="Intense Quote"/>
    <w:basedOn w:val="Normal"/>
    <w:next w:val="Normal"/>
    <w:link w:val="IntenseQuoteChar"/>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eQuoteChar">
    <w:name w:val="Intense Quote Char"/>
    <w:basedOn w:val="DefaultParagraphFont"/>
    <w:link w:val="IntenseQuote"/>
    <w:uiPriority w:val="30"/>
    <w:rsid w:val="007C6A1B"/>
    <w:rPr>
      <w:rFonts w:ascii="Calibri" w:hAnsi="Calibri"/>
      <w:b/>
      <w:bCs/>
      <w:i/>
      <w:iCs/>
      <w:color w:val="CDD600" w:themeColor="accent1"/>
      <w:sz w:val="24"/>
      <w:szCs w:val="24"/>
      <w:lang w:eastAsia="ar-SA"/>
    </w:rPr>
  </w:style>
  <w:style w:type="paragraph" w:styleId="CommentText">
    <w:name w:val="annotation text"/>
    <w:basedOn w:val="Normal"/>
    <w:link w:val="CommentTextChar"/>
    <w:uiPriority w:val="99"/>
    <w:semiHidden/>
    <w:unhideWhenUsed/>
    <w:rsid w:val="007C6A1B"/>
    <w:rPr>
      <w:sz w:val="20"/>
      <w:szCs w:val="20"/>
    </w:rPr>
  </w:style>
  <w:style w:type="character" w:customStyle="1" w:styleId="CommentTextChar">
    <w:name w:val="Comment Text Char"/>
    <w:basedOn w:val="DefaultParagraphFont"/>
    <w:link w:val="CommentText"/>
    <w:uiPriority w:val="99"/>
    <w:semiHidden/>
    <w:rsid w:val="007C6A1B"/>
    <w:rPr>
      <w:rFonts w:ascii="Calibri" w:hAnsi="Calibri"/>
      <w:color w:val="7F7F7F" w:themeColor="text2"/>
      <w:lang w:eastAsia="ar-SA"/>
    </w:rPr>
  </w:style>
  <w:style w:type="paragraph" w:styleId="CommentSubject">
    <w:name w:val="annotation subject"/>
    <w:basedOn w:val="CommentText"/>
    <w:next w:val="CommentText"/>
    <w:link w:val="CommentSubjectChar"/>
    <w:uiPriority w:val="99"/>
    <w:semiHidden/>
    <w:unhideWhenUsed/>
    <w:rsid w:val="007C6A1B"/>
    <w:rPr>
      <w:b/>
      <w:bCs/>
    </w:rPr>
  </w:style>
  <w:style w:type="character" w:customStyle="1" w:styleId="CommentSubjectChar">
    <w:name w:val="Comment Subject Char"/>
    <w:basedOn w:val="CommentTextChar"/>
    <w:link w:val="CommentSubject"/>
    <w:uiPriority w:val="99"/>
    <w:semiHidden/>
    <w:rsid w:val="007C6A1B"/>
    <w:rPr>
      <w:rFonts w:ascii="Calibri" w:hAnsi="Calibri"/>
      <w:b/>
      <w:bCs/>
      <w:color w:val="7F7F7F" w:themeColor="text2"/>
      <w:lang w:eastAsia="ar-SA"/>
    </w:rPr>
  </w:style>
  <w:style w:type="paragraph" w:styleId="List">
    <w:name w:val="List"/>
    <w:basedOn w:val="Normal"/>
    <w:uiPriority w:val="99"/>
    <w:semiHidden/>
    <w:unhideWhenUsed/>
    <w:rsid w:val="007C6A1B"/>
    <w:pPr>
      <w:ind w:left="283" w:hanging="283"/>
      <w:contextualSpacing/>
    </w:pPr>
  </w:style>
  <w:style w:type="paragraph" w:styleId="List2">
    <w:name w:val="List 2"/>
    <w:basedOn w:val="Normal"/>
    <w:uiPriority w:val="99"/>
    <w:semiHidden/>
    <w:unhideWhenUsed/>
    <w:rsid w:val="007C6A1B"/>
    <w:pPr>
      <w:ind w:left="566" w:hanging="283"/>
      <w:contextualSpacing/>
    </w:pPr>
  </w:style>
  <w:style w:type="paragraph" w:styleId="List3">
    <w:name w:val="List 3"/>
    <w:basedOn w:val="Normal"/>
    <w:uiPriority w:val="99"/>
    <w:semiHidden/>
    <w:unhideWhenUsed/>
    <w:rsid w:val="007C6A1B"/>
    <w:pPr>
      <w:ind w:left="849" w:hanging="283"/>
      <w:contextualSpacing/>
    </w:pPr>
  </w:style>
  <w:style w:type="paragraph" w:styleId="List4">
    <w:name w:val="List 4"/>
    <w:basedOn w:val="Normal"/>
    <w:uiPriority w:val="99"/>
    <w:semiHidden/>
    <w:unhideWhenUsed/>
    <w:rsid w:val="007C6A1B"/>
    <w:pPr>
      <w:ind w:left="1132" w:hanging="283"/>
      <w:contextualSpacing/>
    </w:pPr>
  </w:style>
  <w:style w:type="paragraph" w:styleId="List5">
    <w:name w:val="List 5"/>
    <w:basedOn w:val="Normal"/>
    <w:uiPriority w:val="99"/>
    <w:semiHidden/>
    <w:unhideWhenUsed/>
    <w:rsid w:val="007C6A1B"/>
    <w:pPr>
      <w:ind w:left="1415" w:hanging="283"/>
      <w:contextualSpacing/>
    </w:pPr>
  </w:style>
  <w:style w:type="paragraph" w:styleId="ListContinue">
    <w:name w:val="List Continue"/>
    <w:basedOn w:val="Normal"/>
    <w:uiPriority w:val="99"/>
    <w:semiHidden/>
    <w:unhideWhenUsed/>
    <w:rsid w:val="007C6A1B"/>
    <w:pPr>
      <w:spacing w:after="120"/>
      <w:ind w:left="283"/>
      <w:contextualSpacing/>
    </w:pPr>
  </w:style>
  <w:style w:type="paragraph" w:styleId="ListContinue2">
    <w:name w:val="List Continue 2"/>
    <w:basedOn w:val="Normal"/>
    <w:uiPriority w:val="99"/>
    <w:semiHidden/>
    <w:unhideWhenUsed/>
    <w:rsid w:val="007C6A1B"/>
    <w:pPr>
      <w:spacing w:after="120"/>
      <w:ind w:left="566"/>
      <w:contextualSpacing/>
    </w:pPr>
  </w:style>
  <w:style w:type="paragraph" w:styleId="ListContinue3">
    <w:name w:val="List Continue 3"/>
    <w:basedOn w:val="Normal"/>
    <w:uiPriority w:val="99"/>
    <w:semiHidden/>
    <w:unhideWhenUsed/>
    <w:rsid w:val="007C6A1B"/>
    <w:pPr>
      <w:spacing w:after="120"/>
      <w:ind w:left="849"/>
      <w:contextualSpacing/>
    </w:pPr>
  </w:style>
  <w:style w:type="paragraph" w:styleId="ListContinue4">
    <w:name w:val="List Continue 4"/>
    <w:basedOn w:val="Normal"/>
    <w:uiPriority w:val="99"/>
    <w:semiHidden/>
    <w:unhideWhenUsed/>
    <w:rsid w:val="007C6A1B"/>
    <w:pPr>
      <w:spacing w:after="120"/>
      <w:ind w:left="1132"/>
      <w:contextualSpacing/>
    </w:pPr>
  </w:style>
  <w:style w:type="paragraph" w:styleId="ListContinue5">
    <w:name w:val="List Continue 5"/>
    <w:basedOn w:val="Normal"/>
    <w:uiPriority w:val="99"/>
    <w:semiHidden/>
    <w:unhideWhenUsed/>
    <w:rsid w:val="007C6A1B"/>
    <w:pPr>
      <w:spacing w:after="120"/>
      <w:ind w:left="1415"/>
      <w:contextualSpacing/>
    </w:pPr>
  </w:style>
  <w:style w:type="paragraph" w:styleId="ListNumber">
    <w:name w:val="List Number"/>
    <w:basedOn w:val="Normal"/>
    <w:uiPriority w:val="99"/>
    <w:semiHidden/>
    <w:unhideWhenUsed/>
    <w:rsid w:val="007C6A1B"/>
    <w:pPr>
      <w:numPr>
        <w:numId w:val="11"/>
      </w:numPr>
      <w:contextualSpacing/>
    </w:pPr>
  </w:style>
  <w:style w:type="paragraph" w:styleId="ListNumber2">
    <w:name w:val="List Number 2"/>
    <w:basedOn w:val="Normal"/>
    <w:uiPriority w:val="99"/>
    <w:semiHidden/>
    <w:unhideWhenUsed/>
    <w:rsid w:val="007C6A1B"/>
    <w:pPr>
      <w:numPr>
        <w:numId w:val="12"/>
      </w:numPr>
      <w:contextualSpacing/>
    </w:pPr>
  </w:style>
  <w:style w:type="paragraph" w:styleId="ListNumber3">
    <w:name w:val="List Number 3"/>
    <w:basedOn w:val="Normal"/>
    <w:uiPriority w:val="99"/>
    <w:semiHidden/>
    <w:unhideWhenUsed/>
    <w:rsid w:val="007C6A1B"/>
    <w:pPr>
      <w:numPr>
        <w:numId w:val="13"/>
      </w:numPr>
      <w:contextualSpacing/>
    </w:pPr>
  </w:style>
  <w:style w:type="paragraph" w:styleId="ListNumber4">
    <w:name w:val="List Number 4"/>
    <w:basedOn w:val="Normal"/>
    <w:uiPriority w:val="99"/>
    <w:semiHidden/>
    <w:unhideWhenUsed/>
    <w:rsid w:val="007C6A1B"/>
    <w:pPr>
      <w:numPr>
        <w:numId w:val="14"/>
      </w:numPr>
      <w:contextualSpacing/>
    </w:pPr>
  </w:style>
  <w:style w:type="paragraph" w:styleId="ListNumber5">
    <w:name w:val="List Number 5"/>
    <w:basedOn w:val="Normal"/>
    <w:uiPriority w:val="99"/>
    <w:semiHidden/>
    <w:unhideWhenUsed/>
    <w:rsid w:val="007C6A1B"/>
    <w:pPr>
      <w:numPr>
        <w:numId w:val="15"/>
      </w:numPr>
      <w:contextualSpacing/>
    </w:pPr>
  </w:style>
  <w:style w:type="paragraph" w:styleId="Bibliography">
    <w:name w:val="Bibliography"/>
    <w:basedOn w:val="Normal"/>
    <w:next w:val="Normal"/>
    <w:uiPriority w:val="37"/>
    <w:semiHidden/>
    <w:unhideWhenUsed/>
    <w:rsid w:val="007C6A1B"/>
  </w:style>
  <w:style w:type="paragraph" w:styleId="MacroText">
    <w:name w:val="macro"/>
    <w:link w:val="MacroTextChar"/>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croTextChar">
    <w:name w:val="Macro Text Char"/>
    <w:basedOn w:val="DefaultParagraphFont"/>
    <w:link w:val="MacroText"/>
    <w:uiPriority w:val="99"/>
    <w:semiHidden/>
    <w:rsid w:val="007C6A1B"/>
    <w:rPr>
      <w:rFonts w:ascii="Consolas" w:hAnsi="Consolas" w:cs="Consolas"/>
      <w:color w:val="7F7F7F" w:themeColor="text2"/>
      <w:lang w:eastAsia="ar-SA"/>
    </w:rPr>
  </w:style>
  <w:style w:type="paragraph" w:styleId="MessageHeader">
    <w:name w:val="Message Header"/>
    <w:basedOn w:val="Normal"/>
    <w:link w:val="MessageHeaderChar"/>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PlainText">
    <w:name w:val="Plain Text"/>
    <w:basedOn w:val="Normal"/>
    <w:link w:val="PlainTextChar"/>
    <w:uiPriority w:val="99"/>
    <w:semiHidden/>
    <w:unhideWhenUsed/>
    <w:rsid w:val="007C6A1B"/>
    <w:rPr>
      <w:rFonts w:ascii="Consolas" w:hAnsi="Consolas" w:cs="Consolas"/>
      <w:sz w:val="21"/>
      <w:szCs w:val="21"/>
    </w:rPr>
  </w:style>
  <w:style w:type="character" w:customStyle="1" w:styleId="PlainTextChar">
    <w:name w:val="Plain Text Char"/>
    <w:basedOn w:val="DefaultParagraphFont"/>
    <w:link w:val="PlainText"/>
    <w:uiPriority w:val="99"/>
    <w:semiHidden/>
    <w:rsid w:val="007C6A1B"/>
    <w:rPr>
      <w:rFonts w:ascii="Consolas" w:hAnsi="Consolas" w:cs="Consolas"/>
      <w:color w:val="7F7F7F" w:themeColor="text2"/>
      <w:sz w:val="21"/>
      <w:szCs w:val="21"/>
      <w:lang w:eastAsia="ar-SA"/>
    </w:rPr>
  </w:style>
  <w:style w:type="paragraph" w:styleId="TableofAuthorities">
    <w:name w:val="table of authorities"/>
    <w:basedOn w:val="Normal"/>
    <w:next w:val="Normal"/>
    <w:uiPriority w:val="99"/>
    <w:semiHidden/>
    <w:unhideWhenUsed/>
    <w:rsid w:val="007C6A1B"/>
    <w:pPr>
      <w:ind w:left="240" w:hanging="240"/>
    </w:pPr>
  </w:style>
  <w:style w:type="paragraph" w:styleId="TOAHeading">
    <w:name w:val="toa heading"/>
    <w:basedOn w:val="Normal"/>
    <w:next w:val="Normal"/>
    <w:uiPriority w:val="99"/>
    <w:semiHidden/>
    <w:unhideWhenUsed/>
    <w:rsid w:val="007C6A1B"/>
    <w:pPr>
      <w:spacing w:before="120"/>
    </w:pPr>
    <w:rPr>
      <w:rFonts w:asciiTheme="majorHAnsi" w:eastAsiaTheme="majorEastAsia" w:hAnsiTheme="majorHAnsi" w:cstheme="majorBidi"/>
      <w:b/>
      <w:bCs/>
    </w:rPr>
  </w:style>
  <w:style w:type="paragraph" w:styleId="NormalWeb">
    <w:name w:val="Normal (Web)"/>
    <w:basedOn w:val="Normal"/>
    <w:uiPriority w:val="99"/>
    <w:unhideWhenUsed/>
    <w:rsid w:val="007C6A1B"/>
    <w:rPr>
      <w:rFonts w:ascii="Times New Roman" w:hAnsi="Times New Roman"/>
    </w:rPr>
  </w:style>
  <w:style w:type="paragraph" w:styleId="NormalIndent">
    <w:name w:val="Normal Indent"/>
    <w:basedOn w:val="Normal"/>
    <w:uiPriority w:val="99"/>
    <w:semiHidden/>
    <w:unhideWhenUsed/>
    <w:rsid w:val="007C6A1B"/>
    <w:pPr>
      <w:ind w:left="720"/>
    </w:pPr>
  </w:style>
  <w:style w:type="paragraph" w:styleId="BodyText">
    <w:name w:val="Body Text"/>
    <w:basedOn w:val="Normal"/>
    <w:link w:val="BodyTextChar"/>
    <w:uiPriority w:val="99"/>
    <w:semiHidden/>
    <w:unhideWhenUsed/>
    <w:rsid w:val="007C6A1B"/>
    <w:pPr>
      <w:spacing w:after="120"/>
    </w:pPr>
  </w:style>
  <w:style w:type="character" w:customStyle="1" w:styleId="BodyTextChar">
    <w:name w:val="Body Text Char"/>
    <w:basedOn w:val="DefaultParagraphFont"/>
    <w:link w:val="BodyText"/>
    <w:uiPriority w:val="99"/>
    <w:semiHidden/>
    <w:rsid w:val="007C6A1B"/>
    <w:rPr>
      <w:rFonts w:ascii="Calibri" w:hAnsi="Calibri"/>
      <w:color w:val="7F7F7F" w:themeColor="text2"/>
      <w:sz w:val="24"/>
      <w:szCs w:val="24"/>
      <w:lang w:eastAsia="ar-SA"/>
    </w:rPr>
  </w:style>
  <w:style w:type="paragraph" w:styleId="BodyText2">
    <w:name w:val="Body Text 2"/>
    <w:basedOn w:val="Normal"/>
    <w:link w:val="BodyText2Char"/>
    <w:uiPriority w:val="99"/>
    <w:semiHidden/>
    <w:unhideWhenUsed/>
    <w:rsid w:val="007C6A1B"/>
    <w:pPr>
      <w:spacing w:after="120" w:line="480" w:lineRule="auto"/>
    </w:pPr>
  </w:style>
  <w:style w:type="character" w:customStyle="1" w:styleId="BodyText2Char">
    <w:name w:val="Body Text 2 Char"/>
    <w:basedOn w:val="DefaultParagraphFont"/>
    <w:link w:val="BodyText2"/>
    <w:uiPriority w:val="99"/>
    <w:semiHidden/>
    <w:rsid w:val="007C6A1B"/>
    <w:rPr>
      <w:rFonts w:ascii="Calibri" w:hAnsi="Calibri"/>
      <w:color w:val="7F7F7F" w:themeColor="text2"/>
      <w:sz w:val="24"/>
      <w:szCs w:val="24"/>
      <w:lang w:eastAsia="ar-SA"/>
    </w:rPr>
  </w:style>
  <w:style w:type="paragraph" w:styleId="BodyText3">
    <w:name w:val="Body Text 3"/>
    <w:basedOn w:val="Normal"/>
    <w:link w:val="BodyText3Char"/>
    <w:uiPriority w:val="99"/>
    <w:semiHidden/>
    <w:unhideWhenUsed/>
    <w:rsid w:val="007C6A1B"/>
    <w:pPr>
      <w:spacing w:after="120"/>
    </w:pPr>
    <w:rPr>
      <w:sz w:val="16"/>
      <w:szCs w:val="16"/>
    </w:rPr>
  </w:style>
  <w:style w:type="character" w:customStyle="1" w:styleId="BodyText3Char">
    <w:name w:val="Body Text 3 Char"/>
    <w:basedOn w:val="DefaultParagraphFont"/>
    <w:link w:val="BodyText3"/>
    <w:uiPriority w:val="99"/>
    <w:semiHidden/>
    <w:rsid w:val="007C6A1B"/>
    <w:rPr>
      <w:rFonts w:ascii="Calibri" w:hAnsi="Calibri"/>
      <w:color w:val="7F7F7F" w:themeColor="text2"/>
      <w:sz w:val="16"/>
      <w:szCs w:val="16"/>
      <w:lang w:eastAsia="ar-SA"/>
    </w:rPr>
  </w:style>
  <w:style w:type="paragraph" w:styleId="BodyTextIndent2">
    <w:name w:val="Body Text Indent 2"/>
    <w:basedOn w:val="Normal"/>
    <w:link w:val="BodyTextIndent2Char"/>
    <w:uiPriority w:val="99"/>
    <w:semiHidden/>
    <w:unhideWhenUsed/>
    <w:rsid w:val="007C6A1B"/>
    <w:pPr>
      <w:spacing w:after="120" w:line="480" w:lineRule="auto"/>
      <w:ind w:left="283"/>
    </w:pPr>
  </w:style>
  <w:style w:type="character" w:customStyle="1" w:styleId="BodyTextIndent2Char">
    <w:name w:val="Body Text Indent 2 Char"/>
    <w:basedOn w:val="DefaultParagraphFont"/>
    <w:link w:val="BodyTextIndent2"/>
    <w:uiPriority w:val="99"/>
    <w:semiHidden/>
    <w:rsid w:val="007C6A1B"/>
    <w:rPr>
      <w:rFonts w:ascii="Calibri" w:hAnsi="Calibri"/>
      <w:color w:val="7F7F7F" w:themeColor="text2"/>
      <w:sz w:val="24"/>
      <w:szCs w:val="24"/>
      <w:lang w:eastAsia="ar-SA"/>
    </w:rPr>
  </w:style>
  <w:style w:type="paragraph" w:styleId="BodyTextIndent3">
    <w:name w:val="Body Text Indent 3"/>
    <w:basedOn w:val="Normal"/>
    <w:link w:val="BodyTextIndent3Char"/>
    <w:uiPriority w:val="99"/>
    <w:semiHidden/>
    <w:unhideWhenUsed/>
    <w:rsid w:val="007C6A1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6A1B"/>
    <w:rPr>
      <w:rFonts w:ascii="Calibri" w:hAnsi="Calibri"/>
      <w:color w:val="7F7F7F" w:themeColor="text2"/>
      <w:sz w:val="16"/>
      <w:szCs w:val="16"/>
      <w:lang w:eastAsia="ar-SA"/>
    </w:rPr>
  </w:style>
  <w:style w:type="paragraph" w:styleId="BodyTextFirstIndent">
    <w:name w:val="Body Text First Indent"/>
    <w:basedOn w:val="BodyText"/>
    <w:link w:val="BodyTextFirstIndentChar"/>
    <w:uiPriority w:val="99"/>
    <w:semiHidden/>
    <w:unhideWhenUsed/>
    <w:rsid w:val="007C6A1B"/>
    <w:pPr>
      <w:spacing w:after="0"/>
      <w:ind w:firstLine="360"/>
    </w:pPr>
  </w:style>
  <w:style w:type="character" w:customStyle="1" w:styleId="BodyTextFirstIndentChar">
    <w:name w:val="Body Text First Indent Char"/>
    <w:basedOn w:val="BodyTextChar"/>
    <w:link w:val="BodyTextFirstIndent"/>
    <w:uiPriority w:val="99"/>
    <w:semiHidden/>
    <w:rsid w:val="007C6A1B"/>
    <w:rPr>
      <w:rFonts w:ascii="Calibri" w:hAnsi="Calibri"/>
      <w:color w:val="7F7F7F" w:themeColor="text2"/>
      <w:sz w:val="24"/>
      <w:szCs w:val="24"/>
      <w:lang w:eastAsia="ar-SA"/>
    </w:rPr>
  </w:style>
  <w:style w:type="paragraph" w:styleId="BodyTextIndent">
    <w:name w:val="Body Text Indent"/>
    <w:basedOn w:val="Normal"/>
    <w:link w:val="BodyTextIndentChar"/>
    <w:uiPriority w:val="99"/>
    <w:semiHidden/>
    <w:unhideWhenUsed/>
    <w:rsid w:val="007C6A1B"/>
    <w:pPr>
      <w:spacing w:after="120"/>
      <w:ind w:left="283"/>
    </w:pPr>
  </w:style>
  <w:style w:type="character" w:customStyle="1" w:styleId="BodyTextIndentChar">
    <w:name w:val="Body Text Indent Char"/>
    <w:basedOn w:val="DefaultParagraphFont"/>
    <w:link w:val="BodyTextIndent"/>
    <w:uiPriority w:val="99"/>
    <w:semiHidden/>
    <w:rsid w:val="007C6A1B"/>
    <w:rPr>
      <w:rFonts w:ascii="Calibri" w:hAnsi="Calibri"/>
      <w:color w:val="7F7F7F" w:themeColor="text2"/>
      <w:sz w:val="24"/>
      <w:szCs w:val="24"/>
      <w:lang w:eastAsia="ar-SA"/>
    </w:rPr>
  </w:style>
  <w:style w:type="paragraph" w:styleId="BodyTextFirstIndent2">
    <w:name w:val="Body Text First Indent 2"/>
    <w:basedOn w:val="BodyTextIndent"/>
    <w:link w:val="BodyTextFirstIndent2Char"/>
    <w:uiPriority w:val="99"/>
    <w:semiHidden/>
    <w:unhideWhenUsed/>
    <w:rsid w:val="007C6A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6A1B"/>
    <w:rPr>
      <w:rFonts w:ascii="Calibri" w:hAnsi="Calibri"/>
      <w:color w:val="7F7F7F" w:themeColor="text2"/>
      <w:sz w:val="24"/>
      <w:szCs w:val="24"/>
      <w:lang w:eastAsia="ar-SA"/>
    </w:rPr>
  </w:style>
  <w:style w:type="paragraph" w:styleId="Title">
    <w:name w:val="Title"/>
    <w:basedOn w:val="Normal"/>
    <w:next w:val="Normal"/>
    <w:link w:val="TitleChar"/>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EnvelopeReturn">
    <w:name w:val="envelope return"/>
    <w:basedOn w:val="Normal"/>
    <w:uiPriority w:val="99"/>
    <w:semiHidden/>
    <w:unhideWhenUsed/>
    <w:rsid w:val="007C6A1B"/>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7C6A1B"/>
    <w:pPr>
      <w:ind w:left="4252"/>
    </w:pPr>
  </w:style>
  <w:style w:type="character" w:customStyle="1" w:styleId="SignatureChar">
    <w:name w:val="Signature Char"/>
    <w:basedOn w:val="DefaultParagraphFont"/>
    <w:link w:val="Signature"/>
    <w:uiPriority w:val="99"/>
    <w:semiHidden/>
    <w:rsid w:val="007C6A1B"/>
    <w:rPr>
      <w:rFonts w:ascii="Calibri" w:hAnsi="Calibri"/>
      <w:color w:val="7F7F7F" w:themeColor="text2"/>
      <w:sz w:val="24"/>
      <w:szCs w:val="24"/>
      <w:lang w:eastAsia="ar-SA"/>
    </w:rPr>
  </w:style>
  <w:style w:type="paragraph" w:styleId="Subtitle">
    <w:name w:val="Subtitle"/>
    <w:basedOn w:val="Normal"/>
    <w:next w:val="Normal"/>
    <w:link w:val="SubtitleChar"/>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SubtitleChar">
    <w:name w:val="Subtitle Char"/>
    <w:basedOn w:val="DefaultParagraphFont"/>
    <w:link w:val="Subtitle"/>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TOC1">
    <w:name w:val="toc 1"/>
    <w:basedOn w:val="Normal"/>
    <w:next w:val="Normal"/>
    <w:autoRedefine/>
    <w:uiPriority w:val="39"/>
    <w:semiHidden/>
    <w:unhideWhenUsed/>
    <w:rsid w:val="007C6A1B"/>
    <w:pPr>
      <w:spacing w:after="100"/>
    </w:pPr>
  </w:style>
  <w:style w:type="paragraph" w:styleId="TOC2">
    <w:name w:val="toc 2"/>
    <w:basedOn w:val="Normal"/>
    <w:next w:val="Normal"/>
    <w:autoRedefine/>
    <w:uiPriority w:val="39"/>
    <w:semiHidden/>
    <w:unhideWhenUsed/>
    <w:rsid w:val="007C6A1B"/>
    <w:pPr>
      <w:spacing w:after="100"/>
      <w:ind w:left="240"/>
    </w:pPr>
  </w:style>
  <w:style w:type="paragraph" w:styleId="TOC3">
    <w:name w:val="toc 3"/>
    <w:basedOn w:val="Normal"/>
    <w:next w:val="Normal"/>
    <w:autoRedefine/>
    <w:uiPriority w:val="39"/>
    <w:semiHidden/>
    <w:unhideWhenUsed/>
    <w:rsid w:val="007C6A1B"/>
    <w:pPr>
      <w:spacing w:after="100"/>
      <w:ind w:left="480"/>
    </w:pPr>
  </w:style>
  <w:style w:type="paragraph" w:styleId="TOC4">
    <w:name w:val="toc 4"/>
    <w:basedOn w:val="Normal"/>
    <w:next w:val="Normal"/>
    <w:autoRedefine/>
    <w:uiPriority w:val="39"/>
    <w:semiHidden/>
    <w:unhideWhenUsed/>
    <w:rsid w:val="007C6A1B"/>
    <w:pPr>
      <w:spacing w:after="100"/>
      <w:ind w:left="720"/>
    </w:pPr>
  </w:style>
  <w:style w:type="paragraph" w:styleId="TOC5">
    <w:name w:val="toc 5"/>
    <w:basedOn w:val="Normal"/>
    <w:next w:val="Normal"/>
    <w:autoRedefine/>
    <w:uiPriority w:val="39"/>
    <w:semiHidden/>
    <w:unhideWhenUsed/>
    <w:rsid w:val="007C6A1B"/>
    <w:pPr>
      <w:spacing w:after="100"/>
      <w:ind w:left="960"/>
    </w:pPr>
  </w:style>
  <w:style w:type="paragraph" w:styleId="TOC6">
    <w:name w:val="toc 6"/>
    <w:basedOn w:val="Normal"/>
    <w:next w:val="Normal"/>
    <w:autoRedefine/>
    <w:uiPriority w:val="39"/>
    <w:semiHidden/>
    <w:unhideWhenUsed/>
    <w:rsid w:val="007C6A1B"/>
    <w:pPr>
      <w:spacing w:after="100"/>
      <w:ind w:left="1200"/>
    </w:pPr>
  </w:style>
  <w:style w:type="paragraph" w:styleId="TOC7">
    <w:name w:val="toc 7"/>
    <w:basedOn w:val="Normal"/>
    <w:next w:val="Normal"/>
    <w:autoRedefine/>
    <w:uiPriority w:val="39"/>
    <w:semiHidden/>
    <w:unhideWhenUsed/>
    <w:rsid w:val="007C6A1B"/>
    <w:pPr>
      <w:spacing w:after="100"/>
      <w:ind w:left="1440"/>
    </w:pPr>
  </w:style>
  <w:style w:type="paragraph" w:styleId="TOC8">
    <w:name w:val="toc 8"/>
    <w:basedOn w:val="Normal"/>
    <w:next w:val="Normal"/>
    <w:autoRedefine/>
    <w:uiPriority w:val="39"/>
    <w:semiHidden/>
    <w:unhideWhenUsed/>
    <w:rsid w:val="007C6A1B"/>
    <w:pPr>
      <w:spacing w:after="100"/>
      <w:ind w:left="1680"/>
    </w:pPr>
  </w:style>
  <w:style w:type="paragraph" w:styleId="TOC9">
    <w:name w:val="toc 9"/>
    <w:basedOn w:val="Normal"/>
    <w:next w:val="Normal"/>
    <w:autoRedefine/>
    <w:uiPriority w:val="39"/>
    <w:semiHidden/>
    <w:unhideWhenUsed/>
    <w:rsid w:val="007C6A1B"/>
    <w:pPr>
      <w:spacing w:after="100"/>
      <w:ind w:left="1920"/>
    </w:pPr>
  </w:style>
  <w:style w:type="paragraph" w:styleId="Quote">
    <w:name w:val="Quote"/>
    <w:basedOn w:val="Normal"/>
    <w:next w:val="Normal"/>
    <w:link w:val="QuoteChar"/>
    <w:uiPriority w:val="29"/>
    <w:qFormat/>
    <w:rsid w:val="007C6A1B"/>
    <w:rPr>
      <w:i/>
      <w:iCs/>
      <w:color w:val="7F7F7F" w:themeColor="text1"/>
    </w:rPr>
  </w:style>
  <w:style w:type="character" w:customStyle="1" w:styleId="QuoteChar">
    <w:name w:val="Quote Char"/>
    <w:basedOn w:val="DefaultParagraphFont"/>
    <w:link w:val="Quote"/>
    <w:uiPriority w:val="29"/>
    <w:rsid w:val="007C6A1B"/>
    <w:rPr>
      <w:rFonts w:ascii="Calibri" w:hAnsi="Calibri"/>
      <w:i/>
      <w:iCs/>
      <w:color w:val="7F7F7F" w:themeColor="text1"/>
      <w:sz w:val="24"/>
      <w:szCs w:val="24"/>
      <w:lang w:eastAsia="ar-SA"/>
    </w:rPr>
  </w:style>
  <w:style w:type="character" w:styleId="Hyperlink">
    <w:name w:val="Hyperlink"/>
    <w:basedOn w:val="DefaultParagraphFont"/>
    <w:uiPriority w:val="99"/>
    <w:rsid w:val="004E0618"/>
    <w:rPr>
      <w:color w:val="0000FF"/>
      <w:u w:val="single"/>
    </w:rPr>
  </w:style>
  <w:style w:type="character" w:styleId="FollowedHyperlink">
    <w:name w:val="FollowedHyperlink"/>
    <w:basedOn w:val="DefaultParagraphFont"/>
    <w:uiPriority w:val="99"/>
    <w:semiHidden/>
    <w:unhideWhenUsed/>
    <w:rsid w:val="007E782B"/>
    <w:rPr>
      <w:color w:val="7F7F7F" w:themeColor="followedHyperlink"/>
      <w:u w:val="single"/>
    </w:rPr>
  </w:style>
  <w:style w:type="character" w:customStyle="1" w:styleId="apple-converted-space">
    <w:name w:val="apple-converted-space"/>
    <w:basedOn w:val="DefaultParagraphFont"/>
    <w:rsid w:val="007415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583"/>
    <w:pPr>
      <w:suppressAutoHyphens/>
    </w:pPr>
    <w:rPr>
      <w:rFonts w:ascii="Calibri" w:hAnsi="Calibri"/>
      <w:color w:val="5F5F5F" w:themeColor="text2" w:themeShade="BF"/>
      <w:sz w:val="22"/>
      <w:szCs w:val="24"/>
      <w:lang w:val="en-US" w:eastAsia="ar-SA"/>
    </w:rPr>
  </w:style>
  <w:style w:type="paragraph" w:styleId="Heading1">
    <w:name w:val="heading 1"/>
    <w:aliases w:val="title - task"/>
    <w:basedOn w:val="Normal"/>
    <w:next w:val="Normal"/>
    <w:link w:val="Heading1Char"/>
    <w:qFormat/>
    <w:rsid w:val="00C57BF1"/>
    <w:pPr>
      <w:keepNext/>
      <w:spacing w:line="360" w:lineRule="auto"/>
      <w:outlineLvl w:val="0"/>
    </w:pPr>
    <w:rPr>
      <w:rFonts w:cs="Arial"/>
      <w:b/>
      <w:color w:val="E62436" w:themeColor="accent3"/>
      <w:sz w:val="36"/>
    </w:rPr>
  </w:style>
  <w:style w:type="paragraph" w:styleId="Heading2">
    <w:name w:val="heading 2"/>
    <w:aliases w:val="subtitle task"/>
    <w:basedOn w:val="Normal"/>
    <w:next w:val="Normal"/>
    <w:link w:val="Heading2Char"/>
    <w:qFormat/>
    <w:rsid w:val="007F75E1"/>
    <w:pPr>
      <w:keepNext/>
      <w:autoSpaceDE w:val="0"/>
      <w:spacing w:line="360" w:lineRule="auto"/>
      <w:outlineLvl w:val="1"/>
    </w:pPr>
    <w:rPr>
      <w:rFonts w:cs="Arial"/>
      <w:bCs/>
      <w:iCs/>
      <w:color w:val="E40827"/>
      <w:sz w:val="32"/>
    </w:rPr>
  </w:style>
  <w:style w:type="paragraph" w:styleId="Heading3">
    <w:name w:val="heading 3"/>
    <w:basedOn w:val="Normal"/>
    <w:next w:val="Normal"/>
    <w:link w:val="Heading3Char"/>
    <w:qFormat/>
    <w:rsid w:val="0081709B"/>
    <w:pPr>
      <w:keepNext/>
      <w:autoSpaceDE w:val="0"/>
      <w:jc w:val="both"/>
      <w:outlineLvl w:val="2"/>
    </w:pPr>
    <w:rPr>
      <w:rFonts w:ascii="Arial" w:hAnsi="Arial" w:cs="Arial"/>
      <w:b/>
      <w:bCs/>
      <w:i/>
      <w:iCs/>
      <w:color w:val="292526"/>
    </w:rPr>
  </w:style>
  <w:style w:type="paragraph" w:styleId="Heading4">
    <w:name w:val="heading 4"/>
    <w:basedOn w:val="Normal"/>
    <w:next w:val="Normal"/>
    <w:link w:val="Heading4Char"/>
    <w:qFormat/>
    <w:rsid w:val="0081709B"/>
    <w:pPr>
      <w:keepNext/>
      <w:autoSpaceDE w:val="0"/>
      <w:outlineLvl w:val="3"/>
    </w:pPr>
    <w:rPr>
      <w:rFonts w:ascii="Arial" w:hAnsi="Arial"/>
      <w:b/>
      <w:bCs/>
    </w:rPr>
  </w:style>
  <w:style w:type="paragraph" w:styleId="Heading5">
    <w:name w:val="heading 5"/>
    <w:basedOn w:val="Normal"/>
    <w:next w:val="Normal"/>
    <w:link w:val="Heading5Char"/>
    <w:qFormat/>
    <w:rsid w:val="0081709B"/>
    <w:pPr>
      <w:keepNext/>
      <w:autoSpaceDE w:val="0"/>
      <w:outlineLvl w:val="4"/>
    </w:pPr>
    <w:rPr>
      <w:rFonts w:ascii="Arial" w:hAnsi="Arial" w:cs="Arial"/>
      <w:b/>
      <w:bCs/>
      <w:i/>
      <w:iCs/>
    </w:rPr>
  </w:style>
  <w:style w:type="paragraph" w:styleId="Heading6">
    <w:name w:val="heading 6"/>
    <w:basedOn w:val="Normal"/>
    <w:next w:val="Normal"/>
    <w:link w:val="Heading6Char"/>
    <w:qFormat/>
    <w:rsid w:val="0081709B"/>
    <w:pPr>
      <w:keepNext/>
      <w:autoSpaceDE w:val="0"/>
      <w:jc w:val="both"/>
      <w:outlineLvl w:val="5"/>
    </w:pPr>
    <w:rPr>
      <w:rFonts w:ascii="Arial" w:hAnsi="Arial" w:cs="Arial"/>
      <w:i/>
      <w:iCs/>
    </w:rPr>
  </w:style>
  <w:style w:type="paragraph" w:styleId="Heading7">
    <w:name w:val="heading 7"/>
    <w:basedOn w:val="Normal"/>
    <w:next w:val="Normal"/>
    <w:link w:val="Heading7Char"/>
    <w:qFormat/>
    <w:rsid w:val="0081709B"/>
    <w:pPr>
      <w:keepNext/>
      <w:outlineLvl w:val="6"/>
    </w:pPr>
    <w:rPr>
      <w:b/>
      <w:bCs/>
      <w:i/>
      <w:iCs/>
    </w:rPr>
  </w:style>
  <w:style w:type="paragraph" w:styleId="Heading8">
    <w:name w:val="heading 8"/>
    <w:basedOn w:val="Normal"/>
    <w:next w:val="Normal"/>
    <w:link w:val="Heading8Char"/>
    <w:qFormat/>
    <w:rsid w:val="0081709B"/>
    <w:pPr>
      <w:keepNext/>
      <w:outlineLvl w:val="7"/>
    </w:pPr>
    <w:rPr>
      <w:rFonts w:ascii="GaramontAmstSB-Italic" w:hAnsi="GaramontAmstSB-Italic"/>
      <w:i/>
      <w:iCs/>
      <w:sz w:val="20"/>
      <w:szCs w:val="20"/>
    </w:rPr>
  </w:style>
  <w:style w:type="paragraph" w:styleId="Heading9">
    <w:name w:val="heading 9"/>
    <w:basedOn w:val="Normal"/>
    <w:next w:val="Normal"/>
    <w:link w:val="Heading9Char"/>
    <w:qFormat/>
    <w:rsid w:val="0081709B"/>
    <w:pPr>
      <w:keepNext/>
      <w:autoSpaceDE w:val="0"/>
      <w:outlineLvl w:val="8"/>
    </w:pPr>
    <w:rPr>
      <w:rFonts w:ascii="Arial" w:hAnsi="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 task Char"/>
    <w:basedOn w:val="DefaultParagraphFont"/>
    <w:link w:val="Heading1"/>
    <w:rsid w:val="00C57BF1"/>
    <w:rPr>
      <w:rFonts w:ascii="Calibri" w:hAnsi="Calibri" w:cs="Arial"/>
      <w:b/>
      <w:color w:val="E62436" w:themeColor="accent3"/>
      <w:sz w:val="36"/>
      <w:szCs w:val="24"/>
      <w:lang w:eastAsia="ar-SA"/>
    </w:rPr>
  </w:style>
  <w:style w:type="character" w:customStyle="1" w:styleId="Heading2Char">
    <w:name w:val="Heading 2 Char"/>
    <w:aliases w:val="subtitle task Char"/>
    <w:basedOn w:val="DefaultParagraphFont"/>
    <w:link w:val="Heading2"/>
    <w:rsid w:val="007F75E1"/>
    <w:rPr>
      <w:rFonts w:ascii="Calibri" w:hAnsi="Calibri" w:cs="Arial"/>
      <w:bCs/>
      <w:iCs/>
      <w:color w:val="E40827"/>
      <w:sz w:val="32"/>
      <w:szCs w:val="24"/>
      <w:lang w:eastAsia="ar-SA"/>
    </w:rPr>
  </w:style>
  <w:style w:type="character" w:customStyle="1" w:styleId="Heading3Char">
    <w:name w:val="Heading 3 Char"/>
    <w:basedOn w:val="DefaultParagraphFont"/>
    <w:link w:val="Heading3"/>
    <w:rsid w:val="0081709B"/>
    <w:rPr>
      <w:rFonts w:ascii="Arial" w:hAnsi="Arial" w:cs="Arial"/>
      <w:b/>
      <w:bCs/>
      <w:i/>
      <w:iCs/>
      <w:color w:val="292526"/>
      <w:sz w:val="24"/>
      <w:szCs w:val="24"/>
      <w:lang w:eastAsia="ar-SA"/>
    </w:rPr>
  </w:style>
  <w:style w:type="character" w:customStyle="1" w:styleId="Heading4Char">
    <w:name w:val="Heading 4 Char"/>
    <w:basedOn w:val="DefaultParagraphFont"/>
    <w:link w:val="Heading4"/>
    <w:rsid w:val="0081709B"/>
    <w:rPr>
      <w:rFonts w:ascii="Arial" w:hAnsi="Arial"/>
      <w:b/>
      <w:bCs/>
      <w:sz w:val="24"/>
      <w:szCs w:val="24"/>
      <w:lang w:eastAsia="ar-SA"/>
    </w:rPr>
  </w:style>
  <w:style w:type="character" w:customStyle="1" w:styleId="Heading5Char">
    <w:name w:val="Heading 5 Char"/>
    <w:basedOn w:val="DefaultParagraphFont"/>
    <w:link w:val="Heading5"/>
    <w:rsid w:val="0081709B"/>
    <w:rPr>
      <w:rFonts w:ascii="Arial" w:hAnsi="Arial" w:cs="Arial"/>
      <w:b/>
      <w:bCs/>
      <w:i/>
      <w:iCs/>
      <w:sz w:val="24"/>
      <w:szCs w:val="24"/>
      <w:lang w:eastAsia="ar-SA"/>
    </w:rPr>
  </w:style>
  <w:style w:type="character" w:customStyle="1" w:styleId="Heading6Char">
    <w:name w:val="Heading 6 Char"/>
    <w:basedOn w:val="DefaultParagraphFont"/>
    <w:link w:val="Heading6"/>
    <w:rsid w:val="0081709B"/>
    <w:rPr>
      <w:rFonts w:ascii="Arial" w:hAnsi="Arial" w:cs="Arial"/>
      <w:i/>
      <w:iCs/>
      <w:sz w:val="24"/>
      <w:szCs w:val="24"/>
      <w:lang w:eastAsia="ar-SA"/>
    </w:rPr>
  </w:style>
  <w:style w:type="character" w:customStyle="1" w:styleId="Heading7Char">
    <w:name w:val="Heading 7 Char"/>
    <w:basedOn w:val="DefaultParagraphFont"/>
    <w:link w:val="Heading7"/>
    <w:rsid w:val="0081709B"/>
    <w:rPr>
      <w:b/>
      <w:bCs/>
      <w:i/>
      <w:iCs/>
      <w:sz w:val="24"/>
      <w:szCs w:val="24"/>
      <w:lang w:eastAsia="ar-SA"/>
    </w:rPr>
  </w:style>
  <w:style w:type="character" w:customStyle="1" w:styleId="Heading8Char">
    <w:name w:val="Heading 8 Char"/>
    <w:basedOn w:val="DefaultParagraphFont"/>
    <w:link w:val="Heading8"/>
    <w:rsid w:val="0081709B"/>
    <w:rPr>
      <w:rFonts w:ascii="GaramontAmstSB-Italic" w:hAnsi="GaramontAmstSB-Italic"/>
      <w:i/>
      <w:iCs/>
      <w:lang w:eastAsia="ar-SA"/>
    </w:rPr>
  </w:style>
  <w:style w:type="character" w:customStyle="1" w:styleId="Heading9Char">
    <w:name w:val="Heading 9 Char"/>
    <w:basedOn w:val="DefaultParagraphFont"/>
    <w:link w:val="Heading9"/>
    <w:rsid w:val="0081709B"/>
    <w:rPr>
      <w:rFonts w:ascii="Arial" w:hAnsi="Arial"/>
      <w:i/>
      <w:iCs/>
      <w:sz w:val="24"/>
      <w:szCs w:val="24"/>
      <w:lang w:eastAsia="ar-SA"/>
    </w:rPr>
  </w:style>
  <w:style w:type="paragraph" w:styleId="Caption">
    <w:name w:val="caption"/>
    <w:basedOn w:val="Normal"/>
    <w:qFormat/>
    <w:rsid w:val="0081709B"/>
    <w:pPr>
      <w:suppressLineNumbers/>
      <w:spacing w:before="120" w:after="120"/>
    </w:pPr>
    <w:rPr>
      <w:rFonts w:cs="Tahoma"/>
      <w:i/>
      <w:iCs/>
    </w:rPr>
  </w:style>
  <w:style w:type="character" w:styleId="Strong">
    <w:name w:val="Strong"/>
    <w:uiPriority w:val="22"/>
    <w:qFormat/>
    <w:rsid w:val="0081709B"/>
    <w:rPr>
      <w:b/>
      <w:bCs/>
    </w:rPr>
  </w:style>
  <w:style w:type="paragraph" w:styleId="Header">
    <w:name w:val="header"/>
    <w:basedOn w:val="Normal"/>
    <w:link w:val="HeaderChar"/>
    <w:uiPriority w:val="99"/>
    <w:unhideWhenUsed/>
    <w:rsid w:val="00180801"/>
    <w:pPr>
      <w:tabs>
        <w:tab w:val="center" w:pos="4536"/>
        <w:tab w:val="right" w:pos="9072"/>
      </w:tabs>
    </w:pPr>
  </w:style>
  <w:style w:type="character" w:customStyle="1" w:styleId="HeaderChar">
    <w:name w:val="Header Char"/>
    <w:basedOn w:val="DefaultParagraphFont"/>
    <w:link w:val="Header"/>
    <w:uiPriority w:val="99"/>
    <w:rsid w:val="00180801"/>
    <w:rPr>
      <w:sz w:val="24"/>
      <w:szCs w:val="24"/>
      <w:lang w:eastAsia="ar-SA"/>
    </w:rPr>
  </w:style>
  <w:style w:type="paragraph" w:styleId="Footer">
    <w:name w:val="footer"/>
    <w:basedOn w:val="Normal"/>
    <w:link w:val="FooterChar"/>
    <w:uiPriority w:val="99"/>
    <w:unhideWhenUsed/>
    <w:rsid w:val="00180801"/>
    <w:pPr>
      <w:tabs>
        <w:tab w:val="center" w:pos="4536"/>
        <w:tab w:val="right" w:pos="9072"/>
      </w:tabs>
    </w:pPr>
  </w:style>
  <w:style w:type="character" w:customStyle="1" w:styleId="FooterChar">
    <w:name w:val="Footer Char"/>
    <w:basedOn w:val="DefaultParagraphFont"/>
    <w:link w:val="Footer"/>
    <w:uiPriority w:val="99"/>
    <w:rsid w:val="00180801"/>
    <w:rPr>
      <w:sz w:val="24"/>
      <w:szCs w:val="24"/>
      <w:lang w:eastAsia="ar-SA"/>
    </w:rPr>
  </w:style>
  <w:style w:type="paragraph" w:styleId="BalloonText">
    <w:name w:val="Balloon Text"/>
    <w:basedOn w:val="Normal"/>
    <w:link w:val="BalloonTextChar"/>
    <w:uiPriority w:val="99"/>
    <w:semiHidden/>
    <w:unhideWhenUsed/>
    <w:rsid w:val="00180801"/>
    <w:rPr>
      <w:rFonts w:ascii="Tahoma" w:hAnsi="Tahoma" w:cs="Tahoma"/>
      <w:sz w:val="16"/>
      <w:szCs w:val="16"/>
    </w:rPr>
  </w:style>
  <w:style w:type="character" w:customStyle="1" w:styleId="BalloonTextChar">
    <w:name w:val="Balloon Text Char"/>
    <w:basedOn w:val="DefaultParagraphFont"/>
    <w:link w:val="BalloonText"/>
    <w:uiPriority w:val="99"/>
    <w:semiHidden/>
    <w:rsid w:val="00180801"/>
    <w:rPr>
      <w:rFonts w:ascii="Tahoma" w:hAnsi="Tahoma" w:cs="Tahoma"/>
      <w:sz w:val="16"/>
      <w:szCs w:val="16"/>
      <w:lang w:eastAsia="ar-SA"/>
    </w:rPr>
  </w:style>
  <w:style w:type="paragraph" w:customStyle="1" w:styleId="textfooter">
    <w:name w:val="text footer"/>
    <w:basedOn w:val="ListParagraph"/>
    <w:next w:val="Normal"/>
    <w:qFormat/>
    <w:rsid w:val="00180801"/>
    <w:pPr>
      <w:suppressAutoHyphens w:val="0"/>
      <w:spacing w:line="276" w:lineRule="auto"/>
      <w:ind w:left="0"/>
    </w:pPr>
    <w:rPr>
      <w:rFonts w:asciiTheme="minorHAnsi" w:eastAsiaTheme="minorHAnsi" w:hAnsiTheme="minorHAnsi" w:cstheme="minorBidi"/>
      <w:i/>
      <w:szCs w:val="22"/>
      <w:lang w:eastAsia="en-US"/>
    </w:rPr>
  </w:style>
  <w:style w:type="paragraph" w:styleId="ListParagraph">
    <w:name w:val="List Paragraph"/>
    <w:basedOn w:val="Normal"/>
    <w:uiPriority w:val="34"/>
    <w:qFormat/>
    <w:rsid w:val="00180801"/>
    <w:pPr>
      <w:ind w:left="720"/>
      <w:contextualSpacing/>
    </w:pPr>
  </w:style>
  <w:style w:type="paragraph" w:customStyle="1" w:styleId="Tags">
    <w:name w:val="Tags"/>
    <w:basedOn w:val="Normal"/>
    <w:link w:val="TagsZchn"/>
    <w:qFormat/>
    <w:rsid w:val="00566904"/>
    <w:rPr>
      <w:b/>
    </w:rPr>
  </w:style>
  <w:style w:type="character" w:styleId="PlaceholderText">
    <w:name w:val="Placeholder Text"/>
    <w:basedOn w:val="DefaultParagraphFont"/>
    <w:uiPriority w:val="99"/>
    <w:semiHidden/>
    <w:rsid w:val="009D0A69"/>
    <w:rPr>
      <w:color w:val="808080"/>
    </w:rPr>
  </w:style>
  <w:style w:type="character" w:customStyle="1" w:styleId="TagsZchn">
    <w:name w:val="Tags Zchn"/>
    <w:basedOn w:val="DefaultParagraphFont"/>
    <w:link w:val="Tags"/>
    <w:rsid w:val="00566904"/>
    <w:rPr>
      <w:rFonts w:ascii="Calibri" w:hAnsi="Calibri"/>
      <w:b/>
      <w:color w:val="7F7F7F" w:themeColor="text2"/>
      <w:sz w:val="24"/>
      <w:szCs w:val="24"/>
      <w:lang w:eastAsia="ar-SA"/>
    </w:rPr>
  </w:style>
  <w:style w:type="paragraph" w:customStyle="1" w:styleId="summaryoftask">
    <w:name w:val="summary of task"/>
    <w:basedOn w:val="Normal"/>
    <w:link w:val="summaryoftaskZchn"/>
    <w:qFormat/>
    <w:rsid w:val="00781359"/>
    <w:rPr>
      <w:i/>
    </w:rPr>
  </w:style>
  <w:style w:type="paragraph" w:customStyle="1" w:styleId="Beschriftung1">
    <w:name w:val="Beschriftung1"/>
    <w:basedOn w:val="Normal"/>
    <w:link w:val="captionZchn"/>
    <w:qFormat/>
    <w:rsid w:val="005E725C"/>
    <w:pPr>
      <w:jc w:val="right"/>
    </w:pPr>
    <w:rPr>
      <w:sz w:val="18"/>
      <w:szCs w:val="18"/>
    </w:rPr>
  </w:style>
  <w:style w:type="character" w:customStyle="1" w:styleId="summaryoftaskZchn">
    <w:name w:val="summary of task Zchn"/>
    <w:basedOn w:val="DefaultParagraphFont"/>
    <w:link w:val="summaryoftask"/>
    <w:rsid w:val="00781359"/>
    <w:rPr>
      <w:rFonts w:ascii="Calibri" w:hAnsi="Calibri"/>
      <w:i/>
      <w:color w:val="7F7F7F" w:themeColor="text2"/>
      <w:sz w:val="24"/>
      <w:szCs w:val="24"/>
      <w:lang w:eastAsia="ar-SA"/>
    </w:rPr>
  </w:style>
  <w:style w:type="paragraph" w:customStyle="1" w:styleId="problem">
    <w:name w:val="problem"/>
    <w:basedOn w:val="Normal"/>
    <w:link w:val="problemZchn"/>
    <w:qFormat/>
    <w:rsid w:val="00603202"/>
  </w:style>
  <w:style w:type="character" w:customStyle="1" w:styleId="captionZchn">
    <w:name w:val="caption Zchn"/>
    <w:basedOn w:val="DefaultParagraphFont"/>
    <w:link w:val="Beschriftung1"/>
    <w:rsid w:val="005E725C"/>
    <w:rPr>
      <w:rFonts w:ascii="Calibri" w:hAnsi="Calibri"/>
      <w:color w:val="5F5F5F" w:themeColor="text2" w:themeShade="BF"/>
      <w:sz w:val="18"/>
      <w:szCs w:val="18"/>
      <w:lang w:eastAsia="ar-SA"/>
    </w:rPr>
  </w:style>
  <w:style w:type="paragraph" w:customStyle="1" w:styleId="tagssubtitle">
    <w:name w:val="tags subtitle"/>
    <w:basedOn w:val="Normal"/>
    <w:link w:val="tagssubtitleZchn"/>
    <w:qFormat/>
    <w:rsid w:val="00BF52A3"/>
    <w:rPr>
      <w:b/>
    </w:rPr>
  </w:style>
  <w:style w:type="character" w:customStyle="1" w:styleId="problemZchn">
    <w:name w:val="problem Zchn"/>
    <w:basedOn w:val="DefaultParagraphFon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DefaultParagraphFont"/>
    <w:link w:val="tagssubtitle"/>
    <w:rsid w:val="00BF52A3"/>
    <w:rPr>
      <w:rFonts w:ascii="Calibri" w:hAnsi="Calibri"/>
      <w:b/>
      <w:color w:val="7F7F7F" w:themeColor="text2"/>
      <w:sz w:val="24"/>
      <w:szCs w:val="24"/>
      <w:lang w:val="en-US" w:eastAsia="ar-SA"/>
    </w:rPr>
  </w:style>
  <w:style w:type="table" w:styleId="TableGrid">
    <w:name w:val="Table Grid"/>
    <w:basedOn w:val="TableNormal"/>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DefaultParagraphFont"/>
    <w:rsid w:val="00F76291"/>
  </w:style>
  <w:style w:type="paragraph" w:styleId="NoSpacing">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DefaultParagraphFont"/>
    <w:rsid w:val="00924727"/>
  </w:style>
  <w:style w:type="paragraph" w:styleId="TableofFigures">
    <w:name w:val="table of figures"/>
    <w:basedOn w:val="Normal"/>
    <w:next w:val="Normal"/>
    <w:uiPriority w:val="99"/>
    <w:semiHidden/>
    <w:unhideWhenUsed/>
    <w:rsid w:val="007C6A1B"/>
  </w:style>
  <w:style w:type="paragraph" w:styleId="Salutation">
    <w:name w:val="Salutation"/>
    <w:basedOn w:val="Normal"/>
    <w:next w:val="Normal"/>
    <w:link w:val="SalutationChar"/>
    <w:uiPriority w:val="99"/>
    <w:semiHidden/>
    <w:unhideWhenUsed/>
    <w:rsid w:val="007C6A1B"/>
  </w:style>
  <w:style w:type="character" w:customStyle="1" w:styleId="SalutationChar">
    <w:name w:val="Salutation Char"/>
    <w:basedOn w:val="DefaultParagraphFont"/>
    <w:link w:val="Salutation"/>
    <w:uiPriority w:val="99"/>
    <w:semiHidden/>
    <w:rsid w:val="007C6A1B"/>
    <w:rPr>
      <w:rFonts w:ascii="Calibri" w:hAnsi="Calibri"/>
      <w:color w:val="7F7F7F" w:themeColor="text2"/>
      <w:sz w:val="24"/>
      <w:szCs w:val="24"/>
      <w:lang w:eastAsia="ar-SA"/>
    </w:rPr>
  </w:style>
  <w:style w:type="paragraph" w:styleId="ListBullet">
    <w:name w:val="List Bullet"/>
    <w:basedOn w:val="Normal"/>
    <w:uiPriority w:val="99"/>
    <w:semiHidden/>
    <w:unhideWhenUsed/>
    <w:rsid w:val="007C6A1B"/>
    <w:pPr>
      <w:numPr>
        <w:numId w:val="6"/>
      </w:numPr>
      <w:contextualSpacing/>
    </w:pPr>
  </w:style>
  <w:style w:type="paragraph" w:styleId="ListBullet2">
    <w:name w:val="List Bullet 2"/>
    <w:basedOn w:val="Normal"/>
    <w:uiPriority w:val="99"/>
    <w:semiHidden/>
    <w:unhideWhenUsed/>
    <w:rsid w:val="007C6A1B"/>
    <w:pPr>
      <w:numPr>
        <w:numId w:val="7"/>
      </w:numPr>
      <w:contextualSpacing/>
    </w:pPr>
  </w:style>
  <w:style w:type="paragraph" w:styleId="ListBullet3">
    <w:name w:val="List Bullet 3"/>
    <w:basedOn w:val="Normal"/>
    <w:uiPriority w:val="99"/>
    <w:semiHidden/>
    <w:unhideWhenUsed/>
    <w:rsid w:val="007C6A1B"/>
    <w:pPr>
      <w:numPr>
        <w:numId w:val="8"/>
      </w:numPr>
      <w:contextualSpacing/>
    </w:pPr>
  </w:style>
  <w:style w:type="paragraph" w:styleId="ListBullet4">
    <w:name w:val="List Bullet 4"/>
    <w:basedOn w:val="Normal"/>
    <w:uiPriority w:val="99"/>
    <w:semiHidden/>
    <w:unhideWhenUsed/>
    <w:rsid w:val="007C6A1B"/>
    <w:pPr>
      <w:numPr>
        <w:numId w:val="9"/>
      </w:numPr>
      <w:contextualSpacing/>
    </w:pPr>
  </w:style>
  <w:style w:type="paragraph" w:styleId="ListBullet5">
    <w:name w:val="List Bullet 5"/>
    <w:basedOn w:val="Normal"/>
    <w:uiPriority w:val="99"/>
    <w:semiHidden/>
    <w:unhideWhenUsed/>
    <w:rsid w:val="007C6A1B"/>
    <w:pPr>
      <w:numPr>
        <w:numId w:val="10"/>
      </w:numPr>
      <w:contextualSpacing/>
    </w:pPr>
  </w:style>
  <w:style w:type="paragraph" w:styleId="BlockText">
    <w:name w:val="Block Text"/>
    <w:basedOn w:val="Normal"/>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e">
    <w:name w:val="Date"/>
    <w:basedOn w:val="Normal"/>
    <w:next w:val="Normal"/>
    <w:link w:val="DateChar"/>
    <w:uiPriority w:val="99"/>
    <w:semiHidden/>
    <w:unhideWhenUsed/>
    <w:rsid w:val="007C6A1B"/>
  </w:style>
  <w:style w:type="character" w:customStyle="1" w:styleId="DateChar">
    <w:name w:val="Date Char"/>
    <w:basedOn w:val="DefaultParagraphFont"/>
    <w:link w:val="Date"/>
    <w:uiPriority w:val="99"/>
    <w:semiHidden/>
    <w:rsid w:val="007C6A1B"/>
    <w:rPr>
      <w:rFonts w:ascii="Calibri" w:hAnsi="Calibri"/>
      <w:color w:val="7F7F7F" w:themeColor="text2"/>
      <w:sz w:val="24"/>
      <w:szCs w:val="24"/>
      <w:lang w:eastAsia="ar-SA"/>
    </w:rPr>
  </w:style>
  <w:style w:type="paragraph" w:styleId="DocumentMap">
    <w:name w:val="Document Map"/>
    <w:basedOn w:val="Normal"/>
    <w:link w:val="DocumentMapChar"/>
    <w:uiPriority w:val="99"/>
    <w:semiHidden/>
    <w:unhideWhenUsed/>
    <w:rsid w:val="007C6A1B"/>
    <w:rPr>
      <w:rFonts w:ascii="Tahoma" w:hAnsi="Tahoma" w:cs="Tahoma"/>
      <w:sz w:val="16"/>
      <w:szCs w:val="16"/>
    </w:rPr>
  </w:style>
  <w:style w:type="character" w:customStyle="1" w:styleId="DocumentMapChar">
    <w:name w:val="Document Map Char"/>
    <w:basedOn w:val="DefaultParagraphFont"/>
    <w:link w:val="DocumentMap"/>
    <w:uiPriority w:val="99"/>
    <w:semiHidden/>
    <w:rsid w:val="007C6A1B"/>
    <w:rPr>
      <w:rFonts w:ascii="Tahoma" w:hAnsi="Tahoma" w:cs="Tahoma"/>
      <w:color w:val="7F7F7F" w:themeColor="text2"/>
      <w:sz w:val="16"/>
      <w:szCs w:val="16"/>
      <w:lang w:eastAsia="ar-SA"/>
    </w:rPr>
  </w:style>
  <w:style w:type="paragraph" w:styleId="E-mailSignature">
    <w:name w:val="E-mail Signature"/>
    <w:basedOn w:val="Normal"/>
    <w:link w:val="E-mailSignatureChar"/>
    <w:uiPriority w:val="99"/>
    <w:semiHidden/>
    <w:unhideWhenUsed/>
    <w:rsid w:val="007C6A1B"/>
  </w:style>
  <w:style w:type="character" w:customStyle="1" w:styleId="E-mailSignatureChar">
    <w:name w:val="E-mail Signature Char"/>
    <w:basedOn w:val="DefaultParagraphFont"/>
    <w:link w:val="E-mailSignature"/>
    <w:uiPriority w:val="99"/>
    <w:semiHidden/>
    <w:rsid w:val="007C6A1B"/>
    <w:rPr>
      <w:rFonts w:ascii="Calibri" w:hAnsi="Calibri"/>
      <w:color w:val="7F7F7F" w:themeColor="text2"/>
      <w:sz w:val="24"/>
      <w:szCs w:val="24"/>
      <w:lang w:eastAsia="ar-SA"/>
    </w:rPr>
  </w:style>
  <w:style w:type="paragraph" w:styleId="EndnoteText">
    <w:name w:val="endnote text"/>
    <w:basedOn w:val="Normal"/>
    <w:link w:val="EndnoteTextChar"/>
    <w:uiPriority w:val="99"/>
    <w:semiHidden/>
    <w:unhideWhenUsed/>
    <w:rsid w:val="007C6A1B"/>
    <w:rPr>
      <w:sz w:val="20"/>
      <w:szCs w:val="20"/>
    </w:rPr>
  </w:style>
  <w:style w:type="character" w:customStyle="1" w:styleId="EndnoteTextChar">
    <w:name w:val="Endnote Text Char"/>
    <w:basedOn w:val="DefaultParagraphFont"/>
    <w:link w:val="EndnoteText"/>
    <w:uiPriority w:val="99"/>
    <w:semiHidden/>
    <w:rsid w:val="007C6A1B"/>
    <w:rPr>
      <w:rFonts w:ascii="Calibri" w:hAnsi="Calibri"/>
      <w:color w:val="7F7F7F" w:themeColor="text2"/>
      <w:lang w:eastAsia="ar-SA"/>
    </w:rPr>
  </w:style>
  <w:style w:type="paragraph" w:styleId="NoteHeading">
    <w:name w:val="Note Heading"/>
    <w:basedOn w:val="Normal"/>
    <w:next w:val="Normal"/>
    <w:link w:val="NoteHeadingChar"/>
    <w:uiPriority w:val="99"/>
    <w:semiHidden/>
    <w:unhideWhenUsed/>
    <w:rsid w:val="007C6A1B"/>
  </w:style>
  <w:style w:type="character" w:customStyle="1" w:styleId="NoteHeadingChar">
    <w:name w:val="Note Heading Char"/>
    <w:basedOn w:val="DefaultParagraphFont"/>
    <w:link w:val="NoteHeading"/>
    <w:uiPriority w:val="99"/>
    <w:semiHidden/>
    <w:rsid w:val="007C6A1B"/>
    <w:rPr>
      <w:rFonts w:ascii="Calibri" w:hAnsi="Calibri"/>
      <w:color w:val="7F7F7F" w:themeColor="text2"/>
      <w:sz w:val="24"/>
      <w:szCs w:val="24"/>
      <w:lang w:eastAsia="ar-SA"/>
    </w:rPr>
  </w:style>
  <w:style w:type="paragraph" w:styleId="FootnoteText">
    <w:name w:val="footnote text"/>
    <w:basedOn w:val="Normal"/>
    <w:link w:val="FootnoteTextChar"/>
    <w:uiPriority w:val="99"/>
    <w:semiHidden/>
    <w:unhideWhenUsed/>
    <w:rsid w:val="007C6A1B"/>
    <w:rPr>
      <w:sz w:val="20"/>
      <w:szCs w:val="20"/>
    </w:rPr>
  </w:style>
  <w:style w:type="character" w:customStyle="1" w:styleId="FootnoteTextChar">
    <w:name w:val="Footnote Text Char"/>
    <w:basedOn w:val="DefaultParagraphFont"/>
    <w:link w:val="FootnoteText"/>
    <w:uiPriority w:val="99"/>
    <w:semiHidden/>
    <w:rsid w:val="007C6A1B"/>
    <w:rPr>
      <w:rFonts w:ascii="Calibri" w:hAnsi="Calibri"/>
      <w:color w:val="7F7F7F" w:themeColor="text2"/>
      <w:lang w:eastAsia="ar-SA"/>
    </w:rPr>
  </w:style>
  <w:style w:type="paragraph" w:styleId="Closing">
    <w:name w:val="Closing"/>
    <w:basedOn w:val="Normal"/>
    <w:link w:val="ClosingChar"/>
    <w:uiPriority w:val="99"/>
    <w:semiHidden/>
    <w:unhideWhenUsed/>
    <w:rsid w:val="007C6A1B"/>
    <w:pPr>
      <w:ind w:left="4252"/>
    </w:pPr>
  </w:style>
  <w:style w:type="character" w:customStyle="1" w:styleId="ClosingChar">
    <w:name w:val="Closing Char"/>
    <w:basedOn w:val="DefaultParagraphFont"/>
    <w:link w:val="Closing"/>
    <w:uiPriority w:val="99"/>
    <w:semiHidden/>
    <w:rsid w:val="007C6A1B"/>
    <w:rPr>
      <w:rFonts w:ascii="Calibri" w:hAnsi="Calibri"/>
      <w:color w:val="7F7F7F" w:themeColor="text2"/>
      <w:sz w:val="24"/>
      <w:szCs w:val="24"/>
      <w:lang w:eastAsia="ar-SA"/>
    </w:rPr>
  </w:style>
  <w:style w:type="paragraph" w:styleId="HTMLAddress">
    <w:name w:val="HTML Address"/>
    <w:basedOn w:val="Normal"/>
    <w:link w:val="HTMLAddressChar"/>
    <w:uiPriority w:val="99"/>
    <w:semiHidden/>
    <w:unhideWhenUsed/>
    <w:rsid w:val="007C6A1B"/>
    <w:rPr>
      <w:i/>
      <w:iCs/>
    </w:rPr>
  </w:style>
  <w:style w:type="character" w:customStyle="1" w:styleId="HTMLAddressChar">
    <w:name w:val="HTML Address Char"/>
    <w:basedOn w:val="DefaultParagraphFont"/>
    <w:link w:val="HTMLAddress"/>
    <w:uiPriority w:val="99"/>
    <w:semiHidden/>
    <w:rsid w:val="007C6A1B"/>
    <w:rPr>
      <w:rFonts w:ascii="Calibri" w:hAnsi="Calibri"/>
      <w:i/>
      <w:iCs/>
      <w:color w:val="7F7F7F" w:themeColor="text2"/>
      <w:sz w:val="24"/>
      <w:szCs w:val="24"/>
      <w:lang w:eastAsia="ar-SA"/>
    </w:rPr>
  </w:style>
  <w:style w:type="paragraph" w:styleId="HTMLPreformatted">
    <w:name w:val="HTML Preformatted"/>
    <w:basedOn w:val="Normal"/>
    <w:link w:val="HTMLPreformattedChar"/>
    <w:uiPriority w:val="99"/>
    <w:semiHidden/>
    <w:unhideWhenUsed/>
    <w:rsid w:val="007C6A1B"/>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C6A1B"/>
    <w:rPr>
      <w:rFonts w:ascii="Consolas" w:hAnsi="Consolas" w:cs="Consolas"/>
      <w:color w:val="7F7F7F" w:themeColor="text2"/>
      <w:lang w:eastAsia="ar-SA"/>
    </w:rPr>
  </w:style>
  <w:style w:type="paragraph" w:styleId="Index1">
    <w:name w:val="index 1"/>
    <w:basedOn w:val="Normal"/>
    <w:next w:val="Normal"/>
    <w:autoRedefine/>
    <w:uiPriority w:val="99"/>
    <w:semiHidden/>
    <w:unhideWhenUsed/>
    <w:rsid w:val="007C6A1B"/>
    <w:pPr>
      <w:ind w:left="240" w:hanging="240"/>
    </w:pPr>
  </w:style>
  <w:style w:type="paragraph" w:styleId="Index2">
    <w:name w:val="index 2"/>
    <w:basedOn w:val="Normal"/>
    <w:next w:val="Normal"/>
    <w:autoRedefine/>
    <w:uiPriority w:val="99"/>
    <w:semiHidden/>
    <w:unhideWhenUsed/>
    <w:rsid w:val="007C6A1B"/>
    <w:pPr>
      <w:ind w:left="480" w:hanging="240"/>
    </w:pPr>
  </w:style>
  <w:style w:type="paragraph" w:styleId="Index3">
    <w:name w:val="index 3"/>
    <w:basedOn w:val="Normal"/>
    <w:next w:val="Normal"/>
    <w:autoRedefine/>
    <w:uiPriority w:val="99"/>
    <w:semiHidden/>
    <w:unhideWhenUsed/>
    <w:rsid w:val="007C6A1B"/>
    <w:pPr>
      <w:ind w:left="720" w:hanging="240"/>
    </w:pPr>
  </w:style>
  <w:style w:type="paragraph" w:styleId="Index4">
    <w:name w:val="index 4"/>
    <w:basedOn w:val="Normal"/>
    <w:next w:val="Normal"/>
    <w:autoRedefine/>
    <w:uiPriority w:val="99"/>
    <w:semiHidden/>
    <w:unhideWhenUsed/>
    <w:rsid w:val="007C6A1B"/>
    <w:pPr>
      <w:ind w:left="960" w:hanging="240"/>
    </w:pPr>
  </w:style>
  <w:style w:type="paragraph" w:styleId="Index5">
    <w:name w:val="index 5"/>
    <w:basedOn w:val="Normal"/>
    <w:next w:val="Normal"/>
    <w:autoRedefine/>
    <w:uiPriority w:val="99"/>
    <w:semiHidden/>
    <w:unhideWhenUsed/>
    <w:rsid w:val="007C6A1B"/>
    <w:pPr>
      <w:ind w:left="1200" w:hanging="240"/>
    </w:pPr>
  </w:style>
  <w:style w:type="paragraph" w:styleId="Index6">
    <w:name w:val="index 6"/>
    <w:basedOn w:val="Normal"/>
    <w:next w:val="Normal"/>
    <w:autoRedefine/>
    <w:uiPriority w:val="99"/>
    <w:semiHidden/>
    <w:unhideWhenUsed/>
    <w:rsid w:val="007C6A1B"/>
    <w:pPr>
      <w:ind w:left="1440" w:hanging="240"/>
    </w:pPr>
  </w:style>
  <w:style w:type="paragraph" w:styleId="Index7">
    <w:name w:val="index 7"/>
    <w:basedOn w:val="Normal"/>
    <w:next w:val="Normal"/>
    <w:autoRedefine/>
    <w:uiPriority w:val="99"/>
    <w:semiHidden/>
    <w:unhideWhenUsed/>
    <w:rsid w:val="007C6A1B"/>
    <w:pPr>
      <w:ind w:left="1680" w:hanging="240"/>
    </w:pPr>
  </w:style>
  <w:style w:type="paragraph" w:styleId="Index8">
    <w:name w:val="index 8"/>
    <w:basedOn w:val="Normal"/>
    <w:next w:val="Normal"/>
    <w:autoRedefine/>
    <w:uiPriority w:val="99"/>
    <w:semiHidden/>
    <w:unhideWhenUsed/>
    <w:rsid w:val="007C6A1B"/>
    <w:pPr>
      <w:ind w:left="1920" w:hanging="240"/>
    </w:pPr>
  </w:style>
  <w:style w:type="paragraph" w:styleId="Index9">
    <w:name w:val="index 9"/>
    <w:basedOn w:val="Normal"/>
    <w:next w:val="Normal"/>
    <w:autoRedefine/>
    <w:uiPriority w:val="99"/>
    <w:semiHidden/>
    <w:unhideWhenUsed/>
    <w:rsid w:val="007C6A1B"/>
    <w:pPr>
      <w:ind w:left="2160" w:hanging="240"/>
    </w:pPr>
  </w:style>
  <w:style w:type="paragraph" w:styleId="IndexHeading">
    <w:name w:val="index heading"/>
    <w:basedOn w:val="Normal"/>
    <w:next w:val="Index1"/>
    <w:uiPriority w:val="99"/>
    <w:semiHidden/>
    <w:unhideWhenUsed/>
    <w:rsid w:val="007C6A1B"/>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eQuote">
    <w:name w:val="Intense Quote"/>
    <w:basedOn w:val="Normal"/>
    <w:next w:val="Normal"/>
    <w:link w:val="IntenseQuoteChar"/>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eQuoteChar">
    <w:name w:val="Intense Quote Char"/>
    <w:basedOn w:val="DefaultParagraphFont"/>
    <w:link w:val="IntenseQuote"/>
    <w:uiPriority w:val="30"/>
    <w:rsid w:val="007C6A1B"/>
    <w:rPr>
      <w:rFonts w:ascii="Calibri" w:hAnsi="Calibri"/>
      <w:b/>
      <w:bCs/>
      <w:i/>
      <w:iCs/>
      <w:color w:val="CDD600" w:themeColor="accent1"/>
      <w:sz w:val="24"/>
      <w:szCs w:val="24"/>
      <w:lang w:eastAsia="ar-SA"/>
    </w:rPr>
  </w:style>
  <w:style w:type="paragraph" w:styleId="CommentText">
    <w:name w:val="annotation text"/>
    <w:basedOn w:val="Normal"/>
    <w:link w:val="CommentTextChar"/>
    <w:uiPriority w:val="99"/>
    <w:semiHidden/>
    <w:unhideWhenUsed/>
    <w:rsid w:val="007C6A1B"/>
    <w:rPr>
      <w:sz w:val="20"/>
      <w:szCs w:val="20"/>
    </w:rPr>
  </w:style>
  <w:style w:type="character" w:customStyle="1" w:styleId="CommentTextChar">
    <w:name w:val="Comment Text Char"/>
    <w:basedOn w:val="DefaultParagraphFont"/>
    <w:link w:val="CommentText"/>
    <w:uiPriority w:val="99"/>
    <w:semiHidden/>
    <w:rsid w:val="007C6A1B"/>
    <w:rPr>
      <w:rFonts w:ascii="Calibri" w:hAnsi="Calibri"/>
      <w:color w:val="7F7F7F" w:themeColor="text2"/>
      <w:lang w:eastAsia="ar-SA"/>
    </w:rPr>
  </w:style>
  <w:style w:type="paragraph" w:styleId="CommentSubject">
    <w:name w:val="annotation subject"/>
    <w:basedOn w:val="CommentText"/>
    <w:next w:val="CommentText"/>
    <w:link w:val="CommentSubjectChar"/>
    <w:uiPriority w:val="99"/>
    <w:semiHidden/>
    <w:unhideWhenUsed/>
    <w:rsid w:val="007C6A1B"/>
    <w:rPr>
      <w:b/>
      <w:bCs/>
    </w:rPr>
  </w:style>
  <w:style w:type="character" w:customStyle="1" w:styleId="CommentSubjectChar">
    <w:name w:val="Comment Subject Char"/>
    <w:basedOn w:val="CommentTextChar"/>
    <w:link w:val="CommentSubject"/>
    <w:uiPriority w:val="99"/>
    <w:semiHidden/>
    <w:rsid w:val="007C6A1B"/>
    <w:rPr>
      <w:rFonts w:ascii="Calibri" w:hAnsi="Calibri"/>
      <w:b/>
      <w:bCs/>
      <w:color w:val="7F7F7F" w:themeColor="text2"/>
      <w:lang w:eastAsia="ar-SA"/>
    </w:rPr>
  </w:style>
  <w:style w:type="paragraph" w:styleId="List">
    <w:name w:val="List"/>
    <w:basedOn w:val="Normal"/>
    <w:uiPriority w:val="99"/>
    <w:semiHidden/>
    <w:unhideWhenUsed/>
    <w:rsid w:val="007C6A1B"/>
    <w:pPr>
      <w:ind w:left="283" w:hanging="283"/>
      <w:contextualSpacing/>
    </w:pPr>
  </w:style>
  <w:style w:type="paragraph" w:styleId="List2">
    <w:name w:val="List 2"/>
    <w:basedOn w:val="Normal"/>
    <w:uiPriority w:val="99"/>
    <w:semiHidden/>
    <w:unhideWhenUsed/>
    <w:rsid w:val="007C6A1B"/>
    <w:pPr>
      <w:ind w:left="566" w:hanging="283"/>
      <w:contextualSpacing/>
    </w:pPr>
  </w:style>
  <w:style w:type="paragraph" w:styleId="List3">
    <w:name w:val="List 3"/>
    <w:basedOn w:val="Normal"/>
    <w:uiPriority w:val="99"/>
    <w:semiHidden/>
    <w:unhideWhenUsed/>
    <w:rsid w:val="007C6A1B"/>
    <w:pPr>
      <w:ind w:left="849" w:hanging="283"/>
      <w:contextualSpacing/>
    </w:pPr>
  </w:style>
  <w:style w:type="paragraph" w:styleId="List4">
    <w:name w:val="List 4"/>
    <w:basedOn w:val="Normal"/>
    <w:uiPriority w:val="99"/>
    <w:semiHidden/>
    <w:unhideWhenUsed/>
    <w:rsid w:val="007C6A1B"/>
    <w:pPr>
      <w:ind w:left="1132" w:hanging="283"/>
      <w:contextualSpacing/>
    </w:pPr>
  </w:style>
  <w:style w:type="paragraph" w:styleId="List5">
    <w:name w:val="List 5"/>
    <w:basedOn w:val="Normal"/>
    <w:uiPriority w:val="99"/>
    <w:semiHidden/>
    <w:unhideWhenUsed/>
    <w:rsid w:val="007C6A1B"/>
    <w:pPr>
      <w:ind w:left="1415" w:hanging="283"/>
      <w:contextualSpacing/>
    </w:pPr>
  </w:style>
  <w:style w:type="paragraph" w:styleId="ListContinue">
    <w:name w:val="List Continue"/>
    <w:basedOn w:val="Normal"/>
    <w:uiPriority w:val="99"/>
    <w:semiHidden/>
    <w:unhideWhenUsed/>
    <w:rsid w:val="007C6A1B"/>
    <w:pPr>
      <w:spacing w:after="120"/>
      <w:ind w:left="283"/>
      <w:contextualSpacing/>
    </w:pPr>
  </w:style>
  <w:style w:type="paragraph" w:styleId="ListContinue2">
    <w:name w:val="List Continue 2"/>
    <w:basedOn w:val="Normal"/>
    <w:uiPriority w:val="99"/>
    <w:semiHidden/>
    <w:unhideWhenUsed/>
    <w:rsid w:val="007C6A1B"/>
    <w:pPr>
      <w:spacing w:after="120"/>
      <w:ind w:left="566"/>
      <w:contextualSpacing/>
    </w:pPr>
  </w:style>
  <w:style w:type="paragraph" w:styleId="ListContinue3">
    <w:name w:val="List Continue 3"/>
    <w:basedOn w:val="Normal"/>
    <w:uiPriority w:val="99"/>
    <w:semiHidden/>
    <w:unhideWhenUsed/>
    <w:rsid w:val="007C6A1B"/>
    <w:pPr>
      <w:spacing w:after="120"/>
      <w:ind w:left="849"/>
      <w:contextualSpacing/>
    </w:pPr>
  </w:style>
  <w:style w:type="paragraph" w:styleId="ListContinue4">
    <w:name w:val="List Continue 4"/>
    <w:basedOn w:val="Normal"/>
    <w:uiPriority w:val="99"/>
    <w:semiHidden/>
    <w:unhideWhenUsed/>
    <w:rsid w:val="007C6A1B"/>
    <w:pPr>
      <w:spacing w:after="120"/>
      <w:ind w:left="1132"/>
      <w:contextualSpacing/>
    </w:pPr>
  </w:style>
  <w:style w:type="paragraph" w:styleId="ListContinue5">
    <w:name w:val="List Continue 5"/>
    <w:basedOn w:val="Normal"/>
    <w:uiPriority w:val="99"/>
    <w:semiHidden/>
    <w:unhideWhenUsed/>
    <w:rsid w:val="007C6A1B"/>
    <w:pPr>
      <w:spacing w:after="120"/>
      <w:ind w:left="1415"/>
      <w:contextualSpacing/>
    </w:pPr>
  </w:style>
  <w:style w:type="paragraph" w:styleId="ListNumber">
    <w:name w:val="List Number"/>
    <w:basedOn w:val="Normal"/>
    <w:uiPriority w:val="99"/>
    <w:semiHidden/>
    <w:unhideWhenUsed/>
    <w:rsid w:val="007C6A1B"/>
    <w:pPr>
      <w:numPr>
        <w:numId w:val="11"/>
      </w:numPr>
      <w:contextualSpacing/>
    </w:pPr>
  </w:style>
  <w:style w:type="paragraph" w:styleId="ListNumber2">
    <w:name w:val="List Number 2"/>
    <w:basedOn w:val="Normal"/>
    <w:uiPriority w:val="99"/>
    <w:semiHidden/>
    <w:unhideWhenUsed/>
    <w:rsid w:val="007C6A1B"/>
    <w:pPr>
      <w:numPr>
        <w:numId w:val="12"/>
      </w:numPr>
      <w:contextualSpacing/>
    </w:pPr>
  </w:style>
  <w:style w:type="paragraph" w:styleId="ListNumber3">
    <w:name w:val="List Number 3"/>
    <w:basedOn w:val="Normal"/>
    <w:uiPriority w:val="99"/>
    <w:semiHidden/>
    <w:unhideWhenUsed/>
    <w:rsid w:val="007C6A1B"/>
    <w:pPr>
      <w:numPr>
        <w:numId w:val="13"/>
      </w:numPr>
      <w:contextualSpacing/>
    </w:pPr>
  </w:style>
  <w:style w:type="paragraph" w:styleId="ListNumber4">
    <w:name w:val="List Number 4"/>
    <w:basedOn w:val="Normal"/>
    <w:uiPriority w:val="99"/>
    <w:semiHidden/>
    <w:unhideWhenUsed/>
    <w:rsid w:val="007C6A1B"/>
    <w:pPr>
      <w:numPr>
        <w:numId w:val="14"/>
      </w:numPr>
      <w:contextualSpacing/>
    </w:pPr>
  </w:style>
  <w:style w:type="paragraph" w:styleId="ListNumber5">
    <w:name w:val="List Number 5"/>
    <w:basedOn w:val="Normal"/>
    <w:uiPriority w:val="99"/>
    <w:semiHidden/>
    <w:unhideWhenUsed/>
    <w:rsid w:val="007C6A1B"/>
    <w:pPr>
      <w:numPr>
        <w:numId w:val="15"/>
      </w:numPr>
      <w:contextualSpacing/>
    </w:pPr>
  </w:style>
  <w:style w:type="paragraph" w:styleId="Bibliography">
    <w:name w:val="Bibliography"/>
    <w:basedOn w:val="Normal"/>
    <w:next w:val="Normal"/>
    <w:uiPriority w:val="37"/>
    <w:semiHidden/>
    <w:unhideWhenUsed/>
    <w:rsid w:val="007C6A1B"/>
  </w:style>
  <w:style w:type="paragraph" w:styleId="MacroText">
    <w:name w:val="macro"/>
    <w:link w:val="MacroTextChar"/>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croTextChar">
    <w:name w:val="Macro Text Char"/>
    <w:basedOn w:val="DefaultParagraphFont"/>
    <w:link w:val="MacroText"/>
    <w:uiPriority w:val="99"/>
    <w:semiHidden/>
    <w:rsid w:val="007C6A1B"/>
    <w:rPr>
      <w:rFonts w:ascii="Consolas" w:hAnsi="Consolas" w:cs="Consolas"/>
      <w:color w:val="7F7F7F" w:themeColor="text2"/>
      <w:lang w:eastAsia="ar-SA"/>
    </w:rPr>
  </w:style>
  <w:style w:type="paragraph" w:styleId="MessageHeader">
    <w:name w:val="Message Header"/>
    <w:basedOn w:val="Normal"/>
    <w:link w:val="MessageHeaderChar"/>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PlainText">
    <w:name w:val="Plain Text"/>
    <w:basedOn w:val="Normal"/>
    <w:link w:val="PlainTextChar"/>
    <w:uiPriority w:val="99"/>
    <w:semiHidden/>
    <w:unhideWhenUsed/>
    <w:rsid w:val="007C6A1B"/>
    <w:rPr>
      <w:rFonts w:ascii="Consolas" w:hAnsi="Consolas" w:cs="Consolas"/>
      <w:sz w:val="21"/>
      <w:szCs w:val="21"/>
    </w:rPr>
  </w:style>
  <w:style w:type="character" w:customStyle="1" w:styleId="PlainTextChar">
    <w:name w:val="Plain Text Char"/>
    <w:basedOn w:val="DefaultParagraphFont"/>
    <w:link w:val="PlainText"/>
    <w:uiPriority w:val="99"/>
    <w:semiHidden/>
    <w:rsid w:val="007C6A1B"/>
    <w:rPr>
      <w:rFonts w:ascii="Consolas" w:hAnsi="Consolas" w:cs="Consolas"/>
      <w:color w:val="7F7F7F" w:themeColor="text2"/>
      <w:sz w:val="21"/>
      <w:szCs w:val="21"/>
      <w:lang w:eastAsia="ar-SA"/>
    </w:rPr>
  </w:style>
  <w:style w:type="paragraph" w:styleId="TableofAuthorities">
    <w:name w:val="table of authorities"/>
    <w:basedOn w:val="Normal"/>
    <w:next w:val="Normal"/>
    <w:uiPriority w:val="99"/>
    <w:semiHidden/>
    <w:unhideWhenUsed/>
    <w:rsid w:val="007C6A1B"/>
    <w:pPr>
      <w:ind w:left="240" w:hanging="240"/>
    </w:pPr>
  </w:style>
  <w:style w:type="paragraph" w:styleId="TOAHeading">
    <w:name w:val="toa heading"/>
    <w:basedOn w:val="Normal"/>
    <w:next w:val="Normal"/>
    <w:uiPriority w:val="99"/>
    <w:semiHidden/>
    <w:unhideWhenUsed/>
    <w:rsid w:val="007C6A1B"/>
    <w:pPr>
      <w:spacing w:before="120"/>
    </w:pPr>
    <w:rPr>
      <w:rFonts w:asciiTheme="majorHAnsi" w:eastAsiaTheme="majorEastAsia" w:hAnsiTheme="majorHAnsi" w:cstheme="majorBidi"/>
      <w:b/>
      <w:bCs/>
    </w:rPr>
  </w:style>
  <w:style w:type="paragraph" w:styleId="NormalWeb">
    <w:name w:val="Normal (Web)"/>
    <w:basedOn w:val="Normal"/>
    <w:uiPriority w:val="99"/>
    <w:unhideWhenUsed/>
    <w:rsid w:val="007C6A1B"/>
    <w:rPr>
      <w:rFonts w:ascii="Times New Roman" w:hAnsi="Times New Roman"/>
    </w:rPr>
  </w:style>
  <w:style w:type="paragraph" w:styleId="NormalIndent">
    <w:name w:val="Normal Indent"/>
    <w:basedOn w:val="Normal"/>
    <w:uiPriority w:val="99"/>
    <w:semiHidden/>
    <w:unhideWhenUsed/>
    <w:rsid w:val="007C6A1B"/>
    <w:pPr>
      <w:ind w:left="720"/>
    </w:pPr>
  </w:style>
  <w:style w:type="paragraph" w:styleId="BodyText">
    <w:name w:val="Body Text"/>
    <w:basedOn w:val="Normal"/>
    <w:link w:val="BodyTextChar"/>
    <w:uiPriority w:val="99"/>
    <w:semiHidden/>
    <w:unhideWhenUsed/>
    <w:rsid w:val="007C6A1B"/>
    <w:pPr>
      <w:spacing w:after="120"/>
    </w:pPr>
  </w:style>
  <w:style w:type="character" w:customStyle="1" w:styleId="BodyTextChar">
    <w:name w:val="Body Text Char"/>
    <w:basedOn w:val="DefaultParagraphFont"/>
    <w:link w:val="BodyText"/>
    <w:uiPriority w:val="99"/>
    <w:semiHidden/>
    <w:rsid w:val="007C6A1B"/>
    <w:rPr>
      <w:rFonts w:ascii="Calibri" w:hAnsi="Calibri"/>
      <w:color w:val="7F7F7F" w:themeColor="text2"/>
      <w:sz w:val="24"/>
      <w:szCs w:val="24"/>
      <w:lang w:eastAsia="ar-SA"/>
    </w:rPr>
  </w:style>
  <w:style w:type="paragraph" w:styleId="BodyText2">
    <w:name w:val="Body Text 2"/>
    <w:basedOn w:val="Normal"/>
    <w:link w:val="BodyText2Char"/>
    <w:uiPriority w:val="99"/>
    <w:semiHidden/>
    <w:unhideWhenUsed/>
    <w:rsid w:val="007C6A1B"/>
    <w:pPr>
      <w:spacing w:after="120" w:line="480" w:lineRule="auto"/>
    </w:pPr>
  </w:style>
  <w:style w:type="character" w:customStyle="1" w:styleId="BodyText2Char">
    <w:name w:val="Body Text 2 Char"/>
    <w:basedOn w:val="DefaultParagraphFont"/>
    <w:link w:val="BodyText2"/>
    <w:uiPriority w:val="99"/>
    <w:semiHidden/>
    <w:rsid w:val="007C6A1B"/>
    <w:rPr>
      <w:rFonts w:ascii="Calibri" w:hAnsi="Calibri"/>
      <w:color w:val="7F7F7F" w:themeColor="text2"/>
      <w:sz w:val="24"/>
      <w:szCs w:val="24"/>
      <w:lang w:eastAsia="ar-SA"/>
    </w:rPr>
  </w:style>
  <w:style w:type="paragraph" w:styleId="BodyText3">
    <w:name w:val="Body Text 3"/>
    <w:basedOn w:val="Normal"/>
    <w:link w:val="BodyText3Char"/>
    <w:uiPriority w:val="99"/>
    <w:semiHidden/>
    <w:unhideWhenUsed/>
    <w:rsid w:val="007C6A1B"/>
    <w:pPr>
      <w:spacing w:after="120"/>
    </w:pPr>
    <w:rPr>
      <w:sz w:val="16"/>
      <w:szCs w:val="16"/>
    </w:rPr>
  </w:style>
  <w:style w:type="character" w:customStyle="1" w:styleId="BodyText3Char">
    <w:name w:val="Body Text 3 Char"/>
    <w:basedOn w:val="DefaultParagraphFont"/>
    <w:link w:val="BodyText3"/>
    <w:uiPriority w:val="99"/>
    <w:semiHidden/>
    <w:rsid w:val="007C6A1B"/>
    <w:rPr>
      <w:rFonts w:ascii="Calibri" w:hAnsi="Calibri"/>
      <w:color w:val="7F7F7F" w:themeColor="text2"/>
      <w:sz w:val="16"/>
      <w:szCs w:val="16"/>
      <w:lang w:eastAsia="ar-SA"/>
    </w:rPr>
  </w:style>
  <w:style w:type="paragraph" w:styleId="BodyTextIndent2">
    <w:name w:val="Body Text Indent 2"/>
    <w:basedOn w:val="Normal"/>
    <w:link w:val="BodyTextIndent2Char"/>
    <w:uiPriority w:val="99"/>
    <w:semiHidden/>
    <w:unhideWhenUsed/>
    <w:rsid w:val="007C6A1B"/>
    <w:pPr>
      <w:spacing w:after="120" w:line="480" w:lineRule="auto"/>
      <w:ind w:left="283"/>
    </w:pPr>
  </w:style>
  <w:style w:type="character" w:customStyle="1" w:styleId="BodyTextIndent2Char">
    <w:name w:val="Body Text Indent 2 Char"/>
    <w:basedOn w:val="DefaultParagraphFont"/>
    <w:link w:val="BodyTextIndent2"/>
    <w:uiPriority w:val="99"/>
    <w:semiHidden/>
    <w:rsid w:val="007C6A1B"/>
    <w:rPr>
      <w:rFonts w:ascii="Calibri" w:hAnsi="Calibri"/>
      <w:color w:val="7F7F7F" w:themeColor="text2"/>
      <w:sz w:val="24"/>
      <w:szCs w:val="24"/>
      <w:lang w:eastAsia="ar-SA"/>
    </w:rPr>
  </w:style>
  <w:style w:type="paragraph" w:styleId="BodyTextIndent3">
    <w:name w:val="Body Text Indent 3"/>
    <w:basedOn w:val="Normal"/>
    <w:link w:val="BodyTextIndent3Char"/>
    <w:uiPriority w:val="99"/>
    <w:semiHidden/>
    <w:unhideWhenUsed/>
    <w:rsid w:val="007C6A1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6A1B"/>
    <w:rPr>
      <w:rFonts w:ascii="Calibri" w:hAnsi="Calibri"/>
      <w:color w:val="7F7F7F" w:themeColor="text2"/>
      <w:sz w:val="16"/>
      <w:szCs w:val="16"/>
      <w:lang w:eastAsia="ar-SA"/>
    </w:rPr>
  </w:style>
  <w:style w:type="paragraph" w:styleId="BodyTextFirstIndent">
    <w:name w:val="Body Text First Indent"/>
    <w:basedOn w:val="BodyText"/>
    <w:link w:val="BodyTextFirstIndentChar"/>
    <w:uiPriority w:val="99"/>
    <w:semiHidden/>
    <w:unhideWhenUsed/>
    <w:rsid w:val="007C6A1B"/>
    <w:pPr>
      <w:spacing w:after="0"/>
      <w:ind w:firstLine="360"/>
    </w:pPr>
  </w:style>
  <w:style w:type="character" w:customStyle="1" w:styleId="BodyTextFirstIndentChar">
    <w:name w:val="Body Text First Indent Char"/>
    <w:basedOn w:val="BodyTextChar"/>
    <w:link w:val="BodyTextFirstIndent"/>
    <w:uiPriority w:val="99"/>
    <w:semiHidden/>
    <w:rsid w:val="007C6A1B"/>
    <w:rPr>
      <w:rFonts w:ascii="Calibri" w:hAnsi="Calibri"/>
      <w:color w:val="7F7F7F" w:themeColor="text2"/>
      <w:sz w:val="24"/>
      <w:szCs w:val="24"/>
      <w:lang w:eastAsia="ar-SA"/>
    </w:rPr>
  </w:style>
  <w:style w:type="paragraph" w:styleId="BodyTextIndent">
    <w:name w:val="Body Text Indent"/>
    <w:basedOn w:val="Normal"/>
    <w:link w:val="BodyTextIndentChar"/>
    <w:uiPriority w:val="99"/>
    <w:semiHidden/>
    <w:unhideWhenUsed/>
    <w:rsid w:val="007C6A1B"/>
    <w:pPr>
      <w:spacing w:after="120"/>
      <w:ind w:left="283"/>
    </w:pPr>
  </w:style>
  <w:style w:type="character" w:customStyle="1" w:styleId="BodyTextIndentChar">
    <w:name w:val="Body Text Indent Char"/>
    <w:basedOn w:val="DefaultParagraphFont"/>
    <w:link w:val="BodyTextIndent"/>
    <w:uiPriority w:val="99"/>
    <w:semiHidden/>
    <w:rsid w:val="007C6A1B"/>
    <w:rPr>
      <w:rFonts w:ascii="Calibri" w:hAnsi="Calibri"/>
      <w:color w:val="7F7F7F" w:themeColor="text2"/>
      <w:sz w:val="24"/>
      <w:szCs w:val="24"/>
      <w:lang w:eastAsia="ar-SA"/>
    </w:rPr>
  </w:style>
  <w:style w:type="paragraph" w:styleId="BodyTextFirstIndent2">
    <w:name w:val="Body Text First Indent 2"/>
    <w:basedOn w:val="BodyTextIndent"/>
    <w:link w:val="BodyTextFirstIndent2Char"/>
    <w:uiPriority w:val="99"/>
    <w:semiHidden/>
    <w:unhideWhenUsed/>
    <w:rsid w:val="007C6A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6A1B"/>
    <w:rPr>
      <w:rFonts w:ascii="Calibri" w:hAnsi="Calibri"/>
      <w:color w:val="7F7F7F" w:themeColor="text2"/>
      <w:sz w:val="24"/>
      <w:szCs w:val="24"/>
      <w:lang w:eastAsia="ar-SA"/>
    </w:rPr>
  </w:style>
  <w:style w:type="paragraph" w:styleId="Title">
    <w:name w:val="Title"/>
    <w:basedOn w:val="Normal"/>
    <w:next w:val="Normal"/>
    <w:link w:val="TitleChar"/>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EnvelopeReturn">
    <w:name w:val="envelope return"/>
    <w:basedOn w:val="Normal"/>
    <w:uiPriority w:val="99"/>
    <w:semiHidden/>
    <w:unhideWhenUsed/>
    <w:rsid w:val="007C6A1B"/>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7C6A1B"/>
    <w:pPr>
      <w:ind w:left="4252"/>
    </w:pPr>
  </w:style>
  <w:style w:type="character" w:customStyle="1" w:styleId="SignatureChar">
    <w:name w:val="Signature Char"/>
    <w:basedOn w:val="DefaultParagraphFont"/>
    <w:link w:val="Signature"/>
    <w:uiPriority w:val="99"/>
    <w:semiHidden/>
    <w:rsid w:val="007C6A1B"/>
    <w:rPr>
      <w:rFonts w:ascii="Calibri" w:hAnsi="Calibri"/>
      <w:color w:val="7F7F7F" w:themeColor="text2"/>
      <w:sz w:val="24"/>
      <w:szCs w:val="24"/>
      <w:lang w:eastAsia="ar-SA"/>
    </w:rPr>
  </w:style>
  <w:style w:type="paragraph" w:styleId="Subtitle">
    <w:name w:val="Subtitle"/>
    <w:basedOn w:val="Normal"/>
    <w:next w:val="Normal"/>
    <w:link w:val="SubtitleChar"/>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SubtitleChar">
    <w:name w:val="Subtitle Char"/>
    <w:basedOn w:val="DefaultParagraphFont"/>
    <w:link w:val="Subtitle"/>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TOC1">
    <w:name w:val="toc 1"/>
    <w:basedOn w:val="Normal"/>
    <w:next w:val="Normal"/>
    <w:autoRedefine/>
    <w:uiPriority w:val="39"/>
    <w:semiHidden/>
    <w:unhideWhenUsed/>
    <w:rsid w:val="007C6A1B"/>
    <w:pPr>
      <w:spacing w:after="100"/>
    </w:pPr>
  </w:style>
  <w:style w:type="paragraph" w:styleId="TOC2">
    <w:name w:val="toc 2"/>
    <w:basedOn w:val="Normal"/>
    <w:next w:val="Normal"/>
    <w:autoRedefine/>
    <w:uiPriority w:val="39"/>
    <w:semiHidden/>
    <w:unhideWhenUsed/>
    <w:rsid w:val="007C6A1B"/>
    <w:pPr>
      <w:spacing w:after="100"/>
      <w:ind w:left="240"/>
    </w:pPr>
  </w:style>
  <w:style w:type="paragraph" w:styleId="TOC3">
    <w:name w:val="toc 3"/>
    <w:basedOn w:val="Normal"/>
    <w:next w:val="Normal"/>
    <w:autoRedefine/>
    <w:uiPriority w:val="39"/>
    <w:semiHidden/>
    <w:unhideWhenUsed/>
    <w:rsid w:val="007C6A1B"/>
    <w:pPr>
      <w:spacing w:after="100"/>
      <w:ind w:left="480"/>
    </w:pPr>
  </w:style>
  <w:style w:type="paragraph" w:styleId="TOC4">
    <w:name w:val="toc 4"/>
    <w:basedOn w:val="Normal"/>
    <w:next w:val="Normal"/>
    <w:autoRedefine/>
    <w:uiPriority w:val="39"/>
    <w:semiHidden/>
    <w:unhideWhenUsed/>
    <w:rsid w:val="007C6A1B"/>
    <w:pPr>
      <w:spacing w:after="100"/>
      <w:ind w:left="720"/>
    </w:pPr>
  </w:style>
  <w:style w:type="paragraph" w:styleId="TOC5">
    <w:name w:val="toc 5"/>
    <w:basedOn w:val="Normal"/>
    <w:next w:val="Normal"/>
    <w:autoRedefine/>
    <w:uiPriority w:val="39"/>
    <w:semiHidden/>
    <w:unhideWhenUsed/>
    <w:rsid w:val="007C6A1B"/>
    <w:pPr>
      <w:spacing w:after="100"/>
      <w:ind w:left="960"/>
    </w:pPr>
  </w:style>
  <w:style w:type="paragraph" w:styleId="TOC6">
    <w:name w:val="toc 6"/>
    <w:basedOn w:val="Normal"/>
    <w:next w:val="Normal"/>
    <w:autoRedefine/>
    <w:uiPriority w:val="39"/>
    <w:semiHidden/>
    <w:unhideWhenUsed/>
    <w:rsid w:val="007C6A1B"/>
    <w:pPr>
      <w:spacing w:after="100"/>
      <w:ind w:left="1200"/>
    </w:pPr>
  </w:style>
  <w:style w:type="paragraph" w:styleId="TOC7">
    <w:name w:val="toc 7"/>
    <w:basedOn w:val="Normal"/>
    <w:next w:val="Normal"/>
    <w:autoRedefine/>
    <w:uiPriority w:val="39"/>
    <w:semiHidden/>
    <w:unhideWhenUsed/>
    <w:rsid w:val="007C6A1B"/>
    <w:pPr>
      <w:spacing w:after="100"/>
      <w:ind w:left="1440"/>
    </w:pPr>
  </w:style>
  <w:style w:type="paragraph" w:styleId="TOC8">
    <w:name w:val="toc 8"/>
    <w:basedOn w:val="Normal"/>
    <w:next w:val="Normal"/>
    <w:autoRedefine/>
    <w:uiPriority w:val="39"/>
    <w:semiHidden/>
    <w:unhideWhenUsed/>
    <w:rsid w:val="007C6A1B"/>
    <w:pPr>
      <w:spacing w:after="100"/>
      <w:ind w:left="1680"/>
    </w:pPr>
  </w:style>
  <w:style w:type="paragraph" w:styleId="TOC9">
    <w:name w:val="toc 9"/>
    <w:basedOn w:val="Normal"/>
    <w:next w:val="Normal"/>
    <w:autoRedefine/>
    <w:uiPriority w:val="39"/>
    <w:semiHidden/>
    <w:unhideWhenUsed/>
    <w:rsid w:val="007C6A1B"/>
    <w:pPr>
      <w:spacing w:after="100"/>
      <w:ind w:left="1920"/>
    </w:pPr>
  </w:style>
  <w:style w:type="paragraph" w:styleId="Quote">
    <w:name w:val="Quote"/>
    <w:basedOn w:val="Normal"/>
    <w:next w:val="Normal"/>
    <w:link w:val="QuoteChar"/>
    <w:uiPriority w:val="29"/>
    <w:qFormat/>
    <w:rsid w:val="007C6A1B"/>
    <w:rPr>
      <w:i/>
      <w:iCs/>
      <w:color w:val="7F7F7F" w:themeColor="text1"/>
    </w:rPr>
  </w:style>
  <w:style w:type="character" w:customStyle="1" w:styleId="QuoteChar">
    <w:name w:val="Quote Char"/>
    <w:basedOn w:val="DefaultParagraphFont"/>
    <w:link w:val="Quote"/>
    <w:uiPriority w:val="29"/>
    <w:rsid w:val="007C6A1B"/>
    <w:rPr>
      <w:rFonts w:ascii="Calibri" w:hAnsi="Calibri"/>
      <w:i/>
      <w:iCs/>
      <w:color w:val="7F7F7F" w:themeColor="text1"/>
      <w:sz w:val="24"/>
      <w:szCs w:val="24"/>
      <w:lang w:eastAsia="ar-SA"/>
    </w:rPr>
  </w:style>
  <w:style w:type="character" w:styleId="Hyperlink">
    <w:name w:val="Hyperlink"/>
    <w:basedOn w:val="DefaultParagraphFont"/>
    <w:uiPriority w:val="99"/>
    <w:rsid w:val="004E0618"/>
    <w:rPr>
      <w:color w:val="0000FF"/>
      <w:u w:val="single"/>
    </w:rPr>
  </w:style>
  <w:style w:type="character" w:styleId="FollowedHyperlink">
    <w:name w:val="FollowedHyperlink"/>
    <w:basedOn w:val="DefaultParagraphFont"/>
    <w:uiPriority w:val="99"/>
    <w:semiHidden/>
    <w:unhideWhenUsed/>
    <w:rsid w:val="007E782B"/>
    <w:rPr>
      <w:color w:val="7F7F7F" w:themeColor="followedHyperlink"/>
      <w:u w:val="single"/>
    </w:rPr>
  </w:style>
  <w:style w:type="character" w:customStyle="1" w:styleId="apple-converted-space">
    <w:name w:val="apple-converted-space"/>
    <w:basedOn w:val="DefaultParagraphFont"/>
    <w:rsid w:val="00741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09866">
      <w:bodyDiv w:val="1"/>
      <w:marLeft w:val="0"/>
      <w:marRight w:val="0"/>
      <w:marTop w:val="0"/>
      <w:marBottom w:val="0"/>
      <w:divBdr>
        <w:top w:val="none" w:sz="0" w:space="0" w:color="auto"/>
        <w:left w:val="none" w:sz="0" w:space="0" w:color="auto"/>
        <w:bottom w:val="none" w:sz="0" w:space="0" w:color="auto"/>
        <w:right w:val="none" w:sz="0" w:space="0" w:color="auto"/>
      </w:divBdr>
      <w:divsChild>
        <w:div w:id="674573602">
          <w:marLeft w:val="0"/>
          <w:marRight w:val="0"/>
          <w:marTop w:val="0"/>
          <w:marBottom w:val="0"/>
          <w:divBdr>
            <w:top w:val="none" w:sz="0" w:space="0" w:color="auto"/>
            <w:left w:val="none" w:sz="0" w:space="0" w:color="auto"/>
            <w:bottom w:val="none" w:sz="0" w:space="0" w:color="auto"/>
            <w:right w:val="none" w:sz="0" w:space="0" w:color="auto"/>
          </w:divBdr>
        </w:div>
        <w:div w:id="102922285">
          <w:marLeft w:val="0"/>
          <w:marRight w:val="0"/>
          <w:marTop w:val="0"/>
          <w:marBottom w:val="0"/>
          <w:divBdr>
            <w:top w:val="none" w:sz="0" w:space="0" w:color="auto"/>
            <w:left w:val="none" w:sz="0" w:space="0" w:color="auto"/>
            <w:bottom w:val="none" w:sz="0" w:space="0" w:color="auto"/>
            <w:right w:val="none" w:sz="0" w:space="0" w:color="auto"/>
          </w:divBdr>
        </w:div>
        <w:div w:id="1941528953">
          <w:marLeft w:val="0"/>
          <w:marRight w:val="0"/>
          <w:marTop w:val="0"/>
          <w:marBottom w:val="0"/>
          <w:divBdr>
            <w:top w:val="none" w:sz="0" w:space="0" w:color="auto"/>
            <w:left w:val="none" w:sz="0" w:space="0" w:color="auto"/>
            <w:bottom w:val="none" w:sz="0" w:space="0" w:color="auto"/>
            <w:right w:val="none" w:sz="0" w:space="0" w:color="auto"/>
          </w:divBdr>
        </w:div>
        <w:div w:id="21281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SCIL\WP3_Material\mascil_tasks_template_2015.dotx" TargetMode="External"/></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F8D2-A85F-4132-A9E0-DED0779D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mascil_tasks_template_2015.dotx</Template>
  <TotalTime>0</TotalTime>
  <Pages>5</Pages>
  <Words>248</Words>
  <Characters>1393</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Name Ihrer Firma</Company>
  <LinksUpToDate>false</LinksUpToDate>
  <CharactersWithSpaces>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Reitz-Koncebovski (fr)</dc:creator>
  <cp:lastModifiedBy>Abels, Mieke</cp:lastModifiedBy>
  <cp:revision>2</cp:revision>
  <cp:lastPrinted>2016-09-08T10:22:00Z</cp:lastPrinted>
  <dcterms:created xsi:type="dcterms:W3CDTF">2016-09-09T12:04:00Z</dcterms:created>
  <dcterms:modified xsi:type="dcterms:W3CDTF">2016-09-09T12:04:00Z</dcterms:modified>
</cp:coreProperties>
</file>