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AA4D4" w14:textId="2439C08C" w:rsidR="00081271" w:rsidRDefault="00BC7B77" w:rsidP="00117F97">
      <w:pPr>
        <w:pStyle w:val="Titel"/>
      </w:pPr>
      <w:r>
        <w:t>Koekjes delven</w:t>
      </w:r>
    </w:p>
    <w:p w14:paraId="537253F9" w14:textId="4DDC6166" w:rsidR="00117F97" w:rsidRPr="003077DF" w:rsidRDefault="00117F97">
      <w:pPr>
        <w:rPr>
          <w:color w:val="7F7F7F" w:themeColor="text1" w:themeTint="80"/>
        </w:rPr>
      </w:pPr>
      <w:r w:rsidRPr="003077DF">
        <w:rPr>
          <w:color w:val="7F7F7F" w:themeColor="text1" w:themeTint="80"/>
        </w:rPr>
        <w:t>http://www.fisme.science.uu.nl/toepassingen/</w:t>
      </w:r>
      <w:r w:rsidR="00BC7B77">
        <w:rPr>
          <w:color w:val="7F7F7F" w:themeColor="text1" w:themeTint="80"/>
        </w:rPr>
        <w:t>28002</w:t>
      </w:r>
    </w:p>
    <w:p w14:paraId="640C5424" w14:textId="77777777" w:rsidR="00117F97" w:rsidRDefault="00117F97"/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2"/>
      </w:tblGrid>
      <w:tr w:rsidR="007525F1" w14:paraId="74B96A4F" w14:textId="77777777" w:rsidTr="007525F1">
        <w:trPr>
          <w:trHeight w:val="4177"/>
          <w:jc w:val="center"/>
        </w:trPr>
        <w:tc>
          <w:tcPr>
            <w:tcW w:w="8392" w:type="dxa"/>
          </w:tcPr>
          <w:p w14:paraId="578A6E61" w14:textId="1225B965" w:rsidR="007525F1" w:rsidRDefault="00BC7B77" w:rsidP="007525F1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C4622C5" wp14:editId="539CBB4F">
                  <wp:extent cx="2626995" cy="262699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color_n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995" cy="262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AC40CA" w14:textId="77777777" w:rsidR="007525F1" w:rsidRDefault="007525F1"/>
    <w:p w14:paraId="0B9C801A" w14:textId="0E95205F" w:rsidR="00BC7B77" w:rsidRPr="00E411FC" w:rsidRDefault="00BC7B77" w:rsidP="00BC7B77">
      <w:pPr>
        <w:autoSpaceDE w:val="0"/>
        <w:autoSpaceDN w:val="0"/>
        <w:adjustRightInd w:val="0"/>
        <w:rPr>
          <w:rStyle w:val="Kop1Teken"/>
          <w:lang w:val="nl-NL"/>
        </w:rPr>
      </w:pPr>
      <w:r>
        <w:rPr>
          <w:rStyle w:val="hps"/>
          <w:lang w:val="nl-NL"/>
        </w:rPr>
        <w:t>Je moet proberen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om</w:t>
      </w:r>
      <w:r>
        <w:rPr>
          <w:lang w:val="nl-NL"/>
        </w:rPr>
        <w:t xml:space="preserve"> een nuttig </w:t>
      </w:r>
      <w:r>
        <w:rPr>
          <w:rStyle w:val="hps"/>
          <w:lang w:val="nl-NL"/>
        </w:rPr>
        <w:t>'</w:t>
      </w:r>
      <w:r>
        <w:rPr>
          <w:lang w:val="nl-NL"/>
        </w:rPr>
        <w:t xml:space="preserve">mineraal' </w:t>
      </w:r>
      <w:r>
        <w:rPr>
          <w:rStyle w:val="hps"/>
          <w:lang w:val="nl-NL"/>
        </w:rPr>
        <w:t>uit bovenstaand</w:t>
      </w:r>
      <w:r>
        <w:rPr>
          <w:lang w:val="nl-NL"/>
        </w:rPr>
        <w:t xml:space="preserve"> </w:t>
      </w:r>
      <w:r>
        <w:rPr>
          <w:rStyle w:val="hps"/>
          <w:lang w:val="nl-NL"/>
        </w:rPr>
        <w:t xml:space="preserve">'gesteente’ </w:t>
      </w:r>
      <w:r>
        <w:rPr>
          <w:lang w:val="nl-NL"/>
        </w:rPr>
        <w:t>te halen.</w:t>
      </w:r>
    </w:p>
    <w:p w14:paraId="473C0204" w14:textId="5F5973A5" w:rsidR="00117F97" w:rsidRDefault="007525F1" w:rsidP="00117F97">
      <w:pPr>
        <w:pStyle w:val="Kop1"/>
      </w:pPr>
      <w:r>
        <w:t>Onderzoek</w:t>
      </w:r>
    </w:p>
    <w:p w14:paraId="5EB4AF83" w14:textId="635ADFA8" w:rsidR="00BC7B77" w:rsidRDefault="00BC7B77" w:rsidP="00BC7B77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Style w:val="hps"/>
          <w:lang w:val="nl-NL"/>
        </w:rPr>
        <w:t>Je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bent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een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onderzoeker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voor een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mijnbouwbedrijf</w:t>
      </w:r>
      <w:r>
        <w:rPr>
          <w:lang w:val="nl-NL"/>
        </w:rPr>
        <w:t xml:space="preserve">. </w:t>
      </w:r>
      <w:r>
        <w:rPr>
          <w:rStyle w:val="hps"/>
          <w:lang w:val="nl-NL"/>
        </w:rPr>
        <w:t>Je werkt in een laboratorium</w:t>
      </w:r>
      <w:r>
        <w:rPr>
          <w:lang w:val="nl-NL"/>
        </w:rPr>
        <w:t xml:space="preserve">, waar men </w:t>
      </w:r>
      <w:r>
        <w:rPr>
          <w:rStyle w:val="hps"/>
          <w:lang w:val="nl-NL"/>
        </w:rPr>
        <w:t>methoden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onderzoekt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voor het winnen van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bruikbare mineralen uit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gesteenten</w:t>
      </w:r>
      <w:r>
        <w:rPr>
          <w:lang w:val="nl-NL"/>
        </w:rPr>
        <w:t>. Je</w:t>
      </w:r>
      <w:r>
        <w:rPr>
          <w:rStyle w:val="hps"/>
          <w:lang w:val="nl-NL"/>
        </w:rPr>
        <w:t xml:space="preserve"> hebt zojuist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een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steekproef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van het gesteente</w:t>
      </w:r>
      <w:r>
        <w:rPr>
          <w:lang w:val="nl-NL"/>
        </w:rPr>
        <w:t xml:space="preserve"> ontvangen</w:t>
      </w:r>
      <w:r>
        <w:rPr>
          <w:rStyle w:val="hps"/>
          <w:lang w:val="nl-NL"/>
        </w:rPr>
        <w:t xml:space="preserve"> dat kleine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stukjes van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een waardevol mineraal</w:t>
      </w:r>
      <w:r>
        <w:rPr>
          <w:lang w:val="nl-NL"/>
        </w:rPr>
        <w:t xml:space="preserve"> bevat, </w:t>
      </w:r>
      <w:r>
        <w:rPr>
          <w:rStyle w:val="hps"/>
          <w:lang w:val="nl-NL"/>
        </w:rPr>
        <w:t>gemengd met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afvalmateriaal</w:t>
      </w:r>
      <w:r>
        <w:rPr>
          <w:lang w:val="nl-NL"/>
        </w:rPr>
        <w:t xml:space="preserve">. </w:t>
      </w:r>
      <w:r>
        <w:rPr>
          <w:rStyle w:val="hps"/>
          <w:lang w:val="nl-NL"/>
        </w:rPr>
        <w:t>Het mineraal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is donkerbruin</w:t>
      </w:r>
      <w:r>
        <w:rPr>
          <w:lang w:val="nl-NL"/>
        </w:rPr>
        <w:t xml:space="preserve">. </w:t>
      </w:r>
      <w:r>
        <w:rPr>
          <w:rStyle w:val="hps"/>
          <w:lang w:val="nl-NL"/>
        </w:rPr>
        <w:t>Het afval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is</w:t>
      </w:r>
      <w:r>
        <w:rPr>
          <w:lang w:val="nl-NL"/>
        </w:rPr>
        <w:t xml:space="preserve"> </w:t>
      </w:r>
      <w:r>
        <w:rPr>
          <w:rStyle w:val="hps"/>
          <w:lang w:val="nl-NL"/>
        </w:rPr>
        <w:t>bleker</w:t>
      </w:r>
      <w:r>
        <w:rPr>
          <w:lang w:val="nl-NL"/>
        </w:rPr>
        <w:t>.</w:t>
      </w:r>
      <w:bookmarkStart w:id="0" w:name="_GoBack"/>
      <w:bookmarkEnd w:id="0"/>
    </w:p>
    <w:p w14:paraId="2287B179" w14:textId="77777777" w:rsidR="00BC7B77" w:rsidRDefault="00BC7B77" w:rsidP="00BC7B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lang w:val="nl-NL"/>
        </w:rPr>
      </w:pPr>
      <w:r w:rsidRPr="00BC7B77">
        <w:rPr>
          <w:rStyle w:val="hps"/>
          <w:lang w:val="nl-NL"/>
        </w:rPr>
        <w:t>Zoek een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methode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voor het scheiden van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de waardevolle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mineralen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uit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het</w:t>
      </w:r>
      <w:r w:rsidRPr="00BC7B77">
        <w:rPr>
          <w:lang w:val="nl-NL"/>
        </w:rPr>
        <w:br/>
      </w:r>
      <w:r>
        <w:rPr>
          <w:rStyle w:val="hps"/>
          <w:lang w:val="nl-NL"/>
        </w:rPr>
        <w:t>g</w:t>
      </w:r>
      <w:r w:rsidRPr="00BC7B77">
        <w:rPr>
          <w:rStyle w:val="hps"/>
          <w:lang w:val="nl-NL"/>
        </w:rPr>
        <w:t>esteente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monster</w:t>
      </w:r>
      <w:r w:rsidRPr="00BC7B77">
        <w:rPr>
          <w:lang w:val="nl-NL"/>
        </w:rPr>
        <w:t>.</w:t>
      </w:r>
    </w:p>
    <w:p w14:paraId="0807ED03" w14:textId="77777777" w:rsidR="00BC7B77" w:rsidRDefault="00BC7B77" w:rsidP="00BC7B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lang w:val="nl-NL"/>
        </w:rPr>
      </w:pPr>
      <w:r w:rsidRPr="00BC7B77">
        <w:rPr>
          <w:rStyle w:val="hps"/>
          <w:lang w:val="nl-NL"/>
        </w:rPr>
        <w:t>Meet de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hoeveelheid mineralen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de hoeveelheid afval</w:t>
      </w:r>
      <w:r w:rsidRPr="00BC7B77">
        <w:rPr>
          <w:lang w:val="nl-NL"/>
        </w:rPr>
        <w:t>.</w:t>
      </w:r>
    </w:p>
    <w:p w14:paraId="5FC407BA" w14:textId="77777777" w:rsidR="00BC7B77" w:rsidRDefault="00BC7B77" w:rsidP="00BC7B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lang w:val="nl-NL"/>
        </w:rPr>
      </w:pPr>
      <w:r w:rsidRPr="00BC7B77">
        <w:rPr>
          <w:rStyle w:val="hps"/>
          <w:lang w:val="nl-NL"/>
        </w:rPr>
        <w:t>Vergelijk je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resultaten met die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van andere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groepen</w:t>
      </w:r>
      <w:r w:rsidRPr="00BC7B77">
        <w:rPr>
          <w:lang w:val="nl-NL"/>
        </w:rPr>
        <w:t>.</w:t>
      </w:r>
    </w:p>
    <w:p w14:paraId="23EC7B72" w14:textId="7E694FB8" w:rsidR="00BC7B77" w:rsidRDefault="00BC7B77" w:rsidP="00BC7B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lang w:val="nl-NL"/>
        </w:rPr>
      </w:pPr>
      <w:r w:rsidRPr="00BC7B77">
        <w:rPr>
          <w:rStyle w:val="hps"/>
          <w:lang w:val="nl-NL"/>
        </w:rPr>
        <w:t>Lijkt de hoeveelheid van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de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waardevolle</w:t>
      </w:r>
      <w:r w:rsidRPr="00BC7B77">
        <w:rPr>
          <w:lang w:val="nl-NL"/>
        </w:rPr>
        <w:t xml:space="preserve"> m</w:t>
      </w:r>
      <w:r w:rsidRPr="00BC7B77">
        <w:rPr>
          <w:rStyle w:val="hps"/>
          <w:lang w:val="nl-NL"/>
        </w:rPr>
        <w:t>ineralen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ongeveer hetzelfde te zijn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in elke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rots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monster</w:t>
      </w:r>
      <w:r w:rsidRPr="00BC7B77">
        <w:rPr>
          <w:lang w:val="nl-NL"/>
        </w:rPr>
        <w:t>?</w:t>
      </w:r>
    </w:p>
    <w:p w14:paraId="4C9E1451" w14:textId="70DC3DE1" w:rsidR="00BC7B77" w:rsidRDefault="00BC7B77" w:rsidP="00BC7B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lang w:val="nl-NL"/>
        </w:rPr>
      </w:pPr>
      <w:r w:rsidRPr="00BC7B77">
        <w:rPr>
          <w:rStyle w:val="hps"/>
          <w:lang w:val="nl-NL"/>
        </w:rPr>
        <w:t>Vergelijk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het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volume van het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rotsafval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met het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 xml:space="preserve">volume van </w:t>
      </w:r>
      <w:r>
        <w:rPr>
          <w:rStyle w:val="hps"/>
          <w:lang w:val="nl-NL"/>
        </w:rPr>
        <w:t>het</w:t>
      </w:r>
      <w:r w:rsidRPr="00BC7B77">
        <w:rPr>
          <w:rStyle w:val="hps"/>
          <w:lang w:val="nl-NL"/>
        </w:rPr>
        <w:t xml:space="preserve"> oorspronkelijke monster</w:t>
      </w:r>
      <w:r w:rsidRPr="00BC7B77">
        <w:rPr>
          <w:lang w:val="nl-NL"/>
        </w:rPr>
        <w:t xml:space="preserve">. </w:t>
      </w:r>
      <w:r w:rsidRPr="00BC7B77">
        <w:rPr>
          <w:rStyle w:val="hps"/>
          <w:lang w:val="nl-NL"/>
        </w:rPr>
        <w:t>Is het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mogelijk om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het afval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terug te storten in het gat dat gegraven is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tijdens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de mijnbouw</w:t>
      </w:r>
      <w:r>
        <w:rPr>
          <w:rStyle w:val="hps"/>
          <w:lang w:val="nl-NL"/>
        </w:rPr>
        <w:t>?</w:t>
      </w:r>
    </w:p>
    <w:p w14:paraId="591821F0" w14:textId="77777777" w:rsidR="00BC7B77" w:rsidRDefault="00BC7B77" w:rsidP="00BC7B77">
      <w:pPr>
        <w:pStyle w:val="Lijstalinea"/>
        <w:numPr>
          <w:ilvl w:val="0"/>
          <w:numId w:val="3"/>
        </w:numPr>
        <w:autoSpaceDE w:val="0"/>
        <w:autoSpaceDN w:val="0"/>
        <w:adjustRightInd w:val="0"/>
        <w:rPr>
          <w:rStyle w:val="hps"/>
          <w:lang w:val="nl-NL"/>
        </w:rPr>
      </w:pPr>
      <w:r w:rsidRPr="00BC7B77">
        <w:rPr>
          <w:rStyle w:val="hps"/>
          <w:lang w:val="nl-NL"/>
        </w:rPr>
        <w:t>Als er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een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tweede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gesteente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monster beschikbaar is</w:t>
      </w:r>
      <w:r w:rsidRPr="00BC7B77">
        <w:rPr>
          <w:lang w:val="nl-NL"/>
        </w:rPr>
        <w:t xml:space="preserve">, </w:t>
      </w:r>
      <w:r w:rsidRPr="00BC7B77">
        <w:rPr>
          <w:rStyle w:val="hps"/>
          <w:lang w:val="nl-NL"/>
        </w:rPr>
        <w:t xml:space="preserve">probeer het mineraal efficiënter </w:t>
      </w:r>
      <w:r>
        <w:rPr>
          <w:rStyle w:val="hps"/>
          <w:lang w:val="nl-NL"/>
        </w:rPr>
        <w:t>te</w:t>
      </w:r>
      <w:r w:rsidRPr="00BC7B77">
        <w:rPr>
          <w:rStyle w:val="hps"/>
          <w:lang w:val="nl-NL"/>
        </w:rPr>
        <w:t xml:space="preserve"> scheiden van het restmateriaal.</w:t>
      </w:r>
    </w:p>
    <w:p w14:paraId="7FC2F66F" w14:textId="77777777" w:rsidR="00BC7B77" w:rsidRDefault="00BC7B77" w:rsidP="00BC7B77">
      <w:pPr>
        <w:pStyle w:val="Kop2"/>
        <w:rPr>
          <w:rStyle w:val="hps"/>
          <w:lang w:val="nl-NL"/>
        </w:rPr>
      </w:pPr>
      <w:r>
        <w:rPr>
          <w:rStyle w:val="hps"/>
          <w:lang w:val="nl-NL"/>
        </w:rPr>
        <w:lastRenderedPageBreak/>
        <w:t>Product</w:t>
      </w:r>
    </w:p>
    <w:p w14:paraId="1EB1904B" w14:textId="25F25D96" w:rsidR="00BC7B77" w:rsidRPr="00BC7B77" w:rsidRDefault="00BC7B77" w:rsidP="00BC7B77">
      <w:pPr>
        <w:autoSpaceDE w:val="0"/>
        <w:autoSpaceDN w:val="0"/>
        <w:adjustRightInd w:val="0"/>
        <w:rPr>
          <w:lang w:val="nl-NL"/>
        </w:rPr>
      </w:pPr>
      <w:r>
        <w:rPr>
          <w:rStyle w:val="hps"/>
          <w:lang w:val="nl-NL"/>
        </w:rPr>
        <w:t>S</w:t>
      </w:r>
      <w:r w:rsidRPr="00BC7B77">
        <w:rPr>
          <w:rStyle w:val="hps"/>
          <w:lang w:val="nl-NL"/>
        </w:rPr>
        <w:t>chrijf dan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een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verslag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voor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de bestuurders van</w:t>
      </w:r>
      <w:r w:rsidRPr="00BC7B77">
        <w:rPr>
          <w:lang w:val="nl-NL"/>
        </w:rPr>
        <w:t xml:space="preserve"> </w:t>
      </w:r>
      <w:r w:rsidRPr="00BC7B77">
        <w:rPr>
          <w:rStyle w:val="hps"/>
          <w:lang w:val="nl-NL"/>
        </w:rPr>
        <w:t>uw bedrijf</w:t>
      </w:r>
      <w:r w:rsidRPr="00BC7B77">
        <w:rPr>
          <w:lang w:val="nl-NL"/>
        </w:rPr>
        <w:t>.</w:t>
      </w:r>
    </w:p>
    <w:p w14:paraId="5E1387B5" w14:textId="77777777" w:rsidR="00117F97" w:rsidRDefault="00117F97"/>
    <w:p w14:paraId="2E4A092A" w14:textId="77777777" w:rsidR="00117F97" w:rsidRDefault="00117F97"/>
    <w:p w14:paraId="694E6500" w14:textId="77777777" w:rsidR="00117F97" w:rsidRDefault="00117F97"/>
    <w:p w14:paraId="19F92E68" w14:textId="77777777" w:rsidR="00117F97" w:rsidRDefault="00117F97"/>
    <w:p w14:paraId="0775FA64" w14:textId="77777777" w:rsidR="00117F97" w:rsidRDefault="00117F97"/>
    <w:p w14:paraId="5413810E" w14:textId="0FF5711C" w:rsidR="00117F97" w:rsidRDefault="000A1535" w:rsidP="007A79F4">
      <w:pPr>
        <w:pStyle w:val="Kop1"/>
      </w:pPr>
      <w:r>
        <w:t>Bron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06"/>
      </w:tblGrid>
      <w:tr w:rsidR="000A1535" w14:paraId="4C06436B" w14:textId="77777777" w:rsidTr="000A1535">
        <w:tc>
          <w:tcPr>
            <w:tcW w:w="2376" w:type="dxa"/>
          </w:tcPr>
          <w:p w14:paraId="2DF2523A" w14:textId="46D7F141" w:rsidR="000A1535" w:rsidRDefault="000A1535" w:rsidP="000A1535">
            <w:r>
              <w:rPr>
                <w:rFonts w:ascii="Helvetica" w:hAnsi="Helvetica" w:cs="Helvetica"/>
                <w:noProof/>
                <w:lang w:val="en-US"/>
              </w:rPr>
              <w:drawing>
                <wp:inline distT="0" distB="0" distL="0" distR="0" wp14:anchorId="2BE82F11" wp14:editId="3E538F78">
                  <wp:extent cx="1141095" cy="583226"/>
                  <wp:effectExtent l="0" t="0" r="1905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509" cy="583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6" w:type="dxa"/>
          </w:tcPr>
          <w:p w14:paraId="57B8D78B" w14:textId="77777777" w:rsidR="000A1535" w:rsidRDefault="000A1535" w:rsidP="000A1535">
            <w:r>
              <w:t>Mathematics and Science for Life</w:t>
            </w:r>
          </w:p>
          <w:p w14:paraId="6931C450" w14:textId="77777777" w:rsidR="000A1535" w:rsidRDefault="000A1535" w:rsidP="000A1535"/>
          <w:p w14:paraId="4449531C" w14:textId="20D0CF0F" w:rsidR="000A1535" w:rsidRDefault="000A1535" w:rsidP="000A1535">
            <w:r w:rsidRPr="000A1535">
              <w:t>www.mascil-project.eu</w:t>
            </w:r>
          </w:p>
        </w:tc>
      </w:tr>
    </w:tbl>
    <w:p w14:paraId="560107DA" w14:textId="35452294" w:rsidR="000A1535" w:rsidRPr="000A1535" w:rsidRDefault="000A1535" w:rsidP="000A1535"/>
    <w:p w14:paraId="3BC69299" w14:textId="5BC95B35" w:rsidR="00117F97" w:rsidRDefault="00BC7B77" w:rsidP="00BC7B77">
      <w:pPr>
        <w:rPr>
          <w:color w:val="7F7F7F" w:themeColor="text1" w:themeTint="80"/>
          <w:sz w:val="22"/>
          <w:lang w:val="en-US"/>
        </w:rPr>
      </w:pPr>
      <w:r>
        <w:rPr>
          <w:color w:val="7F7F7F" w:themeColor="text1" w:themeTint="80"/>
          <w:sz w:val="22"/>
        </w:rPr>
        <w:t>SATIS , Science and Technology in Society (UK)</w:t>
      </w:r>
      <w:r w:rsidR="00117F97" w:rsidRPr="00117F97">
        <w:rPr>
          <w:color w:val="7F7F7F" w:themeColor="text1" w:themeTint="80"/>
          <w:sz w:val="22"/>
          <w:lang w:val="en-US"/>
        </w:rPr>
        <w:t xml:space="preserve"> (19</w:t>
      </w:r>
      <w:r>
        <w:rPr>
          <w:color w:val="7F7F7F" w:themeColor="text1" w:themeTint="80"/>
          <w:sz w:val="22"/>
          <w:lang w:val="en-US"/>
        </w:rPr>
        <w:t>84</w:t>
      </w:r>
      <w:r w:rsidR="00117F97" w:rsidRPr="00117F97">
        <w:rPr>
          <w:color w:val="7F7F7F" w:themeColor="text1" w:themeTint="80"/>
          <w:sz w:val="22"/>
          <w:lang w:val="en-US"/>
        </w:rPr>
        <w:t xml:space="preserve">). </w:t>
      </w:r>
      <w:r>
        <w:rPr>
          <w:color w:val="7F7F7F" w:themeColor="text1" w:themeTint="80"/>
          <w:sz w:val="22"/>
          <w:lang w:val="en-US"/>
        </w:rPr>
        <w:t>Opdracht 1001. Alleen deelopdracht 1.</w:t>
      </w:r>
    </w:p>
    <w:p w14:paraId="4BF2C030" w14:textId="77777777" w:rsidR="003077DF" w:rsidRDefault="003077DF" w:rsidP="00117F97">
      <w:pPr>
        <w:rPr>
          <w:color w:val="7F7F7F" w:themeColor="text1" w:themeTint="80"/>
          <w:sz w:val="22"/>
          <w:lang w:val="en-US"/>
        </w:rPr>
      </w:pPr>
    </w:p>
    <w:p w14:paraId="3AC3CBA7" w14:textId="1BDD0A5C" w:rsidR="003077DF" w:rsidRDefault="00BC7B77" w:rsidP="00117F97">
      <w:pPr>
        <w:rPr>
          <w:color w:val="7F7F7F" w:themeColor="text1" w:themeTint="80"/>
          <w:sz w:val="22"/>
          <w:lang w:val="en-US"/>
        </w:rPr>
      </w:pPr>
      <w:r>
        <w:rPr>
          <w:color w:val="7F7F7F" w:themeColor="text1" w:themeTint="80"/>
          <w:sz w:val="22"/>
          <w:lang w:val="en-US"/>
        </w:rPr>
        <w:t>Engelse versie (chocolate chip mining</w:t>
      </w:r>
      <w:r w:rsidR="003077DF">
        <w:rPr>
          <w:color w:val="7F7F7F" w:themeColor="text1" w:themeTint="80"/>
          <w:sz w:val="22"/>
          <w:lang w:val="en-US"/>
        </w:rPr>
        <w:t>):</w:t>
      </w:r>
    </w:p>
    <w:p w14:paraId="046893D2" w14:textId="6A72A039" w:rsidR="003077DF" w:rsidRPr="003077DF" w:rsidRDefault="003077DF" w:rsidP="00117F97">
      <w:pPr>
        <w:rPr>
          <w:color w:val="7F7F7F" w:themeColor="text1" w:themeTint="80"/>
          <w:sz w:val="22"/>
          <w:lang w:val="en-US"/>
        </w:rPr>
      </w:pPr>
      <w:r w:rsidRPr="003077DF">
        <w:rPr>
          <w:color w:val="7F7F7F" w:themeColor="text1" w:themeTint="80"/>
          <w:sz w:val="22"/>
          <w:lang w:val="en-US"/>
        </w:rPr>
        <w:t>http://www.fisme.science.uu.nl/toepassingen/</w:t>
      </w:r>
      <w:r w:rsidR="00BC7B77">
        <w:rPr>
          <w:color w:val="7F7F7F" w:themeColor="text1" w:themeTint="80"/>
          <w:sz w:val="22"/>
          <w:lang w:val="en-US"/>
        </w:rPr>
        <w:t>22016</w:t>
      </w:r>
      <w:r w:rsidRPr="003077DF">
        <w:rPr>
          <w:color w:val="7F7F7F" w:themeColor="text1" w:themeTint="80"/>
          <w:sz w:val="22"/>
          <w:lang w:val="en-US"/>
        </w:rPr>
        <w:t>/</w:t>
      </w:r>
    </w:p>
    <w:sectPr w:rsidR="003077DF" w:rsidRPr="003077DF" w:rsidSect="00081271">
      <w:headerReference w:type="default" r:id="rId10"/>
      <w:footerReference w:type="even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FEBBD" w14:textId="77777777" w:rsidR="007A79F4" w:rsidRDefault="007A79F4" w:rsidP="007A79F4">
      <w:r>
        <w:separator/>
      </w:r>
    </w:p>
  </w:endnote>
  <w:endnote w:type="continuationSeparator" w:id="0">
    <w:p w14:paraId="7108A762" w14:textId="77777777" w:rsidR="007A79F4" w:rsidRDefault="007A79F4" w:rsidP="007A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FED99" w14:textId="77777777" w:rsidR="007A79F4" w:rsidRDefault="007A79F4" w:rsidP="00B351D2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200AE00" w14:textId="77777777" w:rsidR="007A79F4" w:rsidRDefault="007A79F4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B08F0" w14:textId="77777777" w:rsidR="00DB150E" w:rsidRDefault="00DB150E" w:rsidP="00DB150E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F5242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7E2C649" w14:textId="77777777" w:rsidR="00DB150E" w:rsidRDefault="00DB150E" w:rsidP="00DB150E">
    <w:pPr>
      <w:pStyle w:val="Voettekst"/>
      <w:jc w:val="right"/>
    </w:pPr>
  </w:p>
  <w:p w14:paraId="01DDDC54" w14:textId="77777777" w:rsidR="00DB150E" w:rsidRDefault="00DB150E" w:rsidP="00DB150E">
    <w:pPr>
      <w:pStyle w:val="Voettekst"/>
      <w:rPr>
        <w:rFonts w:ascii="Calibri" w:hAnsi="Calibri"/>
        <w:sz w:val="16"/>
        <w:szCs w:val="16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60B1F39" wp14:editId="13B9A1B4">
          <wp:simplePos x="0" y="0"/>
          <wp:positionH relativeFrom="margin">
            <wp:posOffset>5563235</wp:posOffset>
          </wp:positionH>
          <wp:positionV relativeFrom="margin">
            <wp:posOffset>8823960</wp:posOffset>
          </wp:positionV>
          <wp:extent cx="517525" cy="337820"/>
          <wp:effectExtent l="0" t="0" r="0" b="5080"/>
          <wp:wrapSquare wrapText="bothSides"/>
          <wp:docPr id="2" name="Bilde 2" descr="J:\MaScil\PoM\eu-logo-flag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Scil\PoM\eu-logo-flag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33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D792B">
      <w:rPr>
        <w:rFonts w:ascii="Calibri" w:hAnsi="Calibri"/>
        <w:sz w:val="16"/>
        <w:szCs w:val="16"/>
        <w:lang w:val="en-US"/>
      </w:rPr>
      <w:t>The mascil project has received funding from the European Union’s Seventh Framework Programme for research, technological development and demonstration under grant agreement no 320</w:t>
    </w:r>
    <w:r>
      <w:rPr>
        <w:rFonts w:ascii="Calibri" w:hAnsi="Calibri"/>
        <w:sz w:val="16"/>
        <w:szCs w:val="16"/>
        <w:lang w:val="en-US"/>
      </w:rPr>
      <w:t> </w:t>
    </w:r>
    <w:r w:rsidRPr="005D792B">
      <w:rPr>
        <w:rFonts w:ascii="Calibri" w:hAnsi="Calibri"/>
        <w:sz w:val="16"/>
        <w:szCs w:val="16"/>
        <w:lang w:val="en-US"/>
      </w:rPr>
      <w:t>693</w:t>
    </w:r>
  </w:p>
  <w:p w14:paraId="375A3505" w14:textId="77777777" w:rsidR="00DB150E" w:rsidRDefault="00DB150E" w:rsidP="00DB150E">
    <w:pPr>
      <w:pStyle w:val="Voettekst"/>
      <w:rPr>
        <w:rFonts w:ascii="Calibri" w:hAnsi="Calibri"/>
        <w:sz w:val="16"/>
        <w:szCs w:val="16"/>
        <w:lang w:val="en-US"/>
      </w:rPr>
    </w:pPr>
  </w:p>
  <w:p w14:paraId="1AB0C4A2" w14:textId="77777777" w:rsidR="00DB150E" w:rsidRPr="005D792B" w:rsidRDefault="00DB150E" w:rsidP="00DB150E">
    <w:pPr>
      <w:pStyle w:val="Voettekst"/>
      <w:rPr>
        <w:sz w:val="16"/>
        <w:szCs w:val="16"/>
        <w:lang w:val="en-US"/>
      </w:rPr>
    </w:pPr>
    <w:r>
      <w:rPr>
        <w:rFonts w:ascii="Calibri" w:hAnsi="Calibri"/>
        <w:sz w:val="16"/>
        <w:szCs w:val="16"/>
        <w:lang w:val="en-US"/>
      </w:rPr>
      <w:t>©mascil consortium</w:t>
    </w:r>
  </w:p>
  <w:p w14:paraId="0A742DBB" w14:textId="77777777" w:rsidR="00DB150E" w:rsidRDefault="00DB150E" w:rsidP="00DB150E">
    <w:pPr>
      <w:pStyle w:val="Voettekst"/>
    </w:pPr>
  </w:p>
  <w:p w14:paraId="3A68AFA6" w14:textId="77777777" w:rsidR="007A79F4" w:rsidRDefault="007A79F4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94633" w14:textId="77777777" w:rsidR="007A79F4" w:rsidRDefault="007A79F4" w:rsidP="007A79F4">
      <w:r>
        <w:separator/>
      </w:r>
    </w:p>
  </w:footnote>
  <w:footnote w:type="continuationSeparator" w:id="0">
    <w:p w14:paraId="58628713" w14:textId="77777777" w:rsidR="007A79F4" w:rsidRDefault="007A79F4" w:rsidP="007A79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40BB0" w14:textId="77777777" w:rsidR="00DB150E" w:rsidRDefault="00DB150E" w:rsidP="00DB150E">
    <w:pPr>
      <w:pStyle w:val="Koptekst"/>
      <w:jc w:val="right"/>
    </w:pPr>
    <w:r>
      <w:tab/>
    </w:r>
    <w:r>
      <w:tab/>
      <w:t xml:space="preserve"> </w:t>
    </w:r>
    <w:r>
      <w:rPr>
        <w:rFonts w:ascii="Arial" w:hAnsi="Arial" w:cs="Arial"/>
        <w:b/>
        <w:noProof/>
        <w:sz w:val="32"/>
        <w:szCs w:val="32"/>
        <w:lang w:val="en-US"/>
      </w:rPr>
      <w:drawing>
        <wp:inline distT="0" distB="0" distL="0" distR="0" wp14:anchorId="61D818EF" wp14:editId="3A4164C3">
          <wp:extent cx="919697" cy="474452"/>
          <wp:effectExtent l="0" t="0" r="0" b="1905"/>
          <wp:docPr id="5" name="Bilde 5" descr="mascil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cil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66" cy="474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3127FD" w14:textId="77777777" w:rsidR="00DB150E" w:rsidRDefault="00DB150E" w:rsidP="00DB150E">
    <w:pPr>
      <w:pStyle w:val="Koptekst"/>
    </w:pPr>
  </w:p>
  <w:p w14:paraId="66DA5667" w14:textId="2CECCE53" w:rsidR="00DB150E" w:rsidRPr="00DB150E" w:rsidRDefault="00DB150E" w:rsidP="00DB150E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E07"/>
    <w:multiLevelType w:val="hybridMultilevel"/>
    <w:tmpl w:val="4730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85804"/>
    <w:multiLevelType w:val="hybridMultilevel"/>
    <w:tmpl w:val="CB3A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862D0"/>
    <w:multiLevelType w:val="hybridMultilevel"/>
    <w:tmpl w:val="E050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97"/>
    <w:rsid w:val="00040FDD"/>
    <w:rsid w:val="00081271"/>
    <w:rsid w:val="000A1535"/>
    <w:rsid w:val="00117F97"/>
    <w:rsid w:val="003062B9"/>
    <w:rsid w:val="003077DF"/>
    <w:rsid w:val="00693799"/>
    <w:rsid w:val="007525F1"/>
    <w:rsid w:val="007A79F4"/>
    <w:rsid w:val="009959BB"/>
    <w:rsid w:val="00BC7B77"/>
    <w:rsid w:val="00DB150E"/>
    <w:rsid w:val="00FF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D23D0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34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1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BC7B77"/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BC7B77"/>
    <w:rPr>
      <w:rFonts w:ascii="Lucida Grande" w:hAnsi="Lucida Grande" w:cs="Lucida Grande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BC7B77"/>
    <w:rPr>
      <w:rFonts w:ascii="Lucida Grande" w:hAnsi="Lucida Grande" w:cs="Lucida Grande"/>
    </w:rPr>
  </w:style>
  <w:style w:type="paragraph" w:styleId="Koptekst">
    <w:name w:val="header"/>
    <w:basedOn w:val="Normaal"/>
    <w:link w:val="KoptekstTeken"/>
    <w:uiPriority w:val="99"/>
    <w:unhideWhenUsed/>
    <w:rsid w:val="00DB150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B15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117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Kop2">
    <w:name w:val="heading 2"/>
    <w:basedOn w:val="Normaal"/>
    <w:next w:val="Normaal"/>
    <w:link w:val="Kop2Teken"/>
    <w:uiPriority w:val="9"/>
    <w:unhideWhenUsed/>
    <w:qFormat/>
    <w:rsid w:val="00752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Normaal"/>
    <w:next w:val="Normaal"/>
    <w:link w:val="Kop3Teken"/>
    <w:uiPriority w:val="9"/>
    <w:unhideWhenUsed/>
    <w:qFormat/>
    <w:rsid w:val="00040F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Normaal"/>
    <w:next w:val="Normaal"/>
    <w:link w:val="TitelTeken"/>
    <w:uiPriority w:val="10"/>
    <w:qFormat/>
    <w:rsid w:val="00117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ken">
    <w:name w:val="Titel Teken"/>
    <w:basedOn w:val="Standaardalinea-lettertype"/>
    <w:link w:val="Titel"/>
    <w:uiPriority w:val="10"/>
    <w:rsid w:val="00117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jstalinea">
    <w:name w:val="List Paragraph"/>
    <w:basedOn w:val="Normaal"/>
    <w:uiPriority w:val="34"/>
    <w:qFormat/>
    <w:rsid w:val="00117F97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1"/>
    <w:rsid w:val="00117F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elraster">
    <w:name w:val="Table Grid"/>
    <w:basedOn w:val="Standaardtabel"/>
    <w:uiPriority w:val="59"/>
    <w:rsid w:val="00752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2Teken">
    <w:name w:val="Kop 2 Teken"/>
    <w:basedOn w:val="Standaardalinea-lettertype"/>
    <w:link w:val="Kop2"/>
    <w:uiPriority w:val="1"/>
    <w:rsid w:val="00752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40FDD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40FDD"/>
    <w:rPr>
      <w:rFonts w:ascii="Lucida Grande" w:hAnsi="Lucida Grande" w:cs="Lucida Grande"/>
      <w:sz w:val="18"/>
      <w:szCs w:val="18"/>
    </w:rPr>
  </w:style>
  <w:style w:type="character" w:customStyle="1" w:styleId="Kop3Teken">
    <w:name w:val="Kop 3 Teken"/>
    <w:basedOn w:val="Standaardalinea-lettertype"/>
    <w:link w:val="Kop3"/>
    <w:uiPriority w:val="9"/>
    <w:rsid w:val="00040F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oettekst">
    <w:name w:val="footer"/>
    <w:basedOn w:val="Normaal"/>
    <w:link w:val="VoettekstTeken"/>
    <w:uiPriority w:val="99"/>
    <w:unhideWhenUsed/>
    <w:rsid w:val="007A79F4"/>
    <w:pPr>
      <w:tabs>
        <w:tab w:val="center" w:pos="4320"/>
        <w:tab w:val="right" w:pos="864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7A79F4"/>
  </w:style>
  <w:style w:type="character" w:styleId="Paginanummer">
    <w:name w:val="page number"/>
    <w:basedOn w:val="Standaardalinea-lettertype"/>
    <w:uiPriority w:val="99"/>
    <w:semiHidden/>
    <w:unhideWhenUsed/>
    <w:rsid w:val="007A79F4"/>
  </w:style>
  <w:style w:type="character" w:customStyle="1" w:styleId="hps">
    <w:name w:val="hps"/>
    <w:basedOn w:val="Standaardalinea-lettertype"/>
    <w:rsid w:val="00BC7B77"/>
  </w:style>
  <w:style w:type="paragraph" w:styleId="Documentstructuur">
    <w:name w:val="Document Map"/>
    <w:basedOn w:val="Normaal"/>
    <w:link w:val="DocumentstructuurTeken"/>
    <w:uiPriority w:val="99"/>
    <w:semiHidden/>
    <w:unhideWhenUsed/>
    <w:rsid w:val="00BC7B77"/>
    <w:rPr>
      <w:rFonts w:ascii="Lucida Grande" w:hAnsi="Lucida Grande" w:cs="Lucida Grande"/>
    </w:rPr>
  </w:style>
  <w:style w:type="character" w:customStyle="1" w:styleId="DocumentstructuurTeken">
    <w:name w:val="Documentstructuur Teken"/>
    <w:basedOn w:val="Standaardalinea-lettertype"/>
    <w:link w:val="Documentstructuur"/>
    <w:uiPriority w:val="99"/>
    <w:semiHidden/>
    <w:rsid w:val="00BC7B77"/>
    <w:rPr>
      <w:rFonts w:ascii="Lucida Grande" w:hAnsi="Lucida Grande" w:cs="Lucida Grande"/>
    </w:rPr>
  </w:style>
  <w:style w:type="paragraph" w:styleId="Koptekst">
    <w:name w:val="header"/>
    <w:basedOn w:val="Normaal"/>
    <w:link w:val="KoptekstTeken"/>
    <w:uiPriority w:val="99"/>
    <w:unhideWhenUsed/>
    <w:rsid w:val="00DB150E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DB1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1216</Characters>
  <Application>Microsoft Macintosh Word</Application>
  <DocSecurity>0</DocSecurity>
  <Lines>10</Lines>
  <Paragraphs>2</Paragraphs>
  <ScaleCrop>false</ScaleCrop>
  <Company>Freudenthal instituut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Jonker</dc:creator>
  <cp:keywords/>
  <dc:description/>
  <cp:lastModifiedBy>Vincent Jonker</cp:lastModifiedBy>
  <cp:revision>5</cp:revision>
  <cp:lastPrinted>2013-09-24T04:53:00Z</cp:lastPrinted>
  <dcterms:created xsi:type="dcterms:W3CDTF">2013-09-24T04:53:00Z</dcterms:created>
  <dcterms:modified xsi:type="dcterms:W3CDTF">2014-10-26T08:20:00Z</dcterms:modified>
</cp:coreProperties>
</file>