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AA4D4" w14:textId="7F648AF5" w:rsidR="00081271" w:rsidRPr="00975D06" w:rsidRDefault="00E14519" w:rsidP="00117F97">
      <w:pPr>
        <w:pStyle w:val="Titel"/>
      </w:pPr>
      <w:r>
        <w:t>Manual</w:t>
      </w:r>
      <w:r w:rsidR="00975D06">
        <w:t xml:space="preserve"> </w:t>
      </w:r>
      <w:r w:rsidR="00975D06" w:rsidRPr="00975D06">
        <w:t>Chocolate Chip Mining</w:t>
      </w:r>
    </w:p>
    <w:p w14:paraId="537253F9" w14:textId="097923D1" w:rsidR="00117F97" w:rsidRPr="00975D06" w:rsidRDefault="00117F97">
      <w:pPr>
        <w:rPr>
          <w:color w:val="7F7F7F" w:themeColor="text1" w:themeTint="80"/>
        </w:rPr>
      </w:pPr>
      <w:r w:rsidRPr="00975D06">
        <w:rPr>
          <w:color w:val="7F7F7F" w:themeColor="text1" w:themeTint="80"/>
        </w:rPr>
        <w:t>http://www.fisme.science.uu.nl/toepassingen/</w:t>
      </w:r>
      <w:r w:rsidR="00E14519">
        <w:rPr>
          <w:color w:val="7F7F7F" w:themeColor="text1" w:themeTint="80"/>
        </w:rPr>
        <w:t>22016</w:t>
      </w:r>
    </w:p>
    <w:p w14:paraId="7384A280" w14:textId="4F33C74C" w:rsidR="001A76CA" w:rsidRPr="00975D06" w:rsidRDefault="00975D06" w:rsidP="001A76CA">
      <w:pPr>
        <w:pStyle w:val="Kop2"/>
      </w:pPr>
      <w:r w:rsidRPr="00975D06">
        <w:t>Requirements</w:t>
      </w:r>
      <w:r w:rsidR="001A76CA" w:rsidRPr="00975D06">
        <w:t xml:space="preserve"> (gro</w:t>
      </w:r>
      <w:r w:rsidRPr="00975D06">
        <w:t>u</w:t>
      </w:r>
      <w:r w:rsidR="001A76CA" w:rsidRPr="00975D06">
        <w:t>p)</w:t>
      </w:r>
    </w:p>
    <w:p w14:paraId="61FE1474" w14:textId="77777777" w:rsidR="006772B6" w:rsidRPr="00975D06" w:rsidRDefault="006772B6" w:rsidP="006772B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75D06">
        <w:rPr>
          <w:rFonts w:ascii="Times New Roman" w:hAnsi="Times New Roman" w:cs="Times New Roman"/>
          <w:sz w:val="20"/>
          <w:szCs w:val="20"/>
        </w:rPr>
        <w:t>Each group of students will need:</w:t>
      </w:r>
    </w:p>
    <w:p w14:paraId="6B639170" w14:textId="77777777" w:rsidR="006772B6" w:rsidRPr="00975D06" w:rsidRDefault="006772B6" w:rsidP="006772B6">
      <w:pPr>
        <w:pStyle w:val="Lijstalinea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75D06">
        <w:rPr>
          <w:rFonts w:ascii="Times New Roman" w:hAnsi="Times New Roman" w:cs="Times New Roman"/>
          <w:sz w:val="20"/>
          <w:szCs w:val="20"/>
        </w:rPr>
        <w:t>2 chocolate chip biscuits (which should be stored in a refrigerator or other cool place before use)</w:t>
      </w:r>
    </w:p>
    <w:p w14:paraId="65CF53B8" w14:textId="77777777" w:rsidR="006772B6" w:rsidRPr="00975D06" w:rsidRDefault="006772B6" w:rsidP="006772B6">
      <w:pPr>
        <w:pStyle w:val="Lijstalinea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75D06">
        <w:rPr>
          <w:rFonts w:ascii="Times New Roman" w:hAnsi="Times New Roman" w:cs="Times New Roman"/>
          <w:sz w:val="20"/>
          <w:szCs w:val="20"/>
        </w:rPr>
        <w:t>clean containers, e.g. margarine tubs, or yoghurt pots</w:t>
      </w:r>
    </w:p>
    <w:p w14:paraId="5DCBB88C" w14:textId="77777777" w:rsidR="006772B6" w:rsidRPr="00975D06" w:rsidRDefault="006772B6" w:rsidP="006772B6">
      <w:pPr>
        <w:pStyle w:val="Lijstalinea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75D06">
        <w:rPr>
          <w:rFonts w:ascii="Times New Roman" w:hAnsi="Times New Roman" w:cs="Times New Roman"/>
          <w:sz w:val="20"/>
          <w:szCs w:val="20"/>
        </w:rPr>
        <w:t>access to a variety of equipment and materials such as:</w:t>
      </w:r>
    </w:p>
    <w:p w14:paraId="6B73B29E" w14:textId="77777777" w:rsidR="006772B6" w:rsidRPr="00975D06" w:rsidRDefault="006772B6" w:rsidP="006772B6">
      <w:pPr>
        <w:pStyle w:val="Lijstalinea"/>
        <w:numPr>
          <w:ilvl w:val="1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75D06">
        <w:rPr>
          <w:rFonts w:ascii="Times New Roman" w:hAnsi="Times New Roman" w:cs="Times New Roman"/>
          <w:sz w:val="20"/>
          <w:szCs w:val="20"/>
        </w:rPr>
        <w:t>knife</w:t>
      </w:r>
    </w:p>
    <w:bookmarkEnd w:id="0"/>
    <w:p w14:paraId="5098367B" w14:textId="77777777" w:rsidR="006772B6" w:rsidRPr="00975D06" w:rsidRDefault="006772B6" w:rsidP="006772B6">
      <w:pPr>
        <w:pStyle w:val="Lijstalinea"/>
        <w:numPr>
          <w:ilvl w:val="1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75D06">
        <w:rPr>
          <w:rFonts w:ascii="Times New Roman" w:hAnsi="Times New Roman" w:cs="Times New Roman"/>
          <w:sz w:val="20"/>
          <w:szCs w:val="20"/>
        </w:rPr>
        <w:t>spatula</w:t>
      </w:r>
    </w:p>
    <w:p w14:paraId="7A6EF9DA" w14:textId="77777777" w:rsidR="006772B6" w:rsidRPr="00975D06" w:rsidRDefault="006772B6" w:rsidP="006772B6">
      <w:pPr>
        <w:pStyle w:val="Lijstalinea"/>
        <w:numPr>
          <w:ilvl w:val="1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75D06">
        <w:rPr>
          <w:rFonts w:ascii="Times New Roman" w:hAnsi="Times New Roman" w:cs="Times New Roman"/>
          <w:sz w:val="20"/>
          <w:szCs w:val="20"/>
        </w:rPr>
        <w:t>sieve or strainer</w:t>
      </w:r>
    </w:p>
    <w:p w14:paraId="0E7412FD" w14:textId="77777777" w:rsidR="006772B6" w:rsidRPr="00975D06" w:rsidRDefault="006772B6" w:rsidP="006772B6">
      <w:pPr>
        <w:pStyle w:val="Lijstalinea"/>
        <w:numPr>
          <w:ilvl w:val="1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75D06">
        <w:rPr>
          <w:rFonts w:ascii="Times New Roman" w:hAnsi="Times New Roman" w:cs="Times New Roman"/>
          <w:sz w:val="20"/>
          <w:szCs w:val="20"/>
        </w:rPr>
        <w:t>water bath</w:t>
      </w:r>
    </w:p>
    <w:p w14:paraId="160931E1" w14:textId="77777777" w:rsidR="006772B6" w:rsidRPr="00975D06" w:rsidRDefault="006772B6" w:rsidP="006772B6">
      <w:pPr>
        <w:pStyle w:val="Lijstalinea"/>
        <w:numPr>
          <w:ilvl w:val="1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75D06">
        <w:rPr>
          <w:rFonts w:ascii="Times New Roman" w:hAnsi="Times New Roman" w:cs="Times New Roman"/>
          <w:sz w:val="20"/>
          <w:szCs w:val="20"/>
        </w:rPr>
        <w:t>a balance</w:t>
      </w:r>
    </w:p>
    <w:p w14:paraId="79CB4087" w14:textId="77777777" w:rsidR="006772B6" w:rsidRPr="00975D06" w:rsidRDefault="006772B6" w:rsidP="006772B6">
      <w:pPr>
        <w:pStyle w:val="Lijstalinea"/>
        <w:numPr>
          <w:ilvl w:val="1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75D06">
        <w:rPr>
          <w:rFonts w:ascii="Times New Roman" w:hAnsi="Times New Roman" w:cs="Times New Roman"/>
          <w:sz w:val="20"/>
          <w:szCs w:val="20"/>
        </w:rPr>
        <w:t>measuring cylinder</w:t>
      </w:r>
    </w:p>
    <w:p w14:paraId="6A3A2FE5" w14:textId="0577794D" w:rsidR="00EA0DBB" w:rsidRPr="00975D06" w:rsidRDefault="006772B6" w:rsidP="006772B6">
      <w:pPr>
        <w:pStyle w:val="Lijstalinea"/>
        <w:numPr>
          <w:ilvl w:val="1"/>
          <w:numId w:val="6"/>
        </w:numPr>
      </w:pPr>
      <w:r w:rsidRPr="00975D06">
        <w:rPr>
          <w:rFonts w:ascii="Times New Roman" w:hAnsi="Times New Roman" w:cs="Times New Roman"/>
          <w:sz w:val="20"/>
          <w:szCs w:val="20"/>
        </w:rPr>
        <w:t>oven</w:t>
      </w:r>
    </w:p>
    <w:tbl>
      <w:tblPr>
        <w:tblStyle w:val="Tabelraster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8"/>
      </w:tblGrid>
      <w:tr w:rsidR="007525F1" w:rsidRPr="00975D06" w14:paraId="74B96A4F" w14:textId="77777777" w:rsidTr="00EA0DBB">
        <w:trPr>
          <w:trHeight w:val="3056"/>
          <w:jc w:val="center"/>
        </w:trPr>
        <w:tc>
          <w:tcPr>
            <w:tcW w:w="6858" w:type="dxa"/>
          </w:tcPr>
          <w:p w14:paraId="578A6E61" w14:textId="1A86F2EA" w:rsidR="007525F1" w:rsidRPr="00975D06" w:rsidRDefault="00E14519" w:rsidP="007525F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621C03E" wp14:editId="39CA20DA">
                  <wp:extent cx="4211688" cy="4667885"/>
                  <wp:effectExtent l="0" t="0" r="5080" b="571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ermafbeelding 2013-10-22 om 10.11.2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688" cy="466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BB7B4F" w14:textId="77777777" w:rsidR="001A76CA" w:rsidRPr="00975D06" w:rsidRDefault="001A76CA" w:rsidP="001A76CA">
      <w:pPr>
        <w:autoSpaceDE w:val="0"/>
        <w:autoSpaceDN w:val="0"/>
        <w:adjustRightInd w:val="0"/>
        <w:rPr>
          <w:rStyle w:val="hps"/>
        </w:rPr>
      </w:pPr>
    </w:p>
    <w:p w14:paraId="7A417012" w14:textId="6BD827AD" w:rsidR="001A76CA" w:rsidRPr="00975D06" w:rsidRDefault="00975D06" w:rsidP="001A76CA">
      <w:pPr>
        <w:pStyle w:val="Kop2"/>
      </w:pPr>
      <w:r>
        <w:lastRenderedPageBreak/>
        <w:t>Background</w:t>
      </w:r>
    </w:p>
    <w:p w14:paraId="0A636852" w14:textId="05CBB464" w:rsidR="001A76CA" w:rsidRPr="00975D06" w:rsidRDefault="00975D06" w:rsidP="001A76CA">
      <w:r w:rsidRPr="00975D06">
        <w:t>Thi</w:t>
      </w:r>
      <w:r w:rsidR="005A362F">
        <w:t>s is an activity for students age 15 years</w:t>
      </w:r>
      <w:r w:rsidRPr="00975D06">
        <w:t>, and consists of one or 2 lessons.</w:t>
      </w:r>
      <w:r w:rsidR="001A76CA" w:rsidRPr="00975D06">
        <w:t xml:space="preserve"> </w:t>
      </w:r>
      <w:r w:rsidRPr="00975D06">
        <w:t>Students will work in groups.</w:t>
      </w:r>
    </w:p>
    <w:p w14:paraId="78B79F5D" w14:textId="320CE33E" w:rsidR="001A76CA" w:rsidRPr="00975D06" w:rsidRDefault="00975D06" w:rsidP="001A76CA">
      <w:pPr>
        <w:autoSpaceDE w:val="0"/>
        <w:autoSpaceDN w:val="0"/>
        <w:adjustRightInd w:val="0"/>
        <w:rPr>
          <w:rStyle w:val="hps"/>
        </w:rPr>
      </w:pPr>
      <w:r>
        <w:rPr>
          <w:rStyle w:val="hps"/>
          <w:lang w:val="en"/>
        </w:rPr>
        <w:t>Students</w:t>
      </w:r>
      <w:r>
        <w:rPr>
          <w:lang w:val="en"/>
        </w:rPr>
        <w:t xml:space="preserve"> </w:t>
      </w:r>
      <w:r>
        <w:rPr>
          <w:rStyle w:val="hps"/>
          <w:lang w:val="en"/>
        </w:rPr>
        <w:t>will need to</w:t>
      </w:r>
      <w:r>
        <w:rPr>
          <w:lang w:val="en"/>
        </w:rPr>
        <w:t xml:space="preserve"> be </w:t>
      </w:r>
      <w:r>
        <w:rPr>
          <w:rStyle w:val="hps"/>
          <w:lang w:val="en"/>
        </w:rPr>
        <w:t>explicitly</w:t>
      </w:r>
      <w:r>
        <w:rPr>
          <w:lang w:val="en"/>
        </w:rPr>
        <w:t xml:space="preserve"> </w:t>
      </w:r>
      <w:r>
        <w:rPr>
          <w:rStyle w:val="hps"/>
          <w:lang w:val="en"/>
        </w:rPr>
        <w:t>encouraged</w:t>
      </w:r>
      <w:r>
        <w:rPr>
          <w:lang w:val="en"/>
        </w:rPr>
        <w:t xml:space="preserve"> </w:t>
      </w:r>
      <w:r>
        <w:rPr>
          <w:rStyle w:val="hps"/>
          <w:lang w:val="en"/>
        </w:rPr>
        <w:t>to record</w:t>
      </w:r>
      <w:r>
        <w:rPr>
          <w:lang w:val="en"/>
        </w:rPr>
        <w:t xml:space="preserve"> </w:t>
      </w:r>
      <w:r>
        <w:rPr>
          <w:rStyle w:val="hps"/>
          <w:lang w:val="en"/>
        </w:rPr>
        <w:t>all data</w:t>
      </w:r>
      <w:r>
        <w:rPr>
          <w:lang w:val="en"/>
        </w:rPr>
        <w:t xml:space="preserve"> </w:t>
      </w:r>
      <w:r>
        <w:rPr>
          <w:rStyle w:val="hps"/>
          <w:lang w:val="en"/>
        </w:rPr>
        <w:t>(</w:t>
      </w:r>
      <w:r>
        <w:rPr>
          <w:lang w:val="en"/>
        </w:rPr>
        <w:t xml:space="preserve">quantities, </w:t>
      </w:r>
      <w:r>
        <w:rPr>
          <w:rStyle w:val="hps"/>
          <w:lang w:val="en"/>
        </w:rPr>
        <w:t>etc.</w:t>
      </w:r>
      <w:r>
        <w:rPr>
          <w:lang w:val="en"/>
        </w:rPr>
        <w:t xml:space="preserve">) </w:t>
      </w:r>
      <w:r>
        <w:rPr>
          <w:rStyle w:val="hps"/>
          <w:lang w:val="en"/>
        </w:rPr>
        <w:t>and process</w:t>
      </w:r>
      <w:r>
        <w:rPr>
          <w:lang w:val="en"/>
        </w:rPr>
        <w:t xml:space="preserve"> these </w:t>
      </w:r>
      <w:r>
        <w:rPr>
          <w:rStyle w:val="hps"/>
          <w:lang w:val="en"/>
        </w:rPr>
        <w:t>in tables,</w:t>
      </w:r>
      <w:r>
        <w:rPr>
          <w:lang w:val="en"/>
        </w:rPr>
        <w:t xml:space="preserve"> </w:t>
      </w:r>
      <w:r>
        <w:rPr>
          <w:rStyle w:val="hps"/>
          <w:lang w:val="en"/>
        </w:rPr>
        <w:t>and possibly</w:t>
      </w:r>
      <w:r>
        <w:rPr>
          <w:lang w:val="en"/>
        </w:rPr>
        <w:t xml:space="preserve"> </w:t>
      </w:r>
      <w:r>
        <w:rPr>
          <w:rStyle w:val="hps"/>
          <w:lang w:val="en"/>
        </w:rPr>
        <w:t>graphs.</w:t>
      </w:r>
    </w:p>
    <w:p w14:paraId="3BE03342" w14:textId="77777777" w:rsidR="001A76CA" w:rsidRPr="00975D06" w:rsidRDefault="001A76CA" w:rsidP="001A76CA">
      <w:pPr>
        <w:autoSpaceDE w:val="0"/>
        <w:autoSpaceDN w:val="0"/>
        <w:adjustRightInd w:val="0"/>
        <w:rPr>
          <w:rStyle w:val="hps"/>
        </w:rPr>
      </w:pPr>
    </w:p>
    <w:p w14:paraId="19F92E68" w14:textId="77777777" w:rsidR="00117F97" w:rsidRPr="00975D06" w:rsidRDefault="00117F97"/>
    <w:p w14:paraId="0775FA64" w14:textId="77777777" w:rsidR="00117F97" w:rsidRPr="00975D06" w:rsidRDefault="00117F97"/>
    <w:p w14:paraId="337D80FC" w14:textId="1A630EC1" w:rsidR="001A76CA" w:rsidRPr="00975D06" w:rsidRDefault="00975D06" w:rsidP="001A76CA">
      <w:pPr>
        <w:pStyle w:val="Kop1"/>
      </w:pPr>
      <w:r>
        <w:t>Source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06"/>
      </w:tblGrid>
      <w:tr w:rsidR="001A76CA" w:rsidRPr="00975D06" w14:paraId="436C7705" w14:textId="77777777" w:rsidTr="00E14519">
        <w:tc>
          <w:tcPr>
            <w:tcW w:w="2376" w:type="dxa"/>
          </w:tcPr>
          <w:p w14:paraId="70CA2088" w14:textId="77777777" w:rsidR="001A76CA" w:rsidRPr="00975D06" w:rsidRDefault="001A76CA" w:rsidP="00E14519">
            <w:r w:rsidRPr="00975D06">
              <w:rPr>
                <w:rFonts w:ascii="Helvetica" w:hAnsi="Helvetica" w:cs="Helvetica"/>
                <w:noProof/>
                <w:lang w:val="en-US"/>
              </w:rPr>
              <w:drawing>
                <wp:inline distT="0" distB="0" distL="0" distR="0" wp14:anchorId="1FA2EBB4" wp14:editId="4839130F">
                  <wp:extent cx="1141095" cy="583226"/>
                  <wp:effectExtent l="0" t="0" r="190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509" cy="58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6" w:type="dxa"/>
          </w:tcPr>
          <w:p w14:paraId="154EEB35" w14:textId="77777777" w:rsidR="001A76CA" w:rsidRPr="00975D06" w:rsidRDefault="001A76CA" w:rsidP="00E14519">
            <w:r w:rsidRPr="00975D06">
              <w:t>Mathematics and Science for Life</w:t>
            </w:r>
          </w:p>
          <w:p w14:paraId="0FA21604" w14:textId="77777777" w:rsidR="001A76CA" w:rsidRPr="00975D06" w:rsidRDefault="001A76CA" w:rsidP="00E14519"/>
          <w:p w14:paraId="58334F0C" w14:textId="77777777" w:rsidR="001A76CA" w:rsidRPr="00975D06" w:rsidRDefault="001A76CA" w:rsidP="00E14519">
            <w:r w:rsidRPr="00975D06">
              <w:t>www.mascil-project.eu</w:t>
            </w:r>
          </w:p>
        </w:tc>
      </w:tr>
    </w:tbl>
    <w:p w14:paraId="331ED7BB" w14:textId="77777777" w:rsidR="001A76CA" w:rsidRPr="00975D06" w:rsidRDefault="001A76CA" w:rsidP="001A76CA"/>
    <w:p w14:paraId="533050A9" w14:textId="77777777" w:rsidR="00E14519" w:rsidRPr="001A6BB7" w:rsidRDefault="00E14519" w:rsidP="00E14519">
      <w:pPr>
        <w:rPr>
          <w:color w:val="7F7F7F" w:themeColor="text1" w:themeTint="80"/>
          <w:sz w:val="22"/>
          <w:lang w:val="nl-NL"/>
        </w:rPr>
      </w:pPr>
      <w:r>
        <w:rPr>
          <w:color w:val="7F7F7F" w:themeColor="text1" w:themeTint="80"/>
          <w:sz w:val="22"/>
        </w:rPr>
        <w:t>SATIS , Science and Technology in Society (UK)</w:t>
      </w:r>
      <w:r w:rsidRPr="00117F97">
        <w:rPr>
          <w:color w:val="7F7F7F" w:themeColor="text1" w:themeTint="80"/>
          <w:sz w:val="22"/>
          <w:lang w:val="en-US"/>
        </w:rPr>
        <w:t xml:space="preserve"> (19</w:t>
      </w:r>
      <w:r>
        <w:rPr>
          <w:color w:val="7F7F7F" w:themeColor="text1" w:themeTint="80"/>
          <w:sz w:val="22"/>
          <w:lang w:val="en-US"/>
        </w:rPr>
        <w:t>84</w:t>
      </w:r>
      <w:r w:rsidRPr="00117F97">
        <w:rPr>
          <w:color w:val="7F7F7F" w:themeColor="text1" w:themeTint="80"/>
          <w:sz w:val="22"/>
          <w:lang w:val="en-US"/>
        </w:rPr>
        <w:t xml:space="preserve">). </w:t>
      </w:r>
      <w:r>
        <w:rPr>
          <w:color w:val="7F7F7F" w:themeColor="text1" w:themeTint="80"/>
          <w:sz w:val="22"/>
          <w:lang w:val="nl-NL"/>
        </w:rPr>
        <w:t xml:space="preserve">Task 1001, only part </w:t>
      </w:r>
      <w:r w:rsidRPr="001A6BB7">
        <w:rPr>
          <w:color w:val="7F7F7F" w:themeColor="text1" w:themeTint="80"/>
          <w:sz w:val="22"/>
          <w:lang w:val="nl-NL"/>
        </w:rPr>
        <w:t>1.</w:t>
      </w:r>
    </w:p>
    <w:p w14:paraId="56A8824C" w14:textId="77777777" w:rsidR="001A76CA" w:rsidRPr="00975D06" w:rsidRDefault="001A76CA" w:rsidP="001A76CA">
      <w:pPr>
        <w:rPr>
          <w:color w:val="7F7F7F" w:themeColor="text1" w:themeTint="80"/>
          <w:sz w:val="22"/>
        </w:rPr>
      </w:pPr>
    </w:p>
    <w:p w14:paraId="046893D2" w14:textId="485D045F" w:rsidR="003077DF" w:rsidRPr="00975D06" w:rsidRDefault="003077DF" w:rsidP="001A76CA">
      <w:pPr>
        <w:pStyle w:val="Kop1"/>
        <w:rPr>
          <w:color w:val="7F7F7F" w:themeColor="text1" w:themeTint="80"/>
          <w:sz w:val="22"/>
        </w:rPr>
      </w:pPr>
    </w:p>
    <w:sectPr w:rsidR="003077DF" w:rsidRPr="00975D06" w:rsidSect="00081271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FEBBD" w14:textId="77777777" w:rsidR="00E14519" w:rsidRDefault="00E14519" w:rsidP="007A79F4">
      <w:r>
        <w:separator/>
      </w:r>
    </w:p>
  </w:endnote>
  <w:endnote w:type="continuationSeparator" w:id="0">
    <w:p w14:paraId="7108A762" w14:textId="77777777" w:rsidR="00E14519" w:rsidRDefault="00E14519" w:rsidP="007A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FED99" w14:textId="77777777" w:rsidR="00E14519" w:rsidRDefault="00E14519" w:rsidP="00E1451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200AE00" w14:textId="77777777" w:rsidR="00E14519" w:rsidRDefault="00E14519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75622" w14:textId="77777777" w:rsidR="00E14519" w:rsidRDefault="00E14519" w:rsidP="00E1451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4051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09E811F" w14:textId="77777777" w:rsidR="0064051A" w:rsidRDefault="0064051A" w:rsidP="0064051A">
    <w:pPr>
      <w:pStyle w:val="Voettekst"/>
      <w:jc w:val="right"/>
    </w:pPr>
  </w:p>
  <w:p w14:paraId="5BCC1FB5" w14:textId="77777777" w:rsidR="0064051A" w:rsidRDefault="0064051A" w:rsidP="0064051A">
    <w:pPr>
      <w:pStyle w:val="Voettekst"/>
      <w:rPr>
        <w:rFonts w:ascii="Calibri" w:hAnsi="Calibri"/>
        <w:sz w:val="16"/>
        <w:szCs w:val="16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A00A0E5" wp14:editId="55292BC9">
          <wp:simplePos x="0" y="0"/>
          <wp:positionH relativeFrom="margin">
            <wp:posOffset>5563235</wp:posOffset>
          </wp:positionH>
          <wp:positionV relativeFrom="margin">
            <wp:posOffset>8823960</wp:posOffset>
          </wp:positionV>
          <wp:extent cx="517525" cy="337820"/>
          <wp:effectExtent l="0" t="0" r="0" b="5080"/>
          <wp:wrapSquare wrapText="bothSides"/>
          <wp:docPr id="3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792B">
      <w:rPr>
        <w:rFonts w:ascii="Calibri" w:hAnsi="Calibri"/>
        <w:sz w:val="16"/>
        <w:szCs w:val="16"/>
        <w:lang w:val="en-US"/>
      </w:rPr>
      <w:t>The mascil project has received funding from the European Union’s Seventh Framework Programme for research, technological development and demonstration under grant agreement no 320</w:t>
    </w:r>
    <w:r>
      <w:rPr>
        <w:rFonts w:ascii="Calibri" w:hAnsi="Calibri"/>
        <w:sz w:val="16"/>
        <w:szCs w:val="16"/>
        <w:lang w:val="en-US"/>
      </w:rPr>
      <w:t> </w:t>
    </w:r>
    <w:r w:rsidRPr="005D792B">
      <w:rPr>
        <w:rFonts w:ascii="Calibri" w:hAnsi="Calibri"/>
        <w:sz w:val="16"/>
        <w:szCs w:val="16"/>
        <w:lang w:val="en-US"/>
      </w:rPr>
      <w:t>693</w:t>
    </w:r>
  </w:p>
  <w:p w14:paraId="40E94B5B" w14:textId="77777777" w:rsidR="0064051A" w:rsidRDefault="0064051A" w:rsidP="0064051A">
    <w:pPr>
      <w:pStyle w:val="Voettekst"/>
      <w:rPr>
        <w:rFonts w:ascii="Calibri" w:hAnsi="Calibri"/>
        <w:sz w:val="16"/>
        <w:szCs w:val="16"/>
        <w:lang w:val="en-US"/>
      </w:rPr>
    </w:pPr>
  </w:p>
  <w:p w14:paraId="50FCB6E0" w14:textId="77777777" w:rsidR="0064051A" w:rsidRPr="005D792B" w:rsidRDefault="0064051A" w:rsidP="0064051A">
    <w:pPr>
      <w:pStyle w:val="Voettekst"/>
      <w:rPr>
        <w:sz w:val="16"/>
        <w:szCs w:val="16"/>
        <w:lang w:val="en-US"/>
      </w:rPr>
    </w:pPr>
    <w:r>
      <w:rPr>
        <w:rFonts w:ascii="Calibri" w:hAnsi="Calibri"/>
        <w:sz w:val="16"/>
        <w:szCs w:val="16"/>
        <w:lang w:val="en-US"/>
      </w:rPr>
      <w:t>©mascil consortium</w:t>
    </w:r>
  </w:p>
  <w:p w14:paraId="3A68AFA6" w14:textId="77777777" w:rsidR="00E14519" w:rsidRDefault="00E14519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94633" w14:textId="77777777" w:rsidR="00E14519" w:rsidRDefault="00E14519" w:rsidP="007A79F4">
      <w:r>
        <w:separator/>
      </w:r>
    </w:p>
  </w:footnote>
  <w:footnote w:type="continuationSeparator" w:id="0">
    <w:p w14:paraId="58628713" w14:textId="77777777" w:rsidR="00E14519" w:rsidRDefault="00E14519" w:rsidP="007A79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C1758" w14:textId="77777777" w:rsidR="0064051A" w:rsidRDefault="0064051A" w:rsidP="0064051A">
    <w:pPr>
      <w:pStyle w:val="Koptekst"/>
      <w:jc w:val="right"/>
    </w:pPr>
    <w:r>
      <w:tab/>
    </w:r>
    <w:r>
      <w:tab/>
      <w:t xml:space="preserve"> </w:t>
    </w:r>
    <w:r>
      <w:rPr>
        <w:rFonts w:ascii="Arial" w:hAnsi="Arial" w:cs="Arial"/>
        <w:b/>
        <w:noProof/>
        <w:sz w:val="32"/>
        <w:szCs w:val="32"/>
        <w:lang w:val="en-US"/>
      </w:rPr>
      <w:drawing>
        <wp:inline distT="0" distB="0" distL="0" distR="0" wp14:anchorId="51E84530" wp14:editId="56B32172">
          <wp:extent cx="919697" cy="474452"/>
          <wp:effectExtent l="0" t="0" r="0" b="1905"/>
          <wp:docPr id="5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66" cy="47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DFBDDC" w14:textId="77777777" w:rsidR="0064051A" w:rsidRDefault="0064051A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E07"/>
    <w:multiLevelType w:val="hybridMultilevel"/>
    <w:tmpl w:val="4730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81CC5"/>
    <w:multiLevelType w:val="hybridMultilevel"/>
    <w:tmpl w:val="F7A8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21632"/>
    <w:multiLevelType w:val="hybridMultilevel"/>
    <w:tmpl w:val="61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34ED3"/>
    <w:multiLevelType w:val="hybridMultilevel"/>
    <w:tmpl w:val="94B0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862D0"/>
    <w:multiLevelType w:val="hybridMultilevel"/>
    <w:tmpl w:val="E050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4527E"/>
    <w:multiLevelType w:val="hybridMultilevel"/>
    <w:tmpl w:val="D67C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97"/>
    <w:rsid w:val="00040FDD"/>
    <w:rsid w:val="00081271"/>
    <w:rsid w:val="00117F97"/>
    <w:rsid w:val="001A76CA"/>
    <w:rsid w:val="003077DF"/>
    <w:rsid w:val="00343A46"/>
    <w:rsid w:val="004B0D6B"/>
    <w:rsid w:val="005A362F"/>
    <w:rsid w:val="0064051A"/>
    <w:rsid w:val="006772B6"/>
    <w:rsid w:val="00687D5B"/>
    <w:rsid w:val="00693799"/>
    <w:rsid w:val="006D19B5"/>
    <w:rsid w:val="007525F1"/>
    <w:rsid w:val="007A79F4"/>
    <w:rsid w:val="00975D06"/>
    <w:rsid w:val="009959BB"/>
    <w:rsid w:val="00AA3708"/>
    <w:rsid w:val="00C7485D"/>
    <w:rsid w:val="00D11C4D"/>
    <w:rsid w:val="00D66371"/>
    <w:rsid w:val="00E14519"/>
    <w:rsid w:val="00E82026"/>
    <w:rsid w:val="00E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D23D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117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7525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040F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117F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17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Normaal"/>
    <w:uiPriority w:val="5"/>
    <w:qFormat/>
    <w:rsid w:val="00117F97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117F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elraster">
    <w:name w:val="Table Grid"/>
    <w:basedOn w:val="Standaardtabel"/>
    <w:uiPriority w:val="59"/>
    <w:rsid w:val="0075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Teken">
    <w:name w:val="Kop 2 Teken"/>
    <w:basedOn w:val="Standaardalinea-lettertype"/>
    <w:link w:val="Kop2"/>
    <w:uiPriority w:val="1"/>
    <w:rsid w:val="00752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40FD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40FDD"/>
    <w:rPr>
      <w:rFonts w:ascii="Lucida Grande" w:hAnsi="Lucida Grande" w:cs="Lucida Grande"/>
      <w:sz w:val="18"/>
      <w:szCs w:val="18"/>
    </w:rPr>
  </w:style>
  <w:style w:type="character" w:customStyle="1" w:styleId="Kop3Teken">
    <w:name w:val="Kop 3 Teken"/>
    <w:basedOn w:val="Standaardalinea-lettertype"/>
    <w:link w:val="Kop3"/>
    <w:uiPriority w:val="9"/>
    <w:rsid w:val="00040F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oettekst">
    <w:name w:val="footer"/>
    <w:basedOn w:val="Normaal"/>
    <w:link w:val="VoettekstTeken"/>
    <w:uiPriority w:val="99"/>
    <w:unhideWhenUsed/>
    <w:rsid w:val="007A79F4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A79F4"/>
  </w:style>
  <w:style w:type="character" w:styleId="Paginanummer">
    <w:name w:val="page number"/>
    <w:basedOn w:val="Standaardalinea-lettertype"/>
    <w:uiPriority w:val="99"/>
    <w:semiHidden/>
    <w:unhideWhenUsed/>
    <w:rsid w:val="007A79F4"/>
  </w:style>
  <w:style w:type="character" w:customStyle="1" w:styleId="hps">
    <w:name w:val="hps"/>
    <w:basedOn w:val="Standaardalinea-lettertype"/>
    <w:rsid w:val="001A76CA"/>
  </w:style>
  <w:style w:type="character" w:customStyle="1" w:styleId="shorttext">
    <w:name w:val="short_text"/>
    <w:basedOn w:val="Standaardalinea-lettertype"/>
    <w:rsid w:val="001A76CA"/>
  </w:style>
  <w:style w:type="paragraph" w:styleId="Koptekst">
    <w:name w:val="header"/>
    <w:basedOn w:val="Normaal"/>
    <w:link w:val="KoptekstTeken"/>
    <w:uiPriority w:val="99"/>
    <w:unhideWhenUsed/>
    <w:rsid w:val="0064051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405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117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7525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040F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117F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17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Normaal"/>
    <w:uiPriority w:val="5"/>
    <w:qFormat/>
    <w:rsid w:val="00117F97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117F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elraster">
    <w:name w:val="Table Grid"/>
    <w:basedOn w:val="Standaardtabel"/>
    <w:uiPriority w:val="59"/>
    <w:rsid w:val="0075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Teken">
    <w:name w:val="Kop 2 Teken"/>
    <w:basedOn w:val="Standaardalinea-lettertype"/>
    <w:link w:val="Kop2"/>
    <w:uiPriority w:val="1"/>
    <w:rsid w:val="00752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40FD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40FDD"/>
    <w:rPr>
      <w:rFonts w:ascii="Lucida Grande" w:hAnsi="Lucida Grande" w:cs="Lucida Grande"/>
      <w:sz w:val="18"/>
      <w:szCs w:val="18"/>
    </w:rPr>
  </w:style>
  <w:style w:type="character" w:customStyle="1" w:styleId="Kop3Teken">
    <w:name w:val="Kop 3 Teken"/>
    <w:basedOn w:val="Standaardalinea-lettertype"/>
    <w:link w:val="Kop3"/>
    <w:uiPriority w:val="9"/>
    <w:rsid w:val="00040F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oettekst">
    <w:name w:val="footer"/>
    <w:basedOn w:val="Normaal"/>
    <w:link w:val="VoettekstTeken"/>
    <w:uiPriority w:val="99"/>
    <w:unhideWhenUsed/>
    <w:rsid w:val="007A79F4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A79F4"/>
  </w:style>
  <w:style w:type="character" w:styleId="Paginanummer">
    <w:name w:val="page number"/>
    <w:basedOn w:val="Standaardalinea-lettertype"/>
    <w:uiPriority w:val="99"/>
    <w:semiHidden/>
    <w:unhideWhenUsed/>
    <w:rsid w:val="007A79F4"/>
  </w:style>
  <w:style w:type="character" w:customStyle="1" w:styleId="hps">
    <w:name w:val="hps"/>
    <w:basedOn w:val="Standaardalinea-lettertype"/>
    <w:rsid w:val="001A76CA"/>
  </w:style>
  <w:style w:type="character" w:customStyle="1" w:styleId="shorttext">
    <w:name w:val="short_text"/>
    <w:basedOn w:val="Standaardalinea-lettertype"/>
    <w:rsid w:val="001A76CA"/>
  </w:style>
  <w:style w:type="paragraph" w:styleId="Koptekst">
    <w:name w:val="header"/>
    <w:basedOn w:val="Normaal"/>
    <w:link w:val="KoptekstTeken"/>
    <w:uiPriority w:val="99"/>
    <w:unhideWhenUsed/>
    <w:rsid w:val="0064051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4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D55C-8728-F44E-9376-2C0F11AF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706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Benodigdheden (per groep)</vt:lpstr>
      <vt:lpstr>    Achtergrond</vt:lpstr>
      <vt:lpstr>Bron</vt:lpstr>
      <vt:lpstr/>
    </vt:vector>
  </TitlesOfParts>
  <Company>Freudenthal instituut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Jonker</dc:creator>
  <cp:keywords/>
  <dc:description/>
  <cp:lastModifiedBy>Vincent Jonker</cp:lastModifiedBy>
  <cp:revision>3</cp:revision>
  <cp:lastPrinted>2013-09-19T05:35:00Z</cp:lastPrinted>
  <dcterms:created xsi:type="dcterms:W3CDTF">2013-10-22T08:15:00Z</dcterms:created>
  <dcterms:modified xsi:type="dcterms:W3CDTF">2014-10-26T08:10:00Z</dcterms:modified>
</cp:coreProperties>
</file>