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41347" w14:textId="68FDC0B2" w:rsidR="00C529FF" w:rsidRPr="00FF45E5" w:rsidRDefault="00CD0592" w:rsidP="00D336C6">
      <w:pPr>
        <w:pStyle w:val="NormalWeb"/>
        <w:spacing w:before="130" w:beforeAutospacing="0" w:after="0" w:afterAutospacing="0"/>
        <w:jc w:val="center"/>
        <w:rPr>
          <w:rFonts w:asciiTheme="minorHAnsi" w:eastAsiaTheme="minorEastAsia" w:hAnsiTheme="minorHAnsi" w:cs="Arial"/>
          <w:b/>
          <w:color w:val="000000" w:themeColor="text1"/>
          <w:kern w:val="24"/>
        </w:rPr>
      </w:pPr>
      <w:r>
        <w:rPr>
          <w:rFonts w:asciiTheme="minorHAnsi" w:eastAsiaTheme="minorEastAsia" w:hAnsiTheme="minorHAnsi" w:cs="Arial"/>
          <w:b/>
          <w:color w:val="000000" w:themeColor="text1"/>
          <w:kern w:val="24"/>
        </w:rPr>
        <w:t>Water Quality</w:t>
      </w:r>
      <w:r w:rsidR="00D336C6" w:rsidRPr="00FF45E5">
        <w:rPr>
          <w:rFonts w:asciiTheme="minorHAnsi" w:eastAsiaTheme="minorEastAsia" w:hAnsiTheme="minorHAnsi" w:cs="Arial"/>
          <w:b/>
          <w:color w:val="000000" w:themeColor="text1"/>
          <w:kern w:val="24"/>
        </w:rPr>
        <w:t xml:space="preserve"> - Worksheet</w:t>
      </w:r>
      <w:r>
        <w:rPr>
          <w:rStyle w:val="FootnoteReference"/>
          <w:rFonts w:asciiTheme="minorHAnsi" w:eastAsiaTheme="minorEastAsia" w:hAnsiTheme="minorHAnsi" w:cs="Arial"/>
          <w:b/>
          <w:color w:val="000000" w:themeColor="text1"/>
          <w:kern w:val="24"/>
        </w:rPr>
        <w:footnoteReference w:id="1"/>
      </w:r>
    </w:p>
    <w:p w14:paraId="16F4745F" w14:textId="77777777" w:rsidR="00C529FF" w:rsidRPr="00FF45E5" w:rsidRDefault="00C529FF" w:rsidP="00C529FF">
      <w:pPr>
        <w:pStyle w:val="NormalWeb"/>
        <w:spacing w:before="130" w:beforeAutospacing="0" w:after="0" w:afterAutospacing="0"/>
        <w:rPr>
          <w:rFonts w:asciiTheme="minorHAnsi" w:hAnsiTheme="minorHAnsi" w:cs="Arial"/>
          <w:b/>
        </w:rPr>
      </w:pPr>
    </w:p>
    <w:p w14:paraId="28B6537B" w14:textId="425CDC66" w:rsidR="00CD0592" w:rsidRDefault="00C9256C" w:rsidP="00CD0592">
      <w:pPr>
        <w:jc w:val="both"/>
        <w:rPr>
          <w:i/>
          <w:lang w:val="en-GB"/>
        </w:rPr>
      </w:pPr>
      <w:r>
        <w:rPr>
          <w:rFonts w:cs="Arial"/>
          <w:sz w:val="24"/>
          <w:szCs w:val="24"/>
        </w:rPr>
        <w:t xml:space="preserve"> </w:t>
      </w:r>
    </w:p>
    <w:p w14:paraId="3255F7D3" w14:textId="266CDED0" w:rsidR="00CD0592" w:rsidRPr="000E4ECD" w:rsidRDefault="00115FA5" w:rsidP="00CD0592">
      <w:pPr>
        <w:pStyle w:val="Heading2"/>
      </w:pPr>
      <w:r>
        <w:rPr>
          <w:lang w:val="en-GB"/>
        </w:rPr>
        <w:t xml:space="preserve"> </w:t>
      </w:r>
      <w:r w:rsidR="00CD0592" w:rsidRPr="000E4ECD">
        <w:t>A first investigation of the quality of the water</w:t>
      </w:r>
    </w:p>
    <w:p w14:paraId="66F649AC" w14:textId="77777777" w:rsidR="00CD0592" w:rsidRDefault="00CD0592" w:rsidP="00CD0592">
      <w:pPr>
        <w:rPr>
          <w:rFonts w:ascii="Corbel" w:hAnsi="Corbel"/>
          <w:i/>
        </w:rPr>
      </w:pPr>
    </w:p>
    <w:p w14:paraId="27113944" w14:textId="19C7983B" w:rsidR="00CD0592" w:rsidRDefault="00CD0592" w:rsidP="00CD0592">
      <w:pPr>
        <w:pStyle w:val="Heading2"/>
      </w:pPr>
      <w:r>
        <w:t>Part 1 – criteria</w:t>
      </w:r>
      <w:bookmarkStart w:id="0" w:name="_GoBack"/>
      <w:bookmarkEnd w:id="0"/>
    </w:p>
    <w:p w14:paraId="62037C95" w14:textId="77777777" w:rsidR="00CD0592" w:rsidRPr="00CD0592" w:rsidRDefault="00CD0592" w:rsidP="00CD0592"/>
    <w:p w14:paraId="5ACEA77D" w14:textId="77777777" w:rsidR="00CD0592" w:rsidRPr="00CD0592" w:rsidRDefault="00CD0592" w:rsidP="00CD0592">
      <w:pPr>
        <w:suppressAutoHyphens/>
        <w:spacing w:line="360" w:lineRule="auto"/>
        <w:jc w:val="both"/>
        <w:rPr>
          <w:rFonts w:ascii="Corbel" w:hAnsi="Corbel"/>
          <w:lang w:val="en-GB"/>
        </w:rPr>
      </w:pPr>
      <w:r w:rsidRPr="00CD0592">
        <w:rPr>
          <w:rStyle w:val="longtext1"/>
          <w:rFonts w:ascii="Corbel" w:hAnsi="Corbel" w:cs="Arial"/>
          <w:color w:val="000000"/>
          <w:sz w:val="22"/>
          <w:szCs w:val="22"/>
          <w:shd w:val="clear" w:color="auto" w:fill="FFFFFF"/>
          <w:lang w:val="en-GB"/>
        </w:rPr>
        <w:t>Water quality is tested and evaluated in different situations. In this lesson, you will consider in greater detail how this works in real life. You will test and evaluate the quality of the swimming water by yourself. Therefore, you must determine your own criteria as a group: what do you want to test in order to find out if the water is safe for swimming? How will you carry out these tests? Finally, you must provide a clear statement of advice: can someone swim in this water or not? Present your findings on a poster.</w:t>
      </w:r>
    </w:p>
    <w:p w14:paraId="44FC52AE" w14:textId="77777777" w:rsidR="00CD0592" w:rsidRPr="00CD0592" w:rsidRDefault="00CD0592" w:rsidP="00CD0592">
      <w:pPr>
        <w:suppressAutoHyphens/>
        <w:spacing w:line="360" w:lineRule="auto"/>
        <w:jc w:val="both"/>
        <w:rPr>
          <w:rFonts w:ascii="Corbel" w:hAnsi="Corbel"/>
          <w:lang w:val="en-GB"/>
        </w:rPr>
      </w:pPr>
      <w:r w:rsidRPr="00CD0592">
        <w:rPr>
          <w:rFonts w:ascii="Corbel" w:hAnsi="Corbel"/>
        </w:rPr>
        <w:t>A.</w:t>
      </w:r>
      <w:r w:rsidRPr="00CD0592">
        <w:rPr>
          <w:rFonts w:ascii="Corbel" w:hAnsi="Corbel"/>
        </w:rPr>
        <w:tab/>
      </w:r>
      <w:r w:rsidRPr="00CD0592">
        <w:rPr>
          <w:rFonts w:ascii="Corbel" w:hAnsi="Corbel"/>
          <w:lang w:val="en-GB"/>
        </w:rPr>
        <w:t xml:space="preserve">Remove the lids of the water samples and carefully study the water. How does it smell? How does it look? Study the sample, for instance under a microscope. </w:t>
      </w:r>
      <w:r w:rsidRPr="00CD0592">
        <w:rPr>
          <w:rStyle w:val="longtext1"/>
          <w:rFonts w:ascii="Corbel" w:hAnsi="Corbel" w:cs="Arial"/>
          <w:color w:val="000000"/>
          <w:sz w:val="22"/>
          <w:szCs w:val="22"/>
          <w:shd w:val="clear" w:color="auto" w:fill="FFFFFF"/>
          <w:lang w:val="en-GB"/>
        </w:rPr>
        <w:t>Do you think it meets the requirements for swimming or drinking? How certain are you?</w:t>
      </w:r>
    </w:p>
    <w:p w14:paraId="1EFCC91C" w14:textId="77777777" w:rsidR="00CD0592" w:rsidRPr="00CD0592" w:rsidRDefault="00CD0592" w:rsidP="00CD0592">
      <w:pPr>
        <w:suppressAutoHyphens/>
        <w:spacing w:line="360" w:lineRule="auto"/>
        <w:ind w:firstLine="720"/>
        <w:rPr>
          <w:rFonts w:ascii="Corbel" w:hAnsi="Corbel" w:cs="Arial"/>
          <w:color w:val="000000"/>
          <w:lang w:val="en-GB"/>
        </w:rPr>
      </w:pPr>
      <w:r w:rsidRPr="00CD0592">
        <w:rPr>
          <w:rStyle w:val="longtext1"/>
          <w:rFonts w:ascii="Corbel" w:hAnsi="Corbel" w:cs="Arial"/>
          <w:color w:val="000000"/>
          <w:sz w:val="22"/>
          <w:szCs w:val="22"/>
          <w:shd w:val="clear" w:color="auto" w:fill="FFFFFF"/>
          <w:lang w:val="en-GB"/>
        </w:rPr>
        <w:t>I think this water does / does not meet the requirements for drinking water.</w:t>
      </w:r>
    </w:p>
    <w:p w14:paraId="62BC003A" w14:textId="77777777" w:rsidR="00CD0592" w:rsidRPr="00CD0592" w:rsidRDefault="00CD0592" w:rsidP="00CD0592">
      <w:pPr>
        <w:suppressAutoHyphens/>
        <w:spacing w:line="360" w:lineRule="auto"/>
        <w:ind w:firstLine="720"/>
        <w:rPr>
          <w:rFonts w:ascii="Corbel" w:hAnsi="Corbel"/>
          <w:lang w:val="en-GB"/>
        </w:rPr>
      </w:pPr>
      <w:r w:rsidRPr="00CD0592">
        <w:rPr>
          <w:rFonts w:ascii="Corbel" w:hAnsi="Corbel"/>
          <w:lang w:val="en-GB"/>
        </w:rPr>
        <w:t>I am fairly sure / unsure of this, because ………………………………………………</w:t>
      </w:r>
    </w:p>
    <w:p w14:paraId="61618EBB" w14:textId="77777777" w:rsidR="00CD0592" w:rsidRPr="00CD0592" w:rsidRDefault="00CD0592" w:rsidP="00CD0592">
      <w:pPr>
        <w:spacing w:line="360" w:lineRule="auto"/>
        <w:rPr>
          <w:rFonts w:ascii="Corbel" w:hAnsi="Corbel"/>
          <w:lang w:val="en-GB"/>
        </w:rPr>
      </w:pPr>
    </w:p>
    <w:p w14:paraId="76AD77B8" w14:textId="77777777" w:rsidR="00CD0592" w:rsidRPr="00CD0592" w:rsidRDefault="00CD0592" w:rsidP="00CD0592">
      <w:pPr>
        <w:spacing w:line="360" w:lineRule="auto"/>
        <w:rPr>
          <w:rFonts w:ascii="Corbel" w:hAnsi="Corbel"/>
        </w:rPr>
      </w:pPr>
      <w:r w:rsidRPr="00CD0592">
        <w:rPr>
          <w:rFonts w:ascii="Corbel" w:hAnsi="Corbel"/>
        </w:rPr>
        <w:t xml:space="preserve">B. </w:t>
      </w:r>
      <w:r w:rsidRPr="00CD0592">
        <w:rPr>
          <w:rFonts w:ascii="Corbel" w:hAnsi="Corbel"/>
        </w:rPr>
        <w:tab/>
      </w:r>
      <w:r w:rsidRPr="00CD0592">
        <w:rPr>
          <w:rStyle w:val="longtext1"/>
          <w:rFonts w:ascii="Corbel" w:hAnsi="Corbel" w:cs="Arial"/>
          <w:color w:val="000000"/>
          <w:sz w:val="22"/>
          <w:szCs w:val="22"/>
          <w:shd w:val="clear" w:color="auto" w:fill="FFFFFF"/>
        </w:rPr>
        <w:t>I think this water does / does not meet the requirements for swimming water.</w:t>
      </w:r>
    </w:p>
    <w:p w14:paraId="77D6BB3C" w14:textId="77777777" w:rsidR="00CD0592" w:rsidRPr="00CD0592" w:rsidRDefault="00CD0592" w:rsidP="00CD0592">
      <w:pPr>
        <w:spacing w:line="360" w:lineRule="auto"/>
        <w:ind w:firstLine="720"/>
        <w:rPr>
          <w:rFonts w:ascii="Corbel" w:hAnsi="Corbel"/>
        </w:rPr>
      </w:pPr>
      <w:r w:rsidRPr="00CD0592">
        <w:rPr>
          <w:rFonts w:ascii="Corbel" w:hAnsi="Corbel"/>
        </w:rPr>
        <w:t>I am fairly sure / unsure of this because ……………………………………………</w:t>
      </w:r>
    </w:p>
    <w:p w14:paraId="03D9F47F" w14:textId="77777777" w:rsidR="00CD0592" w:rsidRPr="00CD0592" w:rsidRDefault="00CD0592" w:rsidP="00CD0592">
      <w:pPr>
        <w:spacing w:line="360" w:lineRule="auto"/>
        <w:rPr>
          <w:rFonts w:ascii="Corbel" w:hAnsi="Corbel"/>
        </w:rPr>
      </w:pPr>
    </w:p>
    <w:p w14:paraId="5B855DD0" w14:textId="77777777" w:rsidR="00CD0592" w:rsidRPr="00CD0592" w:rsidRDefault="00CD0592" w:rsidP="00CD0592">
      <w:pPr>
        <w:spacing w:line="360" w:lineRule="auto"/>
        <w:ind w:left="720" w:hanging="720"/>
        <w:rPr>
          <w:rFonts w:ascii="Corbel" w:hAnsi="Corbel"/>
        </w:rPr>
      </w:pPr>
      <w:r w:rsidRPr="00CD0592">
        <w:rPr>
          <w:rFonts w:ascii="Corbel" w:hAnsi="Corbel"/>
        </w:rPr>
        <w:t>C.</w:t>
      </w:r>
      <w:r w:rsidRPr="00CD0592">
        <w:rPr>
          <w:rFonts w:ascii="Corbel" w:hAnsi="Corbel"/>
        </w:rPr>
        <w:tab/>
      </w:r>
      <w:r w:rsidRPr="00CD0592">
        <w:rPr>
          <w:rStyle w:val="mediumtext1"/>
          <w:rFonts w:ascii="Corbel" w:hAnsi="Corbel" w:cs="Arial"/>
          <w:color w:val="000000"/>
          <w:sz w:val="22"/>
          <w:szCs w:val="22"/>
          <w:shd w:val="clear" w:color="auto" w:fill="FFFFFF"/>
        </w:rPr>
        <w:t>If you are not very sure, what type of information are you still missing?</w:t>
      </w:r>
      <w:r w:rsidRPr="00CD0592">
        <w:rPr>
          <w:rFonts w:ascii="Corbel" w:hAnsi="Corbel" w:cs="Arial"/>
          <w:color w:val="000000"/>
          <w:shd w:val="clear" w:color="auto" w:fill="FFFFFF"/>
        </w:rPr>
        <w:br/>
      </w:r>
      <w:r w:rsidRPr="00CD0592">
        <w:rPr>
          <w:rStyle w:val="mediumtext1"/>
          <w:rFonts w:ascii="Corbel" w:hAnsi="Corbel" w:cs="Arial"/>
          <w:color w:val="000000"/>
          <w:sz w:val="22"/>
          <w:szCs w:val="22"/>
          <w:shd w:val="clear" w:color="auto" w:fill="FFFFFF"/>
        </w:rPr>
        <w:t xml:space="preserve">To be sure that the water meets the requirements, I need to know </w:t>
      </w:r>
      <w:r w:rsidRPr="00CD0592">
        <w:rPr>
          <w:rFonts w:ascii="Corbel" w:hAnsi="Corbel"/>
        </w:rPr>
        <w:t>………………………………………………………………………………………………….</w:t>
      </w:r>
    </w:p>
    <w:p w14:paraId="12BCADA9" w14:textId="1175301E" w:rsidR="00CD0592" w:rsidRDefault="00CD0592">
      <w:pPr>
        <w:rPr>
          <w:i/>
          <w:lang w:val="en-GB"/>
        </w:rPr>
      </w:pPr>
      <w:r>
        <w:rPr>
          <w:i/>
          <w:lang w:val="en-GB"/>
        </w:rPr>
        <w:br w:type="page"/>
      </w:r>
    </w:p>
    <w:p w14:paraId="1927D977" w14:textId="77777777" w:rsidR="00CD0592" w:rsidRDefault="00CD0592" w:rsidP="00CD0592">
      <w:pPr>
        <w:pStyle w:val="Heading2"/>
        <w:rPr>
          <w:lang w:val="en-GB"/>
        </w:rPr>
      </w:pPr>
    </w:p>
    <w:p w14:paraId="52623398" w14:textId="09EE5FDA" w:rsidR="00CD0592" w:rsidRDefault="00CD0592" w:rsidP="00CD0592">
      <w:pPr>
        <w:pStyle w:val="Heading2"/>
      </w:pPr>
      <w:r>
        <w:rPr>
          <w:lang w:val="en-GB"/>
        </w:rPr>
        <w:t xml:space="preserve">Part 2 - </w:t>
      </w:r>
      <w:r w:rsidRPr="00CD0592">
        <w:t>similarities and differences</w:t>
      </w:r>
    </w:p>
    <w:p w14:paraId="18DFEFE9" w14:textId="77777777" w:rsidR="00CD0592" w:rsidRPr="00CD0592" w:rsidRDefault="00CD0592" w:rsidP="00CD0592">
      <w:pPr>
        <w:rPr>
          <w:lang w:val="en-GB"/>
        </w:rPr>
      </w:pPr>
    </w:p>
    <w:p w14:paraId="1C621F25" w14:textId="77777777" w:rsidR="00CD0592" w:rsidRPr="000E4ECD" w:rsidRDefault="00CD0592" w:rsidP="00CD0592">
      <w:pPr>
        <w:suppressAutoHyphens/>
        <w:spacing w:line="360" w:lineRule="auto"/>
        <w:rPr>
          <w:rFonts w:ascii="Corbel" w:hAnsi="Corbel"/>
          <w:lang w:val="en-GB"/>
        </w:rPr>
      </w:pPr>
      <w:r w:rsidRPr="000E4ECD">
        <w:rPr>
          <w:rFonts w:ascii="Corbel" w:hAnsi="Corbel"/>
          <w:lang w:val="en-GB"/>
        </w:rPr>
        <w:t>Take a look at the posters produced by each group. Potential questions you may wish to consider:</w:t>
      </w:r>
    </w:p>
    <w:p w14:paraId="7B518882" w14:textId="77777777" w:rsidR="00CD0592" w:rsidRPr="000E4ECD" w:rsidRDefault="00CD0592" w:rsidP="00CD0592">
      <w:pPr>
        <w:numPr>
          <w:ilvl w:val="0"/>
          <w:numId w:val="3"/>
        </w:numPr>
        <w:suppressAutoHyphens/>
        <w:spacing w:after="0" w:line="360" w:lineRule="auto"/>
        <w:rPr>
          <w:rFonts w:ascii="Corbel" w:hAnsi="Corbel"/>
          <w:lang w:val="en-GB"/>
        </w:rPr>
      </w:pPr>
      <w:r w:rsidRPr="000E4ECD">
        <w:rPr>
          <w:rFonts w:ascii="Corbel" w:hAnsi="Corbel"/>
          <w:lang w:val="en-GB"/>
        </w:rPr>
        <w:t>What similarities and differences can you find between groups when it comes to evaluating water quality?</w:t>
      </w:r>
    </w:p>
    <w:p w14:paraId="01EEDAAB" w14:textId="77777777" w:rsidR="00CD0592" w:rsidRPr="000E4ECD" w:rsidRDefault="00CD0592" w:rsidP="00CD0592">
      <w:pPr>
        <w:numPr>
          <w:ilvl w:val="0"/>
          <w:numId w:val="3"/>
        </w:numPr>
        <w:suppressAutoHyphens/>
        <w:spacing w:after="0" w:line="360" w:lineRule="auto"/>
        <w:rPr>
          <w:rFonts w:ascii="Corbel" w:hAnsi="Corbel"/>
          <w:lang w:val="en-GB"/>
        </w:rPr>
      </w:pPr>
      <w:r w:rsidRPr="000E4ECD">
        <w:rPr>
          <w:rFonts w:ascii="Corbel" w:hAnsi="Corbel"/>
          <w:lang w:val="en-GB"/>
        </w:rPr>
        <w:t>Which samples are safe for swimming?</w:t>
      </w:r>
    </w:p>
    <w:p w14:paraId="434773EA" w14:textId="77777777" w:rsidR="00CD0592" w:rsidRDefault="00CD0592" w:rsidP="00CD0592">
      <w:pPr>
        <w:numPr>
          <w:ilvl w:val="0"/>
          <w:numId w:val="3"/>
        </w:numPr>
        <w:suppressAutoHyphens/>
        <w:spacing w:after="0" w:line="360" w:lineRule="auto"/>
        <w:rPr>
          <w:rFonts w:ascii="Corbel" w:hAnsi="Corbel"/>
          <w:lang w:val="en-GB"/>
        </w:rPr>
      </w:pPr>
      <w:r w:rsidRPr="000E4ECD">
        <w:rPr>
          <w:rFonts w:ascii="Corbel" w:hAnsi="Corbel"/>
          <w:lang w:val="en-GB"/>
        </w:rPr>
        <w:t>How certain are you of the choice for their criteria?</w:t>
      </w:r>
    </w:p>
    <w:p w14:paraId="2736AEC7" w14:textId="77777777" w:rsidR="00CD0592" w:rsidRPr="00D86C2B" w:rsidRDefault="00CD0592" w:rsidP="00CD0592">
      <w:pPr>
        <w:numPr>
          <w:ilvl w:val="0"/>
          <w:numId w:val="3"/>
        </w:numPr>
        <w:suppressAutoHyphens/>
        <w:spacing w:after="0" w:line="360" w:lineRule="auto"/>
        <w:rPr>
          <w:rFonts w:ascii="Corbel" w:hAnsi="Corbel"/>
          <w:lang w:val="en-GB"/>
        </w:rPr>
      </w:pPr>
      <w:r w:rsidRPr="00D86C2B">
        <w:rPr>
          <w:rFonts w:ascii="Corbel" w:hAnsi="Corbel"/>
          <w:lang w:val="en-GB"/>
        </w:rPr>
        <w:t>Have all risk factors been taken into account? Are you sure?</w:t>
      </w:r>
    </w:p>
    <w:p w14:paraId="3928195F" w14:textId="77777777" w:rsidR="00CD0592" w:rsidRPr="00FF45E5" w:rsidRDefault="00CD0592" w:rsidP="0013137F">
      <w:pPr>
        <w:jc w:val="both"/>
        <w:rPr>
          <w:rFonts w:cs="Arial"/>
          <w:sz w:val="24"/>
          <w:szCs w:val="24"/>
        </w:rPr>
      </w:pPr>
    </w:p>
    <w:sectPr w:rsidR="00CD0592" w:rsidRPr="00FF45E5" w:rsidSect="00F3471F">
      <w:headerReference w:type="default" r:id="rId9"/>
      <w:footerReference w:type="default" r:id="rId10"/>
      <w:pgSz w:w="11894" w:h="16834"/>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ECEC6" w14:textId="77777777" w:rsidR="00E418FF" w:rsidRDefault="00E418FF" w:rsidP="006373F8">
      <w:pPr>
        <w:spacing w:after="0" w:line="240" w:lineRule="auto"/>
      </w:pPr>
      <w:r>
        <w:separator/>
      </w:r>
    </w:p>
  </w:endnote>
  <w:endnote w:type="continuationSeparator" w:id="0">
    <w:p w14:paraId="5FB88C5E" w14:textId="77777777" w:rsidR="00E418FF" w:rsidRDefault="00E418FF" w:rsidP="00637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5023D" w14:textId="6BE1265F" w:rsidR="00D378A7" w:rsidRPr="004325C2" w:rsidRDefault="00D378A7" w:rsidP="00D378A7">
    <w:pPr>
      <w:pStyle w:val="Footer"/>
      <w:rPr>
        <w:rFonts w:ascii="Calibri" w:hAnsi="Calibri"/>
        <w:i/>
        <w:sz w:val="16"/>
        <w:szCs w:val="16"/>
        <w:lang w:val="en-US"/>
      </w:rPr>
    </w:pPr>
    <w:r w:rsidRPr="004325C2">
      <w:rPr>
        <w:rFonts w:ascii="Calibri" w:hAnsi="Calibri"/>
        <w:i/>
        <w:sz w:val="16"/>
        <w:szCs w:val="16"/>
        <w:lang w:val="en-US"/>
      </w:rPr>
      <w:t>CC BY-</w:t>
    </w:r>
    <w:r w:rsidR="00B66E13">
      <w:rPr>
        <w:rFonts w:ascii="Calibri" w:hAnsi="Calibri"/>
        <w:i/>
        <w:sz w:val="16"/>
        <w:szCs w:val="16"/>
        <w:lang w:val="en-US"/>
      </w:rPr>
      <w:t>NC-</w:t>
    </w:r>
    <w:r w:rsidR="003B4400">
      <w:rPr>
        <w:rFonts w:ascii="Calibri" w:hAnsi="Calibri"/>
        <w:i/>
        <w:sz w:val="16"/>
        <w:szCs w:val="16"/>
        <w:lang w:val="en-US"/>
      </w:rPr>
      <w:t xml:space="preserve">SA </w:t>
    </w:r>
    <w:proofErr w:type="spellStart"/>
    <w:r w:rsidR="003B4400">
      <w:rPr>
        <w:rFonts w:ascii="Calibri" w:hAnsi="Calibri"/>
        <w:i/>
        <w:sz w:val="16"/>
        <w:szCs w:val="16"/>
        <w:lang w:val="en-US"/>
      </w:rPr>
      <w:t>mascil</w:t>
    </w:r>
    <w:proofErr w:type="spellEnd"/>
    <w:r w:rsidR="003B4400">
      <w:rPr>
        <w:rFonts w:ascii="Calibri" w:hAnsi="Calibri"/>
        <w:i/>
        <w:sz w:val="16"/>
        <w:szCs w:val="16"/>
        <w:lang w:val="en-US"/>
      </w:rPr>
      <w:t xml:space="preserve"> consortium 2015</w:t>
    </w:r>
  </w:p>
  <w:p w14:paraId="73B3C34F" w14:textId="77777777" w:rsidR="00D378A7" w:rsidRDefault="00D378A7" w:rsidP="00D378A7">
    <w:pPr>
      <w:pStyle w:val="Footer"/>
      <w:rPr>
        <w:rFonts w:ascii="Calibri" w:hAnsi="Calibri"/>
        <w:sz w:val="16"/>
        <w:szCs w:val="16"/>
        <w:lang w:val="en-US"/>
      </w:rPr>
    </w:pPr>
  </w:p>
  <w:p w14:paraId="5258B64B" w14:textId="77777777" w:rsidR="00D378A7" w:rsidRPr="004325C2" w:rsidRDefault="00D378A7" w:rsidP="00D378A7">
    <w:pPr>
      <w:pStyle w:val="Footer"/>
      <w:rPr>
        <w:rFonts w:ascii="Calibri" w:hAnsi="Calibri"/>
        <w:sz w:val="16"/>
        <w:szCs w:val="16"/>
        <w:lang w:val="en-US"/>
      </w:rPr>
    </w:pPr>
    <w:r>
      <w:rPr>
        <w:noProof/>
        <w:lang w:val="nl-NL" w:eastAsia="nl-NL"/>
      </w:rPr>
      <w:drawing>
        <wp:anchor distT="0" distB="0" distL="114300" distR="114300" simplePos="0" relativeHeight="251668480" behindDoc="0" locked="0" layoutInCell="1" allowOverlap="1" wp14:anchorId="30563A2E" wp14:editId="7702D5DE">
          <wp:simplePos x="0" y="0"/>
          <wp:positionH relativeFrom="margin">
            <wp:posOffset>5561330</wp:posOffset>
          </wp:positionH>
          <wp:positionV relativeFrom="margin">
            <wp:posOffset>8832215</wp:posOffset>
          </wp:positionV>
          <wp:extent cx="517525" cy="337820"/>
          <wp:effectExtent l="0" t="0" r="0" b="5080"/>
          <wp:wrapSquare wrapText="bothSides"/>
          <wp:docPr id="2" name="Bilde 2" descr="J:\MaScil\PoM\eu-logo-fla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aScil\PoM\eu-logo-flag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337820"/>
                  </a:xfrm>
                  <a:prstGeom prst="rect">
                    <a:avLst/>
                  </a:prstGeom>
                  <a:noFill/>
                  <a:ln>
                    <a:noFill/>
                  </a:ln>
                </pic:spPr>
              </pic:pic>
            </a:graphicData>
          </a:graphic>
        </wp:anchor>
      </w:drawing>
    </w:r>
    <w:r w:rsidRPr="005D792B">
      <w:rPr>
        <w:rFonts w:ascii="Calibri" w:hAnsi="Calibri"/>
        <w:sz w:val="16"/>
        <w:szCs w:val="16"/>
        <w:lang w:val="en-US"/>
      </w:rPr>
      <w:t xml:space="preserve">The </w:t>
    </w:r>
    <w:proofErr w:type="spellStart"/>
    <w:r w:rsidRPr="005D792B">
      <w:rPr>
        <w:rFonts w:ascii="Calibri" w:hAnsi="Calibri"/>
        <w:sz w:val="16"/>
        <w:szCs w:val="16"/>
        <w:lang w:val="en-US"/>
      </w:rPr>
      <w:t>mascil</w:t>
    </w:r>
    <w:proofErr w:type="spellEnd"/>
    <w:r w:rsidRPr="005D792B">
      <w:rPr>
        <w:rFonts w:ascii="Calibri" w:hAnsi="Calibri"/>
        <w:sz w:val="16"/>
        <w:szCs w:val="16"/>
        <w:lang w:val="en-US"/>
      </w:rPr>
      <w:t xml:space="preserve"> project has received funding from the European Union’s Seventh Framework </w:t>
    </w:r>
    <w:proofErr w:type="spellStart"/>
    <w:r w:rsidRPr="005D792B">
      <w:rPr>
        <w:rFonts w:ascii="Calibri" w:hAnsi="Calibri"/>
        <w:sz w:val="16"/>
        <w:szCs w:val="16"/>
        <w:lang w:val="en-US"/>
      </w:rPr>
      <w:t>Programme</w:t>
    </w:r>
    <w:proofErr w:type="spellEnd"/>
    <w:r w:rsidRPr="005D792B">
      <w:rPr>
        <w:rFonts w:ascii="Calibri" w:hAnsi="Calibri"/>
        <w:sz w:val="16"/>
        <w:szCs w:val="16"/>
        <w:lang w:val="en-US"/>
      </w:rPr>
      <w:t xml:space="preserve"> for research, technological development and demonstration under grant agreement no 320</w:t>
    </w:r>
    <w:r>
      <w:rPr>
        <w:rFonts w:ascii="Calibri" w:hAnsi="Calibri"/>
        <w:sz w:val="16"/>
        <w:szCs w:val="16"/>
        <w:lang w:val="en-US"/>
      </w:rPr>
      <w:t> </w:t>
    </w:r>
    <w:r w:rsidRPr="005D792B">
      <w:rPr>
        <w:rFonts w:ascii="Calibri" w:hAnsi="Calibri"/>
        <w:sz w:val="16"/>
        <w:szCs w:val="16"/>
        <w:lang w:val="en-US"/>
      </w:rPr>
      <w:t>693</w:t>
    </w:r>
  </w:p>
  <w:p w14:paraId="6CC92284" w14:textId="77777777" w:rsidR="00E418FF" w:rsidRPr="00D378A7" w:rsidRDefault="00E418FF" w:rsidP="00D378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2D357A" w14:textId="77777777" w:rsidR="00E418FF" w:rsidRDefault="00E418FF" w:rsidP="006373F8">
      <w:pPr>
        <w:spacing w:after="0" w:line="240" w:lineRule="auto"/>
      </w:pPr>
      <w:r>
        <w:separator/>
      </w:r>
    </w:p>
  </w:footnote>
  <w:footnote w:type="continuationSeparator" w:id="0">
    <w:p w14:paraId="1920957D" w14:textId="77777777" w:rsidR="00E418FF" w:rsidRDefault="00E418FF" w:rsidP="006373F8">
      <w:pPr>
        <w:spacing w:after="0" w:line="240" w:lineRule="auto"/>
      </w:pPr>
      <w:r>
        <w:continuationSeparator/>
      </w:r>
    </w:p>
  </w:footnote>
  <w:footnote w:id="1">
    <w:p w14:paraId="69D665F9" w14:textId="0E48AF54" w:rsidR="00CD0592" w:rsidRPr="00CD0592" w:rsidRDefault="00CD0592">
      <w:pPr>
        <w:pStyle w:val="FootnoteText"/>
        <w:rPr>
          <w:lang w:val="nl-NL"/>
        </w:rPr>
      </w:pPr>
      <w:r>
        <w:rPr>
          <w:rStyle w:val="FootnoteReference"/>
        </w:rPr>
        <w:footnoteRef/>
      </w:r>
      <w:r>
        <w:t xml:space="preserve"> </w:t>
      </w:r>
      <w:r>
        <w:rPr>
          <w:i/>
          <w:lang w:val="en-GB"/>
        </w:rPr>
        <w:t>This worksheet is adapted from a similar worksheet from the Compass module Water Quality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7F714" w14:textId="435EA300" w:rsidR="00E418FF" w:rsidRDefault="00E418FF" w:rsidP="006373F8">
    <w:pPr>
      <w:pStyle w:val="Header"/>
      <w:jc w:val="right"/>
    </w:pPr>
    <w:r>
      <w:rPr>
        <w:rFonts w:ascii="Arial" w:hAnsi="Arial" w:cs="Arial"/>
        <w:b/>
        <w:noProof/>
        <w:sz w:val="32"/>
        <w:szCs w:val="32"/>
        <w:lang w:val="nl-NL" w:eastAsia="nl-NL"/>
      </w:rPr>
      <w:drawing>
        <wp:inline distT="0" distB="0" distL="0" distR="0" wp14:anchorId="77CD2951" wp14:editId="20A01A6F">
          <wp:extent cx="919697" cy="474452"/>
          <wp:effectExtent l="0" t="0" r="0" b="1905"/>
          <wp:docPr id="5" name="Bilde 5" descr="mas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166" cy="474694"/>
                  </a:xfrm>
                  <a:prstGeom prst="rect">
                    <a:avLst/>
                  </a:prstGeom>
                  <a:noFill/>
                  <a:ln>
                    <a:noFill/>
                  </a:ln>
                </pic:spPr>
              </pic:pic>
            </a:graphicData>
          </a:graphic>
        </wp:inline>
      </w:drawing>
    </w:r>
  </w:p>
  <w:p w14:paraId="740BB594" w14:textId="615C83AD" w:rsidR="00E418FF" w:rsidRDefault="00E418FF" w:rsidP="006373F8">
    <w:pPr>
      <w:pStyle w:val="Header"/>
      <w:jc w:val="right"/>
    </w:pPr>
    <w:r>
      <w:rPr>
        <w:rFonts w:ascii="Calibri" w:hAnsi="Calibri"/>
        <w:noProof/>
        <w:sz w:val="16"/>
        <w:szCs w:val="16"/>
        <w:lang w:val="nl-NL" w:eastAsia="nl-NL"/>
      </w:rPr>
      <mc:AlternateContent>
        <mc:Choice Requires="wps">
          <w:drawing>
            <wp:anchor distT="0" distB="0" distL="114300" distR="114300" simplePos="0" relativeHeight="251666432" behindDoc="0" locked="0" layoutInCell="1" allowOverlap="1" wp14:anchorId="7C7C51A2" wp14:editId="4C117EE8">
              <wp:simplePos x="0" y="0"/>
              <wp:positionH relativeFrom="column">
                <wp:posOffset>-228600</wp:posOffset>
              </wp:positionH>
              <wp:positionV relativeFrom="paragraph">
                <wp:posOffset>102870</wp:posOffset>
              </wp:positionV>
              <wp:extent cx="6515100" cy="1270"/>
              <wp:effectExtent l="0" t="0" r="12700" b="49530"/>
              <wp:wrapNone/>
              <wp:docPr id="8569" name="Straight Connector 8569"/>
              <wp:cNvGraphicFramePr/>
              <a:graphic xmlns:a="http://schemas.openxmlformats.org/drawingml/2006/main">
                <a:graphicData uri="http://schemas.microsoft.com/office/word/2010/wordprocessingShape">
                  <wps:wsp>
                    <wps:cNvCnPr/>
                    <wps:spPr>
                      <a:xfrm flipV="1">
                        <a:off x="0" y="0"/>
                        <a:ext cx="6515100" cy="1270"/>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line w14:anchorId="7C74F769" id="Straight Connector 8569" o:spid="_x0000_s1026" style="position:absolute;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8.1pt" to="49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" strokecolor="#4f81bd [3204]"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47D36"/>
    <w:multiLevelType w:val="hybridMultilevel"/>
    <w:tmpl w:val="842E82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953358F"/>
    <w:multiLevelType w:val="hybridMultilevel"/>
    <w:tmpl w:val="C3C4EA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Mang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Mang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Mang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5DA83461"/>
    <w:multiLevelType w:val="hybridMultilevel"/>
    <w:tmpl w:val="94A274D4"/>
    <w:lvl w:ilvl="0" w:tplc="8A2402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8D"/>
    <w:rsid w:val="000125EA"/>
    <w:rsid w:val="00037130"/>
    <w:rsid w:val="00072376"/>
    <w:rsid w:val="0008244B"/>
    <w:rsid w:val="000909D7"/>
    <w:rsid w:val="0009310B"/>
    <w:rsid w:val="000E310E"/>
    <w:rsid w:val="000E734E"/>
    <w:rsid w:val="001038A0"/>
    <w:rsid w:val="00115FA5"/>
    <w:rsid w:val="0013137F"/>
    <w:rsid w:val="001428E9"/>
    <w:rsid w:val="00165B31"/>
    <w:rsid w:val="00173ED5"/>
    <w:rsid w:val="00174635"/>
    <w:rsid w:val="00183A15"/>
    <w:rsid w:val="001A1646"/>
    <w:rsid w:val="001B3C49"/>
    <w:rsid w:val="001B798F"/>
    <w:rsid w:val="001E01A3"/>
    <w:rsid w:val="00205182"/>
    <w:rsid w:val="00255BB7"/>
    <w:rsid w:val="00294E92"/>
    <w:rsid w:val="00306731"/>
    <w:rsid w:val="00332780"/>
    <w:rsid w:val="00335B9E"/>
    <w:rsid w:val="003422BA"/>
    <w:rsid w:val="00393619"/>
    <w:rsid w:val="003B4400"/>
    <w:rsid w:val="003F2040"/>
    <w:rsid w:val="003F3DF6"/>
    <w:rsid w:val="0042715B"/>
    <w:rsid w:val="00453899"/>
    <w:rsid w:val="00455F3A"/>
    <w:rsid w:val="00462AE5"/>
    <w:rsid w:val="004A3494"/>
    <w:rsid w:val="004B00A8"/>
    <w:rsid w:val="004F4ABC"/>
    <w:rsid w:val="005020F8"/>
    <w:rsid w:val="00507E0A"/>
    <w:rsid w:val="005510AA"/>
    <w:rsid w:val="00567F33"/>
    <w:rsid w:val="005719D2"/>
    <w:rsid w:val="005967A0"/>
    <w:rsid w:val="005C127D"/>
    <w:rsid w:val="005F1B1E"/>
    <w:rsid w:val="00610EE2"/>
    <w:rsid w:val="006373F8"/>
    <w:rsid w:val="00675D73"/>
    <w:rsid w:val="006A3FFB"/>
    <w:rsid w:val="006A7360"/>
    <w:rsid w:val="006F6F5E"/>
    <w:rsid w:val="00712702"/>
    <w:rsid w:val="00712B51"/>
    <w:rsid w:val="00733EEE"/>
    <w:rsid w:val="007524BD"/>
    <w:rsid w:val="0076133B"/>
    <w:rsid w:val="00793255"/>
    <w:rsid w:val="007C2698"/>
    <w:rsid w:val="007C6A8E"/>
    <w:rsid w:val="007C702B"/>
    <w:rsid w:val="00806615"/>
    <w:rsid w:val="00815B19"/>
    <w:rsid w:val="00844FDB"/>
    <w:rsid w:val="008705B7"/>
    <w:rsid w:val="00891EDC"/>
    <w:rsid w:val="0089541D"/>
    <w:rsid w:val="008A62B9"/>
    <w:rsid w:val="008B63A8"/>
    <w:rsid w:val="0090620E"/>
    <w:rsid w:val="009208D5"/>
    <w:rsid w:val="00923572"/>
    <w:rsid w:val="00952582"/>
    <w:rsid w:val="009A4A67"/>
    <w:rsid w:val="009D7B53"/>
    <w:rsid w:val="009E438B"/>
    <w:rsid w:val="00A06439"/>
    <w:rsid w:val="00A07746"/>
    <w:rsid w:val="00A2126E"/>
    <w:rsid w:val="00A4671C"/>
    <w:rsid w:val="00A70F0D"/>
    <w:rsid w:val="00AA6948"/>
    <w:rsid w:val="00AA7C8D"/>
    <w:rsid w:val="00AF3A55"/>
    <w:rsid w:val="00B05851"/>
    <w:rsid w:val="00B14E29"/>
    <w:rsid w:val="00B30BE0"/>
    <w:rsid w:val="00B3633C"/>
    <w:rsid w:val="00B41B40"/>
    <w:rsid w:val="00B53EDE"/>
    <w:rsid w:val="00B575F2"/>
    <w:rsid w:val="00B66E13"/>
    <w:rsid w:val="00B71A08"/>
    <w:rsid w:val="00B96B3A"/>
    <w:rsid w:val="00B975CD"/>
    <w:rsid w:val="00BE2FA4"/>
    <w:rsid w:val="00C20527"/>
    <w:rsid w:val="00C246D7"/>
    <w:rsid w:val="00C43525"/>
    <w:rsid w:val="00C529FF"/>
    <w:rsid w:val="00C530A7"/>
    <w:rsid w:val="00C635A2"/>
    <w:rsid w:val="00C87C00"/>
    <w:rsid w:val="00C9256C"/>
    <w:rsid w:val="00CD0592"/>
    <w:rsid w:val="00CE0E30"/>
    <w:rsid w:val="00CF0533"/>
    <w:rsid w:val="00D05244"/>
    <w:rsid w:val="00D11FB3"/>
    <w:rsid w:val="00D12331"/>
    <w:rsid w:val="00D1785F"/>
    <w:rsid w:val="00D25185"/>
    <w:rsid w:val="00D31712"/>
    <w:rsid w:val="00D336C6"/>
    <w:rsid w:val="00D378A7"/>
    <w:rsid w:val="00D63E3C"/>
    <w:rsid w:val="00DB3589"/>
    <w:rsid w:val="00DC0EEE"/>
    <w:rsid w:val="00DC340F"/>
    <w:rsid w:val="00E1115C"/>
    <w:rsid w:val="00E418FF"/>
    <w:rsid w:val="00E84C2C"/>
    <w:rsid w:val="00E9582E"/>
    <w:rsid w:val="00EA70CA"/>
    <w:rsid w:val="00EC0B5F"/>
    <w:rsid w:val="00EE0211"/>
    <w:rsid w:val="00EE2107"/>
    <w:rsid w:val="00F00147"/>
    <w:rsid w:val="00F024A4"/>
    <w:rsid w:val="00F3471F"/>
    <w:rsid w:val="00F624C7"/>
    <w:rsid w:val="00F62BD0"/>
    <w:rsid w:val="00F70E61"/>
    <w:rsid w:val="00F712FC"/>
    <w:rsid w:val="00F766E3"/>
    <w:rsid w:val="00FA1943"/>
    <w:rsid w:val="00FF45E5"/>
    <w:rsid w:val="00FF5AA4"/>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56B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D05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A7C8D"/>
    <w:pPr>
      <w:spacing w:after="120" w:line="240" w:lineRule="auto"/>
    </w:pPr>
    <w:rPr>
      <w:b/>
      <w:bCs/>
      <w:color w:val="4F81BD" w:themeColor="accent1"/>
      <w:sz w:val="20"/>
      <w:szCs w:val="18"/>
    </w:rPr>
  </w:style>
  <w:style w:type="paragraph" w:styleId="NormalWeb">
    <w:name w:val="Normal (Web)"/>
    <w:basedOn w:val="Normal"/>
    <w:uiPriority w:val="99"/>
    <w:unhideWhenUsed/>
    <w:rsid w:val="0008244B"/>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TableGrid">
    <w:name w:val="Table Grid"/>
    <w:basedOn w:val="TableNormal"/>
    <w:uiPriority w:val="59"/>
    <w:rsid w:val="00082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2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9FF"/>
    <w:rPr>
      <w:rFonts w:ascii="Tahoma" w:hAnsi="Tahoma" w:cs="Tahoma"/>
      <w:sz w:val="16"/>
      <w:szCs w:val="16"/>
    </w:rPr>
  </w:style>
  <w:style w:type="character" w:styleId="CommentReference">
    <w:name w:val="annotation reference"/>
    <w:basedOn w:val="DefaultParagraphFont"/>
    <w:uiPriority w:val="99"/>
    <w:semiHidden/>
    <w:unhideWhenUsed/>
    <w:rsid w:val="003F3DF6"/>
    <w:rPr>
      <w:sz w:val="18"/>
      <w:szCs w:val="18"/>
    </w:rPr>
  </w:style>
  <w:style w:type="paragraph" w:styleId="CommentText">
    <w:name w:val="annotation text"/>
    <w:basedOn w:val="Normal"/>
    <w:link w:val="CommentTextChar"/>
    <w:uiPriority w:val="99"/>
    <w:semiHidden/>
    <w:unhideWhenUsed/>
    <w:rsid w:val="003F3DF6"/>
    <w:pPr>
      <w:spacing w:line="240" w:lineRule="auto"/>
    </w:pPr>
    <w:rPr>
      <w:sz w:val="24"/>
      <w:szCs w:val="24"/>
    </w:rPr>
  </w:style>
  <w:style w:type="character" w:customStyle="1" w:styleId="CommentTextChar">
    <w:name w:val="Comment Text Char"/>
    <w:basedOn w:val="DefaultParagraphFont"/>
    <w:link w:val="CommentText"/>
    <w:uiPriority w:val="99"/>
    <w:semiHidden/>
    <w:rsid w:val="003F3DF6"/>
    <w:rPr>
      <w:sz w:val="24"/>
      <w:szCs w:val="24"/>
    </w:rPr>
  </w:style>
  <w:style w:type="paragraph" w:styleId="CommentSubject">
    <w:name w:val="annotation subject"/>
    <w:basedOn w:val="CommentText"/>
    <w:next w:val="CommentText"/>
    <w:link w:val="CommentSubjectChar"/>
    <w:uiPriority w:val="99"/>
    <w:semiHidden/>
    <w:unhideWhenUsed/>
    <w:rsid w:val="003F3DF6"/>
    <w:rPr>
      <w:b/>
      <w:bCs/>
      <w:sz w:val="20"/>
      <w:szCs w:val="20"/>
    </w:rPr>
  </w:style>
  <w:style w:type="character" w:customStyle="1" w:styleId="CommentSubjectChar">
    <w:name w:val="Comment Subject Char"/>
    <w:basedOn w:val="CommentTextChar"/>
    <w:link w:val="CommentSubject"/>
    <w:uiPriority w:val="99"/>
    <w:semiHidden/>
    <w:rsid w:val="003F3DF6"/>
    <w:rPr>
      <w:b/>
      <w:bCs/>
      <w:sz w:val="20"/>
      <w:szCs w:val="20"/>
    </w:rPr>
  </w:style>
  <w:style w:type="paragraph" w:styleId="Header">
    <w:name w:val="header"/>
    <w:basedOn w:val="Normal"/>
    <w:link w:val="HeaderChar"/>
    <w:uiPriority w:val="99"/>
    <w:unhideWhenUsed/>
    <w:rsid w:val="006373F8"/>
    <w:pPr>
      <w:tabs>
        <w:tab w:val="center" w:pos="4320"/>
        <w:tab w:val="right" w:pos="8640"/>
      </w:tabs>
      <w:spacing w:after="0" w:line="240" w:lineRule="auto"/>
    </w:pPr>
  </w:style>
  <w:style w:type="character" w:customStyle="1" w:styleId="HeaderChar">
    <w:name w:val="Header Char"/>
    <w:basedOn w:val="DefaultParagraphFont"/>
    <w:link w:val="Header"/>
    <w:uiPriority w:val="99"/>
    <w:rsid w:val="006373F8"/>
  </w:style>
  <w:style w:type="paragraph" w:styleId="Footer">
    <w:name w:val="footer"/>
    <w:basedOn w:val="Normal"/>
    <w:link w:val="FooterChar"/>
    <w:uiPriority w:val="99"/>
    <w:unhideWhenUsed/>
    <w:rsid w:val="006373F8"/>
    <w:pPr>
      <w:tabs>
        <w:tab w:val="center" w:pos="4320"/>
        <w:tab w:val="right" w:pos="8640"/>
      </w:tabs>
      <w:spacing w:after="0" w:line="240" w:lineRule="auto"/>
    </w:pPr>
  </w:style>
  <w:style w:type="character" w:customStyle="1" w:styleId="FooterChar">
    <w:name w:val="Footer Char"/>
    <w:basedOn w:val="DefaultParagraphFont"/>
    <w:link w:val="Footer"/>
    <w:uiPriority w:val="99"/>
    <w:rsid w:val="006373F8"/>
  </w:style>
  <w:style w:type="paragraph" w:styleId="ListParagraph">
    <w:name w:val="List Paragraph"/>
    <w:basedOn w:val="Normal"/>
    <w:uiPriority w:val="34"/>
    <w:qFormat/>
    <w:rsid w:val="00B41B40"/>
    <w:pPr>
      <w:ind w:left="720"/>
      <w:contextualSpacing/>
    </w:pPr>
  </w:style>
  <w:style w:type="paragraph" w:styleId="FootnoteText">
    <w:name w:val="footnote text"/>
    <w:basedOn w:val="Normal"/>
    <w:link w:val="FootnoteTextChar"/>
    <w:uiPriority w:val="99"/>
    <w:unhideWhenUsed/>
    <w:rsid w:val="00CD0592"/>
    <w:pPr>
      <w:spacing w:after="0" w:line="240" w:lineRule="auto"/>
    </w:pPr>
    <w:rPr>
      <w:sz w:val="24"/>
      <w:szCs w:val="24"/>
    </w:rPr>
  </w:style>
  <w:style w:type="character" w:customStyle="1" w:styleId="FootnoteTextChar">
    <w:name w:val="Footnote Text Char"/>
    <w:basedOn w:val="DefaultParagraphFont"/>
    <w:link w:val="FootnoteText"/>
    <w:uiPriority w:val="99"/>
    <w:rsid w:val="00CD0592"/>
    <w:rPr>
      <w:sz w:val="24"/>
      <w:szCs w:val="24"/>
    </w:rPr>
  </w:style>
  <w:style w:type="character" w:styleId="FootnoteReference">
    <w:name w:val="footnote reference"/>
    <w:basedOn w:val="DefaultParagraphFont"/>
    <w:uiPriority w:val="99"/>
    <w:unhideWhenUsed/>
    <w:rsid w:val="00CD0592"/>
    <w:rPr>
      <w:vertAlign w:val="superscript"/>
    </w:rPr>
  </w:style>
  <w:style w:type="character" w:customStyle="1" w:styleId="mediumtext1">
    <w:name w:val="medium_text1"/>
    <w:rsid w:val="00CD0592"/>
    <w:rPr>
      <w:sz w:val="24"/>
      <w:szCs w:val="24"/>
    </w:rPr>
  </w:style>
  <w:style w:type="character" w:customStyle="1" w:styleId="longtext1">
    <w:name w:val="long_text1"/>
    <w:rsid w:val="00CD0592"/>
    <w:rPr>
      <w:sz w:val="20"/>
      <w:szCs w:val="20"/>
    </w:rPr>
  </w:style>
  <w:style w:type="character" w:customStyle="1" w:styleId="Heading2Char">
    <w:name w:val="Heading 2 Char"/>
    <w:basedOn w:val="DefaultParagraphFont"/>
    <w:link w:val="Heading2"/>
    <w:uiPriority w:val="9"/>
    <w:rsid w:val="00CD059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D05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A7C8D"/>
    <w:pPr>
      <w:spacing w:after="120" w:line="240" w:lineRule="auto"/>
    </w:pPr>
    <w:rPr>
      <w:b/>
      <w:bCs/>
      <w:color w:val="4F81BD" w:themeColor="accent1"/>
      <w:sz w:val="20"/>
      <w:szCs w:val="18"/>
    </w:rPr>
  </w:style>
  <w:style w:type="paragraph" w:styleId="NormalWeb">
    <w:name w:val="Normal (Web)"/>
    <w:basedOn w:val="Normal"/>
    <w:uiPriority w:val="99"/>
    <w:unhideWhenUsed/>
    <w:rsid w:val="0008244B"/>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TableGrid">
    <w:name w:val="Table Grid"/>
    <w:basedOn w:val="TableNormal"/>
    <w:uiPriority w:val="59"/>
    <w:rsid w:val="00082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2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9FF"/>
    <w:rPr>
      <w:rFonts w:ascii="Tahoma" w:hAnsi="Tahoma" w:cs="Tahoma"/>
      <w:sz w:val="16"/>
      <w:szCs w:val="16"/>
    </w:rPr>
  </w:style>
  <w:style w:type="character" w:styleId="CommentReference">
    <w:name w:val="annotation reference"/>
    <w:basedOn w:val="DefaultParagraphFont"/>
    <w:uiPriority w:val="99"/>
    <w:semiHidden/>
    <w:unhideWhenUsed/>
    <w:rsid w:val="003F3DF6"/>
    <w:rPr>
      <w:sz w:val="18"/>
      <w:szCs w:val="18"/>
    </w:rPr>
  </w:style>
  <w:style w:type="paragraph" w:styleId="CommentText">
    <w:name w:val="annotation text"/>
    <w:basedOn w:val="Normal"/>
    <w:link w:val="CommentTextChar"/>
    <w:uiPriority w:val="99"/>
    <w:semiHidden/>
    <w:unhideWhenUsed/>
    <w:rsid w:val="003F3DF6"/>
    <w:pPr>
      <w:spacing w:line="240" w:lineRule="auto"/>
    </w:pPr>
    <w:rPr>
      <w:sz w:val="24"/>
      <w:szCs w:val="24"/>
    </w:rPr>
  </w:style>
  <w:style w:type="character" w:customStyle="1" w:styleId="CommentTextChar">
    <w:name w:val="Comment Text Char"/>
    <w:basedOn w:val="DefaultParagraphFont"/>
    <w:link w:val="CommentText"/>
    <w:uiPriority w:val="99"/>
    <w:semiHidden/>
    <w:rsid w:val="003F3DF6"/>
    <w:rPr>
      <w:sz w:val="24"/>
      <w:szCs w:val="24"/>
    </w:rPr>
  </w:style>
  <w:style w:type="paragraph" w:styleId="CommentSubject">
    <w:name w:val="annotation subject"/>
    <w:basedOn w:val="CommentText"/>
    <w:next w:val="CommentText"/>
    <w:link w:val="CommentSubjectChar"/>
    <w:uiPriority w:val="99"/>
    <w:semiHidden/>
    <w:unhideWhenUsed/>
    <w:rsid w:val="003F3DF6"/>
    <w:rPr>
      <w:b/>
      <w:bCs/>
      <w:sz w:val="20"/>
      <w:szCs w:val="20"/>
    </w:rPr>
  </w:style>
  <w:style w:type="character" w:customStyle="1" w:styleId="CommentSubjectChar">
    <w:name w:val="Comment Subject Char"/>
    <w:basedOn w:val="CommentTextChar"/>
    <w:link w:val="CommentSubject"/>
    <w:uiPriority w:val="99"/>
    <w:semiHidden/>
    <w:rsid w:val="003F3DF6"/>
    <w:rPr>
      <w:b/>
      <w:bCs/>
      <w:sz w:val="20"/>
      <w:szCs w:val="20"/>
    </w:rPr>
  </w:style>
  <w:style w:type="paragraph" w:styleId="Header">
    <w:name w:val="header"/>
    <w:basedOn w:val="Normal"/>
    <w:link w:val="HeaderChar"/>
    <w:uiPriority w:val="99"/>
    <w:unhideWhenUsed/>
    <w:rsid w:val="006373F8"/>
    <w:pPr>
      <w:tabs>
        <w:tab w:val="center" w:pos="4320"/>
        <w:tab w:val="right" w:pos="8640"/>
      </w:tabs>
      <w:spacing w:after="0" w:line="240" w:lineRule="auto"/>
    </w:pPr>
  </w:style>
  <w:style w:type="character" w:customStyle="1" w:styleId="HeaderChar">
    <w:name w:val="Header Char"/>
    <w:basedOn w:val="DefaultParagraphFont"/>
    <w:link w:val="Header"/>
    <w:uiPriority w:val="99"/>
    <w:rsid w:val="006373F8"/>
  </w:style>
  <w:style w:type="paragraph" w:styleId="Footer">
    <w:name w:val="footer"/>
    <w:basedOn w:val="Normal"/>
    <w:link w:val="FooterChar"/>
    <w:uiPriority w:val="99"/>
    <w:unhideWhenUsed/>
    <w:rsid w:val="006373F8"/>
    <w:pPr>
      <w:tabs>
        <w:tab w:val="center" w:pos="4320"/>
        <w:tab w:val="right" w:pos="8640"/>
      </w:tabs>
      <w:spacing w:after="0" w:line="240" w:lineRule="auto"/>
    </w:pPr>
  </w:style>
  <w:style w:type="character" w:customStyle="1" w:styleId="FooterChar">
    <w:name w:val="Footer Char"/>
    <w:basedOn w:val="DefaultParagraphFont"/>
    <w:link w:val="Footer"/>
    <w:uiPriority w:val="99"/>
    <w:rsid w:val="006373F8"/>
  </w:style>
  <w:style w:type="paragraph" w:styleId="ListParagraph">
    <w:name w:val="List Paragraph"/>
    <w:basedOn w:val="Normal"/>
    <w:uiPriority w:val="34"/>
    <w:qFormat/>
    <w:rsid w:val="00B41B40"/>
    <w:pPr>
      <w:ind w:left="720"/>
      <w:contextualSpacing/>
    </w:pPr>
  </w:style>
  <w:style w:type="paragraph" w:styleId="FootnoteText">
    <w:name w:val="footnote text"/>
    <w:basedOn w:val="Normal"/>
    <w:link w:val="FootnoteTextChar"/>
    <w:uiPriority w:val="99"/>
    <w:unhideWhenUsed/>
    <w:rsid w:val="00CD0592"/>
    <w:pPr>
      <w:spacing w:after="0" w:line="240" w:lineRule="auto"/>
    </w:pPr>
    <w:rPr>
      <w:sz w:val="24"/>
      <w:szCs w:val="24"/>
    </w:rPr>
  </w:style>
  <w:style w:type="character" w:customStyle="1" w:styleId="FootnoteTextChar">
    <w:name w:val="Footnote Text Char"/>
    <w:basedOn w:val="DefaultParagraphFont"/>
    <w:link w:val="FootnoteText"/>
    <w:uiPriority w:val="99"/>
    <w:rsid w:val="00CD0592"/>
    <w:rPr>
      <w:sz w:val="24"/>
      <w:szCs w:val="24"/>
    </w:rPr>
  </w:style>
  <w:style w:type="character" w:styleId="FootnoteReference">
    <w:name w:val="footnote reference"/>
    <w:basedOn w:val="DefaultParagraphFont"/>
    <w:uiPriority w:val="99"/>
    <w:unhideWhenUsed/>
    <w:rsid w:val="00CD0592"/>
    <w:rPr>
      <w:vertAlign w:val="superscript"/>
    </w:rPr>
  </w:style>
  <w:style w:type="character" w:customStyle="1" w:styleId="mediumtext1">
    <w:name w:val="medium_text1"/>
    <w:rsid w:val="00CD0592"/>
    <w:rPr>
      <w:sz w:val="24"/>
      <w:szCs w:val="24"/>
    </w:rPr>
  </w:style>
  <w:style w:type="character" w:customStyle="1" w:styleId="longtext1">
    <w:name w:val="long_text1"/>
    <w:rsid w:val="00CD0592"/>
    <w:rPr>
      <w:sz w:val="20"/>
      <w:szCs w:val="20"/>
    </w:rPr>
  </w:style>
  <w:style w:type="character" w:customStyle="1" w:styleId="Heading2Char">
    <w:name w:val="Heading 2 Char"/>
    <w:basedOn w:val="DefaultParagraphFont"/>
    <w:link w:val="Heading2"/>
    <w:uiPriority w:val="9"/>
    <w:rsid w:val="00CD059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94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B574F-A8A7-47EB-AC9C-C4EC685C3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B8F72E9E.dotm</Template>
  <TotalTime>0</TotalTime>
  <Pages>2</Pages>
  <Words>266</Words>
  <Characters>1464</Characters>
  <Application>Microsoft Office Word</Application>
  <DocSecurity>4</DocSecurity>
  <Lines>12</Lines>
  <Paragraphs>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Utrecht University</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dc:creator>
  <cp:lastModifiedBy>Abels, Mieke</cp:lastModifiedBy>
  <cp:revision>2</cp:revision>
  <cp:lastPrinted>2016-06-24T10:22:00Z</cp:lastPrinted>
  <dcterms:created xsi:type="dcterms:W3CDTF">2016-06-24T10:36:00Z</dcterms:created>
  <dcterms:modified xsi:type="dcterms:W3CDTF">2016-06-24T10:36:00Z</dcterms:modified>
</cp:coreProperties>
</file>