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09418" w14:textId="51970FE0" w:rsidR="00DA7496" w:rsidRDefault="008F0019" w:rsidP="00E03B82">
      <w:pPr>
        <w:pStyle w:val="Kop1"/>
      </w:pPr>
      <w:r>
        <w:rPr>
          <w:noProof/>
        </w:rPr>
        <w:drawing>
          <wp:anchor distT="0" distB="0" distL="114300" distR="114300" simplePos="0" relativeHeight="251659264" behindDoc="0" locked="0" layoutInCell="1" allowOverlap="1" wp14:anchorId="20F6D4DF" wp14:editId="385133F2">
            <wp:simplePos x="0" y="0"/>
            <wp:positionH relativeFrom="column">
              <wp:posOffset>4114800</wp:posOffset>
            </wp:positionH>
            <wp:positionV relativeFrom="paragraph">
              <wp:posOffset>342900</wp:posOffset>
            </wp:positionV>
            <wp:extent cx="1831975" cy="1379855"/>
            <wp:effectExtent l="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197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B82">
        <w:t>Doc</w:t>
      </w:r>
      <w:bookmarkStart w:id="0" w:name="_GoBack"/>
      <w:bookmarkEnd w:id="0"/>
      <w:r w:rsidR="00E03B82">
        <w:t>entenaanwijzingen.</w:t>
      </w:r>
    </w:p>
    <w:p w14:paraId="51FE2CAB" w14:textId="77777777" w:rsidR="00E03B82" w:rsidRDefault="00E03B82" w:rsidP="00E03B82"/>
    <w:p w14:paraId="08175C96" w14:textId="77777777" w:rsidR="00E03B82" w:rsidRDefault="00E03B82" w:rsidP="00E03B82">
      <w:r>
        <w:t>Doelgroep: vwo wiskunde B, leerjaar 4, introductie goniometrische functies.</w:t>
      </w:r>
    </w:p>
    <w:p w14:paraId="0347A9A2" w14:textId="77777777" w:rsidR="008F0019" w:rsidRDefault="008F0019" w:rsidP="00E03B82"/>
    <w:p w14:paraId="6F4355BC" w14:textId="77777777" w:rsidR="008F0019" w:rsidRDefault="008F0019" w:rsidP="00E03B82">
      <w:r>
        <w:t>Voorkennis: goniometrische berekeningen in rechthoekige driehoeken, SOS CAS TOA, omtrek van een cirkel.</w:t>
      </w:r>
    </w:p>
    <w:p w14:paraId="053CFBBF" w14:textId="77777777" w:rsidR="008F0019" w:rsidRPr="00E03B82" w:rsidRDefault="008F0019" w:rsidP="008F0019">
      <w:r>
        <w:t>Activeren voorkennis SOSCASTOA uit de onderbouw is misschien nodig als er in de vierde klas nog geen aandacht aan is besteed.</w:t>
      </w:r>
    </w:p>
    <w:p w14:paraId="0F928EE7" w14:textId="77777777" w:rsidR="00E03B82" w:rsidRDefault="00E03B82" w:rsidP="00E03B82"/>
    <w:p w14:paraId="0480F675" w14:textId="77777777" w:rsidR="008F0019" w:rsidRDefault="008F0019" w:rsidP="008F0019">
      <w:pPr>
        <w:pStyle w:val="Kop3"/>
      </w:pPr>
      <w:r w:rsidRPr="00A412AF">
        <w:t>Aanleiding</w:t>
      </w:r>
    </w:p>
    <w:p w14:paraId="627BA55E" w14:textId="77777777" w:rsidR="008F0019" w:rsidRDefault="008F0019" w:rsidP="008F0019">
      <w:r>
        <w:t>We hebben de ervaring dat hoe je het ook probeert uit te leggen de goniometrie bij leerlingen moeilijkheden oplevert.</w:t>
      </w:r>
    </w:p>
    <w:p w14:paraId="3C83F033" w14:textId="77777777" w:rsidR="008F0019" w:rsidRDefault="008F0019" w:rsidP="008F0019">
      <w:r>
        <w:t xml:space="preserve">De overstap van goniometrische verhoudingen in (rechthoekige) driehoeken </w:t>
      </w:r>
      <w:r w:rsidRPr="002065F6">
        <w:t>naar de definitie op de eenheidscirkel en vervolgens  naar functies, die van hoeken in grade</w:t>
      </w:r>
      <w:r>
        <w:t>n naar hoeken in radialen, het gebruik van de eenheidscirkel, … zijn slechts enkele van deze moeilijkheden.</w:t>
      </w:r>
    </w:p>
    <w:p w14:paraId="2CA2A155" w14:textId="77777777" w:rsidR="008F0019" w:rsidRDefault="008F0019" w:rsidP="008F0019">
      <w:pPr>
        <w:pStyle w:val="Kop3"/>
      </w:pPr>
      <w:r>
        <w:t>Doel</w:t>
      </w:r>
    </w:p>
    <w:p w14:paraId="7613F452" w14:textId="77777777" w:rsidR="00334AFB" w:rsidRPr="00772709" w:rsidRDefault="00334AFB" w:rsidP="00334AFB">
      <w:r w:rsidRPr="00772709">
        <w:t xml:space="preserve">Dit materiaal wil de weg hier naar toe plaveien. Daartoe hebben we een aantal lessen ontworpen rond de reuzenraderen overal ter wereld. De een nog groter dan de ander. Aan de hand hiervan passeren allerlei vragen de revue die later simpelweg gekopieerd worden naar de eenheidscirkel. We starten vanuit de definities die leerlingen kennen uit de onderbouw. Na een oriëntatie op het fenomeen reuzenrad onderzoeken we de plaats van de gondel afhankelijk van de tijd, we kijken naar de afgelegde weg van de gondel. We maken grafieken van de hoogte van de gondel als functie van de tijd en als functie van de draaihoek en we onderzoeken welke formule hier bij hoort. We breiden de hoeken van 0 tot 90 uit naar hoeken van 0 tot 360. Begrippen als evenwichtsstand, amplitude en periode komen aan bod. Vervolgens maken we de overstap naar radialen. </w:t>
      </w:r>
    </w:p>
    <w:p w14:paraId="7690E1B3" w14:textId="77777777" w:rsidR="00334AFB" w:rsidRPr="00772709" w:rsidRDefault="00334AFB" w:rsidP="00334AFB">
      <w:r w:rsidRPr="00772709">
        <w:t>Afhankelijk van de beschikbare tijd en hoeveel je rondom deze reuzenraderen wil doen denken we aan een tijdsinvestering van 4 tot 6 lessen. De tijdsinvestering win je dubbel en dwars terug. Leerlingen hebben een levendig beeld opgebouwd van sin en cos op de eenheidscirkel alias het reuzenrad.</w:t>
      </w:r>
    </w:p>
    <w:p w14:paraId="2F2F903B" w14:textId="77777777" w:rsidR="008F0019" w:rsidRPr="009F5BFD" w:rsidRDefault="00772709" w:rsidP="008F0019">
      <w:pPr>
        <w:rPr>
          <w:i/>
        </w:rPr>
      </w:pPr>
      <w:r w:rsidRPr="009F5BFD">
        <w:rPr>
          <w:i/>
        </w:rPr>
        <w:t>Door</w:t>
      </w:r>
      <w:r w:rsidR="008F0019" w:rsidRPr="009F5BFD">
        <w:rPr>
          <w:i/>
        </w:rPr>
        <w:t xml:space="preserve"> de goniometrie op een andere manier te introduceren</w:t>
      </w:r>
      <w:r w:rsidRPr="009F5BFD">
        <w:rPr>
          <w:i/>
        </w:rPr>
        <w:t>,</w:t>
      </w:r>
      <w:r w:rsidR="008F0019" w:rsidRPr="009F5BFD">
        <w:rPr>
          <w:i/>
        </w:rPr>
        <w:t xml:space="preserve"> waarbij een groter beroep op eigen denkvermogen van de leerlingen wordt gedaan</w:t>
      </w:r>
      <w:r w:rsidRPr="009F5BFD">
        <w:rPr>
          <w:i/>
        </w:rPr>
        <w:t>,</w:t>
      </w:r>
      <w:r w:rsidR="008F0019" w:rsidRPr="009F5BFD">
        <w:rPr>
          <w:i/>
        </w:rPr>
        <w:t xml:space="preserve"> </w:t>
      </w:r>
      <w:r w:rsidRPr="009F5BFD">
        <w:rPr>
          <w:i/>
        </w:rPr>
        <w:t xml:space="preserve">creëren we </w:t>
      </w:r>
      <w:r w:rsidR="008F0019" w:rsidRPr="009F5BFD">
        <w:rPr>
          <w:i/>
        </w:rPr>
        <w:t>een dieper begrip van de onderhavige materie bij leerlingen</w:t>
      </w:r>
      <w:r w:rsidRPr="009F5BFD">
        <w:rPr>
          <w:i/>
        </w:rPr>
        <w:t>.</w:t>
      </w:r>
    </w:p>
    <w:p w14:paraId="4EBCF92E" w14:textId="77777777" w:rsidR="008F0019" w:rsidRPr="002065F6" w:rsidRDefault="008F0019" w:rsidP="008F0019">
      <w:r w:rsidRPr="002065F6">
        <w:t>De focus ligt op een introductie die vanzelf aanleiding geeft tot een bredere definitie van sinus en cosinus. Deze introductie zou voorafgaand aan het goniometriehoofdstuk van elke methode in klas 4 gebruikt kunnen worden.</w:t>
      </w:r>
    </w:p>
    <w:p w14:paraId="42B03A12" w14:textId="77777777" w:rsidR="008F0019" w:rsidRPr="002065F6" w:rsidRDefault="008F0019" w:rsidP="008F0019"/>
    <w:p w14:paraId="57776F0C" w14:textId="77777777" w:rsidR="00FF4C4F" w:rsidRDefault="00FF4C4F">
      <w:pPr>
        <w:rPr>
          <w:rFonts w:asciiTheme="majorHAnsi" w:eastAsiaTheme="majorEastAsia" w:hAnsiTheme="majorHAnsi" w:cstheme="majorBidi"/>
          <w:b/>
          <w:bCs/>
          <w:color w:val="4F81BD" w:themeColor="accent1"/>
        </w:rPr>
      </w:pPr>
      <w:r>
        <w:br w:type="page"/>
      </w:r>
    </w:p>
    <w:p w14:paraId="7DB08EA4" w14:textId="44DC6E12" w:rsidR="008F0019" w:rsidRDefault="008F0019" w:rsidP="008F0019">
      <w:pPr>
        <w:pStyle w:val="Kop3"/>
      </w:pPr>
      <w:r>
        <w:lastRenderedPageBreak/>
        <w:t>Deelaspecten die aan bod komen</w:t>
      </w:r>
    </w:p>
    <w:p w14:paraId="795D1C11" w14:textId="77777777" w:rsidR="008F0019" w:rsidRDefault="008F0019" w:rsidP="008F0019">
      <w:r>
        <w:t>Graden &lt;-&gt; radialen</w:t>
      </w:r>
    </w:p>
    <w:p w14:paraId="040AA700" w14:textId="77777777" w:rsidR="008F0019" w:rsidRDefault="008F0019" w:rsidP="008F0019">
      <w:r>
        <w:t>Eenheidscirkel</w:t>
      </w:r>
    </w:p>
    <w:p w14:paraId="27B550FE" w14:textId="77777777" w:rsidR="008F0019" w:rsidRDefault="008F0019" w:rsidP="008F0019">
      <w:r>
        <w:t>Exacte-waarden-cirkel</w:t>
      </w:r>
    </w:p>
    <w:p w14:paraId="71F0D745" w14:textId="77777777" w:rsidR="008F0019" w:rsidRDefault="008F0019" w:rsidP="008F0019">
      <w:r>
        <w:t>Functiebegrip in de goniometrie</w:t>
      </w:r>
    </w:p>
    <w:p w14:paraId="3F7F5858" w14:textId="77777777" w:rsidR="008F0019" w:rsidRDefault="008F0019" w:rsidP="008F0019">
      <w:r>
        <w:t>Goniometrische vergelijkingen, meervoudige oplossingen</w:t>
      </w:r>
    </w:p>
    <w:p w14:paraId="136CFF90" w14:textId="77777777" w:rsidR="008F0019" w:rsidRDefault="008F0019" w:rsidP="008F0019">
      <w:r>
        <w:t>Periodiciteit, amplitude, periode, minimum, maximum, evenwichtsstand</w:t>
      </w:r>
    </w:p>
    <w:p w14:paraId="5794F7C0" w14:textId="77777777" w:rsidR="008F0019" w:rsidRDefault="008F0019" w:rsidP="008F0019">
      <w:r>
        <w:t>Hoeksnelheid en baansnelheid</w:t>
      </w:r>
    </w:p>
    <w:p w14:paraId="08F162AF" w14:textId="77777777" w:rsidR="008F0019" w:rsidRDefault="008F0019" w:rsidP="008F0019">
      <w:r>
        <w:t>Grafieken tekenen en formules maken</w:t>
      </w:r>
    </w:p>
    <w:p w14:paraId="2F639690" w14:textId="77777777" w:rsidR="008F0019" w:rsidRDefault="008F0019" w:rsidP="008F0019"/>
    <w:p w14:paraId="1A93D4A0" w14:textId="77777777" w:rsidR="008F0019" w:rsidRDefault="008F0019" w:rsidP="008F0019">
      <w:r>
        <w:t>Hierop aansluitend geven de wiskundemethodes Moderne Wiskunde (hoofdstuk 7) en Getal en Ruimte (hoofdstuk 6) meer oefening en een meer formele aanpak.</w:t>
      </w:r>
      <w:r w:rsidR="00772709">
        <w:t xml:space="preserve"> </w:t>
      </w:r>
    </w:p>
    <w:p w14:paraId="3450CE73" w14:textId="77777777" w:rsidR="008F0019" w:rsidRDefault="008F0019" w:rsidP="008F0019"/>
    <w:p w14:paraId="5819F0B1" w14:textId="77777777" w:rsidR="008F0019" w:rsidRDefault="008F0019" w:rsidP="008F0019">
      <w:pPr>
        <w:pStyle w:val="Kop3"/>
      </w:pPr>
      <w:r>
        <w:t>Uitbreidingsmogeljkheden:</w:t>
      </w:r>
    </w:p>
    <w:p w14:paraId="7633A1AC" w14:textId="77777777" w:rsidR="008F0019" w:rsidRDefault="008F0019" w:rsidP="008F0019">
      <w:r>
        <w:rPr>
          <w:noProof/>
        </w:rPr>
        <w:drawing>
          <wp:anchor distT="0" distB="0" distL="114300" distR="114300" simplePos="0" relativeHeight="251660288" behindDoc="0" locked="0" layoutInCell="1" allowOverlap="1" wp14:anchorId="1E42A8F4" wp14:editId="7E584A8A">
            <wp:simplePos x="0" y="0"/>
            <wp:positionH relativeFrom="column">
              <wp:posOffset>2971800</wp:posOffset>
            </wp:positionH>
            <wp:positionV relativeFrom="paragraph">
              <wp:posOffset>42545</wp:posOffset>
            </wp:positionV>
            <wp:extent cx="2743200" cy="2057400"/>
            <wp:effectExtent l="0" t="0" r="0" b="0"/>
            <wp:wrapSquare wrapText="bothSides"/>
            <wp:docPr id="1" name="Afbeelding 1" descr="Macintosh HD:Users:Epi:Desktop:double ferris:double fe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i:Desktop:double ferris:double ferr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Differentiëren van goniometrische functies</w:t>
      </w:r>
    </w:p>
    <w:p w14:paraId="35CE287D" w14:textId="77777777" w:rsidR="008F0019" w:rsidRDefault="008F0019" w:rsidP="008F0019">
      <w:r>
        <w:t>Verdiepingsactiviteiten: Lissajoux figuren, double Ferris Wheel (samengestelde cirkelbewegingen).</w:t>
      </w:r>
    </w:p>
    <w:p w14:paraId="40F4178E" w14:textId="77777777" w:rsidR="008F0019" w:rsidRDefault="008F0019" w:rsidP="008F0019">
      <w:r>
        <w:t>Hier is ook mooi op aan te sluiten bij het differentiëren van goniometrische functies met vragen als: waar is de verticale snelheid het grootst bij een Ferris Wheel, en hoe zit dat bij het double Ferris Wheel.</w:t>
      </w:r>
    </w:p>
    <w:p w14:paraId="3C249AD8" w14:textId="63551B2C" w:rsidR="009F5BFD" w:rsidRDefault="009F5BFD" w:rsidP="008F0019">
      <w:r>
        <w:t>(doldraaien.tns)</w:t>
      </w:r>
    </w:p>
    <w:p w14:paraId="6F387BC0" w14:textId="77777777" w:rsidR="008F0019" w:rsidRDefault="008F0019" w:rsidP="00E03B82"/>
    <w:p w14:paraId="64F0546E" w14:textId="77777777" w:rsidR="008F0019" w:rsidRDefault="008F0019" w:rsidP="00E03B82"/>
    <w:p w14:paraId="72E3FE83" w14:textId="77777777" w:rsidR="008F0019" w:rsidRDefault="008F0019" w:rsidP="00E03B82"/>
    <w:p w14:paraId="56409641" w14:textId="73C8C163" w:rsidR="008F0019" w:rsidRDefault="004D21CD" w:rsidP="004D21CD">
      <w:pPr>
        <w:pStyle w:val="Kop3"/>
      </w:pPr>
      <w:r>
        <w:t>Voor in de klas.</w:t>
      </w:r>
    </w:p>
    <w:p w14:paraId="77AFD9B0" w14:textId="48A4D270" w:rsidR="004D21CD" w:rsidRDefault="004D21CD" w:rsidP="004D21CD">
      <w:r>
        <w:t>Er is een ppt met een overzicht van enkele, en in ieder geval de grootste, reuzenraderen.</w:t>
      </w:r>
    </w:p>
    <w:p w14:paraId="1FF65843" w14:textId="2F4A03A6" w:rsidR="004D21CD" w:rsidRDefault="004D21CD" w:rsidP="004D21CD">
      <w:r>
        <w:t>Er zijn voor de TI-Nspire grafische rekenmachine enkele .tns bestanden die een dynamische introductie geven bij de overstap van reuzenrad naar grafiek van de hoogte als functie van de tijd.</w:t>
      </w:r>
    </w:p>
    <w:p w14:paraId="52981427" w14:textId="1870041D" w:rsidR="004D21CD" w:rsidRDefault="004D21CD" w:rsidP="004D21CD">
      <w:r>
        <w:t xml:space="preserve">Er zijn twee versies, een voor de TI-84 en </w:t>
      </w:r>
      <w:r w:rsidR="00857D27">
        <w:t>de TI-Nspire.</w:t>
      </w:r>
    </w:p>
    <w:p w14:paraId="19CE3FBD" w14:textId="54C494BA" w:rsidR="00857D27" w:rsidRDefault="00857D27" w:rsidP="004D21CD">
      <w:r>
        <w:t xml:space="preserve">Van een van de TI-Nspire </w:t>
      </w:r>
      <w:r w:rsidR="00F22DA9">
        <w:t>bestanden is ook een schermfilmpje beschikbaar.</w:t>
      </w:r>
    </w:p>
    <w:p w14:paraId="6A8D961C" w14:textId="10BD3956" w:rsidR="00F22DA9" w:rsidRDefault="00F22DA9" w:rsidP="004D21CD">
      <w:r>
        <w:t xml:space="preserve">Al dit materiaal vind je via </w:t>
      </w:r>
      <w:hyperlink r:id="rId8" w:history="1">
        <w:r w:rsidRPr="004C3F2F">
          <w:rPr>
            <w:rStyle w:val="Hyperlink"/>
          </w:rPr>
          <w:t>www.leergangwiskunde.nl</w:t>
        </w:r>
      </w:hyperlink>
      <w:r>
        <w:t xml:space="preserve"> </w:t>
      </w:r>
    </w:p>
    <w:p w14:paraId="1BEBF647" w14:textId="4653D03E" w:rsidR="00FF4C4F" w:rsidRDefault="00FF4C4F" w:rsidP="004D21CD">
      <w:r>
        <w:t>Ook is er een document met de antwoorden.</w:t>
      </w:r>
    </w:p>
    <w:p w14:paraId="5ABA0F43" w14:textId="68934AC3" w:rsidR="00FF4C4F" w:rsidRDefault="00FF4C4F" w:rsidP="00FF4C4F">
      <w:r>
        <w:t xml:space="preserve">Ook kun je de auteurs benaderen: </w:t>
      </w:r>
      <w:r w:rsidRPr="00FF4C4F">
        <w:t>Josephine Buskes</w:t>
      </w:r>
      <w:r>
        <w:t xml:space="preserve"> (</w:t>
      </w:r>
      <w:hyperlink r:id="rId9" w:history="1">
        <w:r w:rsidRPr="004C3F2F">
          <w:rPr>
            <w:rStyle w:val="Hyperlink"/>
          </w:rPr>
          <w:t>j.buskes@kandinsky.nl</w:t>
        </w:r>
      </w:hyperlink>
      <w:r>
        <w:t xml:space="preserve">) en </w:t>
      </w:r>
      <w:r w:rsidRPr="00FF4C4F">
        <w:t>Epi van Winsen</w:t>
      </w:r>
      <w:r>
        <w:t xml:space="preserve"> (</w:t>
      </w:r>
      <w:hyperlink r:id="rId10" w:history="1">
        <w:r w:rsidRPr="004C3F2F">
          <w:rPr>
            <w:rStyle w:val="Hyperlink"/>
          </w:rPr>
          <w:t>evwinsen@gmail.com</w:t>
        </w:r>
      </w:hyperlink>
      <w:r>
        <w:t>)</w:t>
      </w:r>
    </w:p>
    <w:p w14:paraId="729CFF94" w14:textId="77777777" w:rsidR="00FF4C4F" w:rsidRDefault="00FF4C4F" w:rsidP="00FF4C4F"/>
    <w:p w14:paraId="7326EF5D" w14:textId="77777777" w:rsidR="00995074" w:rsidRDefault="00995074">
      <w:r>
        <w:br w:type="page"/>
      </w:r>
    </w:p>
    <w:p w14:paraId="76584EDB" w14:textId="77777777" w:rsidR="00995074" w:rsidRDefault="00995074" w:rsidP="00FF4C4F">
      <w:r>
        <w:t xml:space="preserve">Je zou ook kunnen beginnen met </w:t>
      </w:r>
      <w:r w:rsidR="00FF4C4F">
        <w:t>het volgende tweetal dia</w:t>
      </w:r>
      <w:r>
        <w:t>’</w:t>
      </w:r>
      <w:r w:rsidR="00FF4C4F">
        <w:t>s</w:t>
      </w:r>
      <w:r>
        <w:t xml:space="preserve"> die een zeer open omgeving voor het stellen van vragen door leerlingen op kunnen leveren</w:t>
      </w:r>
    </w:p>
    <w:p w14:paraId="1868BB2F" w14:textId="34D61794" w:rsidR="00FF4C4F" w:rsidRDefault="00FF4C4F" w:rsidP="00FF4C4F">
      <w:r>
        <w:t>:</w:t>
      </w:r>
    </w:p>
    <w:p w14:paraId="43BDB2D0" w14:textId="48C16974" w:rsidR="00FF4C4F" w:rsidRPr="00FF4C4F" w:rsidRDefault="00FF4C4F" w:rsidP="00FF4C4F">
      <w:r w:rsidRPr="00FF4C4F">
        <w:rPr>
          <w:noProof/>
        </w:rPr>
        <w:drawing>
          <wp:inline distT="0" distB="0" distL="0" distR="0" wp14:anchorId="647F7F73" wp14:editId="53B5702B">
            <wp:extent cx="2856738" cy="2155698"/>
            <wp:effectExtent l="0" t="0" r="0" b="381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738" cy="2155698"/>
                    </a:xfrm>
                    <a:prstGeom prst="rect">
                      <a:avLst/>
                    </a:prstGeom>
                    <a:noFill/>
                    <a:ln>
                      <a:noFill/>
                    </a:ln>
                  </pic:spPr>
                </pic:pic>
              </a:graphicData>
            </a:graphic>
          </wp:inline>
        </w:drawing>
      </w:r>
      <w:r w:rsidRPr="00FF4C4F">
        <w:t xml:space="preserve"> </w:t>
      </w:r>
      <w:r w:rsidRPr="00FF4C4F">
        <w:rPr>
          <w:noProof/>
        </w:rPr>
        <w:drawing>
          <wp:inline distT="0" distB="0" distL="0" distR="0" wp14:anchorId="6EA30B2F" wp14:editId="6DED916B">
            <wp:extent cx="2856738" cy="2155698"/>
            <wp:effectExtent l="0" t="0" r="0" b="381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738" cy="2155698"/>
                    </a:xfrm>
                    <a:prstGeom prst="rect">
                      <a:avLst/>
                    </a:prstGeom>
                    <a:noFill/>
                    <a:ln>
                      <a:noFill/>
                    </a:ln>
                  </pic:spPr>
                </pic:pic>
              </a:graphicData>
            </a:graphic>
          </wp:inline>
        </w:drawing>
      </w:r>
    </w:p>
    <w:p w14:paraId="14535186" w14:textId="77777777" w:rsidR="00995074" w:rsidRDefault="00995074" w:rsidP="00FF4C4F"/>
    <w:p w14:paraId="0C8668C6" w14:textId="0C165F7B" w:rsidR="00FF4C4F" w:rsidRDefault="00D42C73" w:rsidP="00FF4C4F">
      <w:r>
        <w:t>Mogelijke vragen zijn:</w:t>
      </w:r>
    </w:p>
    <w:p w14:paraId="1B6E241C" w14:textId="77777777" w:rsidR="00FF4C4F" w:rsidRDefault="00FF4C4F" w:rsidP="00FF4C4F">
      <w:r>
        <w:t>Hoe lang duurt één ronde?</w:t>
      </w:r>
    </w:p>
    <w:p w14:paraId="6B6C1824" w14:textId="77777777" w:rsidR="00FF4C4F" w:rsidRDefault="00FF4C4F" w:rsidP="00FF4C4F">
      <w:r>
        <w:t>Hoe duur is één rondje?</w:t>
      </w:r>
    </w:p>
    <w:p w14:paraId="2CE71258" w14:textId="77777777" w:rsidR="00FF4C4F" w:rsidRDefault="00FF4C4F" w:rsidP="00FF4C4F">
      <w:r>
        <w:t>Wat is de maximale hoogte?</w:t>
      </w:r>
    </w:p>
    <w:p w14:paraId="37B777C9" w14:textId="77777777" w:rsidR="00FF4C4F" w:rsidRDefault="00FF4C4F" w:rsidP="00FF4C4F">
      <w:r>
        <w:t>Hoe groot is de diameter?</w:t>
      </w:r>
    </w:p>
    <w:p w14:paraId="147B2E3E" w14:textId="77777777" w:rsidR="00FF4C4F" w:rsidRDefault="00FF4C4F" w:rsidP="00FF4C4F">
      <w:r>
        <w:t>Hoe groot is de straal?</w:t>
      </w:r>
    </w:p>
    <w:p w14:paraId="54A9BA4B" w14:textId="77777777" w:rsidR="00FF4C4F" w:rsidRDefault="00FF4C4F" w:rsidP="00FF4C4F">
      <w:r>
        <w:t>Op welke hoogte stap je in een gondel in?</w:t>
      </w:r>
    </w:p>
    <w:p w14:paraId="66D1913A" w14:textId="0E5CAAD0" w:rsidR="00F22DA9" w:rsidRDefault="00FF4C4F" w:rsidP="00FF4C4F">
      <w:r>
        <w:t>Welke formule hoort er bij de grafiek?</w:t>
      </w:r>
    </w:p>
    <w:p w14:paraId="4EFF273E" w14:textId="77777777" w:rsidR="00FF4C4F" w:rsidRDefault="00FF4C4F" w:rsidP="00FF4C4F">
      <w:r>
        <w:t>Hoeveel mensen gaan er in één gondel?</w:t>
      </w:r>
    </w:p>
    <w:p w14:paraId="2D915BE0" w14:textId="77777777" w:rsidR="00FF4C4F" w:rsidRDefault="00FF4C4F" w:rsidP="00FF4C4F">
      <w:r>
        <w:t>Welke snelheid heeft een gondel?</w:t>
      </w:r>
    </w:p>
    <w:p w14:paraId="14119FB1" w14:textId="3C7E7EDC" w:rsidR="00FF4C4F" w:rsidRDefault="00FF4C4F" w:rsidP="00FF4C4F">
      <w:r>
        <w:t>Hoeveel gondels zitten er totaal op het Wheel?</w:t>
      </w:r>
    </w:p>
    <w:p w14:paraId="5159B232" w14:textId="77777777" w:rsidR="00D42C73" w:rsidRDefault="00D42C73" w:rsidP="00FF4C4F"/>
    <w:p w14:paraId="50E06CD9" w14:textId="7E7FF3D2" w:rsidR="00E17B00" w:rsidRDefault="00E17B00">
      <w:pPr>
        <w:rPr>
          <w:rFonts w:asciiTheme="majorHAnsi" w:eastAsiaTheme="majorEastAsia" w:hAnsiTheme="majorHAnsi" w:cstheme="majorBidi"/>
          <w:b/>
          <w:bCs/>
          <w:color w:val="4F81BD" w:themeColor="accent1"/>
        </w:rPr>
      </w:pPr>
    </w:p>
    <w:p w14:paraId="7EA317CF" w14:textId="3DA31ED8" w:rsidR="00F22DA9" w:rsidRDefault="00995074" w:rsidP="00F22DA9">
      <w:pPr>
        <w:pStyle w:val="Kop3"/>
      </w:pPr>
      <w:r>
        <w:br w:type="page"/>
      </w:r>
      <w:r w:rsidR="00F22DA9">
        <w:t>Proefwerkopgave bij de reuzenraderen</w:t>
      </w:r>
    </w:p>
    <w:p w14:paraId="2D5125EB" w14:textId="483013EC" w:rsidR="00F22DA9" w:rsidRPr="00EE71CD" w:rsidRDefault="00B84819" w:rsidP="00F22DA9">
      <w:pPr>
        <w:pStyle w:val="opgavenr"/>
        <w:ind w:left="0"/>
        <w:rPr>
          <w:rFonts w:cs="Arial"/>
          <w:bCs w:val="0"/>
          <w:caps w:val="0"/>
          <w:sz w:val="22"/>
          <w:szCs w:val="24"/>
        </w:rPr>
      </w:pPr>
      <w:r>
        <w:rPr>
          <w:rFonts w:cs="Arial"/>
          <w:bCs w:val="0"/>
          <w:caps w:val="0"/>
          <w:sz w:val="22"/>
          <w:szCs w:val="24"/>
        </w:rPr>
        <w:t>Opgave</w:t>
      </w:r>
    </w:p>
    <w:p w14:paraId="1D288463" w14:textId="427A85DB" w:rsidR="00F22DA9" w:rsidRDefault="00F22DA9" w:rsidP="00F22DA9">
      <w:pPr>
        <w:pStyle w:val="opgavenr"/>
        <w:ind w:left="0"/>
        <w:rPr>
          <w:rFonts w:cs="Arial"/>
          <w:b w:val="0"/>
          <w:bCs w:val="0"/>
          <w:caps w:val="0"/>
          <w:sz w:val="22"/>
          <w:szCs w:val="24"/>
        </w:rPr>
      </w:pPr>
      <w:r>
        <w:rPr>
          <w:noProof/>
        </w:rPr>
        <w:drawing>
          <wp:anchor distT="0" distB="0" distL="114300" distR="114300" simplePos="0" relativeHeight="251662336" behindDoc="0" locked="0" layoutInCell="1" allowOverlap="1" wp14:anchorId="7F1482FC" wp14:editId="5558E559">
            <wp:simplePos x="0" y="0"/>
            <wp:positionH relativeFrom="column">
              <wp:posOffset>4218305</wp:posOffset>
            </wp:positionH>
            <wp:positionV relativeFrom="paragraph">
              <wp:posOffset>52070</wp:posOffset>
            </wp:positionV>
            <wp:extent cx="1689735" cy="2530475"/>
            <wp:effectExtent l="0" t="0" r="1206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735"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bCs w:val="0"/>
          <w:caps w:val="0"/>
          <w:sz w:val="22"/>
          <w:szCs w:val="24"/>
        </w:rPr>
        <w:t>In Kopenhagen staat een reuzenrad waarvan het hoogste punt op 50 m hoogte ligt. Je stapt in op 0 m hoogte, dus op straatniveau.</w:t>
      </w:r>
    </w:p>
    <w:p w14:paraId="5508A61A" w14:textId="39766096" w:rsidR="00F22DA9" w:rsidRDefault="00F22DA9" w:rsidP="00F22DA9">
      <w:pPr>
        <w:pStyle w:val="opgavenr"/>
        <w:ind w:left="0"/>
        <w:rPr>
          <w:rFonts w:cs="Arial"/>
          <w:b w:val="0"/>
          <w:bCs w:val="0"/>
          <w:caps w:val="0"/>
          <w:sz w:val="22"/>
          <w:szCs w:val="24"/>
        </w:rPr>
      </w:pPr>
      <w:r>
        <w:rPr>
          <w:rFonts w:cs="Arial"/>
          <w:b w:val="0"/>
          <w:bCs w:val="0"/>
          <w:caps w:val="0"/>
          <w:sz w:val="22"/>
          <w:szCs w:val="24"/>
        </w:rPr>
        <w:t>Een ritje in dit reuzenrad met zijn 36 gondels duurt precies 12 minuten.</w:t>
      </w:r>
      <w:r w:rsidR="00995074">
        <w:rPr>
          <w:rFonts w:cs="Arial"/>
          <w:b w:val="0"/>
          <w:bCs w:val="0"/>
          <w:caps w:val="0"/>
          <w:sz w:val="22"/>
          <w:szCs w:val="24"/>
        </w:rPr>
        <w:t xml:space="preserve"> </w:t>
      </w:r>
      <w:r>
        <w:rPr>
          <w:rFonts w:cs="Arial"/>
          <w:b w:val="0"/>
          <w:bCs w:val="0"/>
          <w:caps w:val="0"/>
          <w:sz w:val="22"/>
          <w:szCs w:val="24"/>
        </w:rPr>
        <w:t>Volgens de folder is er tijd genoeg voor een mooi uitzicht en het maken van foto’s.</w:t>
      </w:r>
    </w:p>
    <w:p w14:paraId="6CC2BC7B" w14:textId="77777777" w:rsidR="00F22DA9" w:rsidRDefault="00F22DA9" w:rsidP="00F22DA9">
      <w:pPr>
        <w:pStyle w:val="opgavenr"/>
        <w:ind w:left="0" w:hanging="709"/>
        <w:rPr>
          <w:rFonts w:cs="Arial"/>
          <w:b w:val="0"/>
          <w:bCs w:val="0"/>
          <w:caps w:val="0"/>
          <w:sz w:val="22"/>
          <w:szCs w:val="24"/>
        </w:rPr>
      </w:pPr>
      <w:r>
        <w:rPr>
          <w:rFonts w:cs="Arial"/>
          <w:b w:val="0"/>
          <w:bCs w:val="0"/>
          <w:caps w:val="0"/>
          <w:sz w:val="22"/>
          <w:szCs w:val="24"/>
        </w:rPr>
        <w:t>2p a</w:t>
      </w:r>
      <w:r>
        <w:rPr>
          <w:rFonts w:cs="Arial"/>
          <w:b w:val="0"/>
          <w:bCs w:val="0"/>
          <w:caps w:val="0"/>
          <w:sz w:val="22"/>
          <w:szCs w:val="24"/>
        </w:rPr>
        <w:tab/>
        <w:t>Bereken de snelheid van de gondels bij het in- en uitstappen.</w:t>
      </w:r>
    </w:p>
    <w:p w14:paraId="2AE86293" w14:textId="00B145D1" w:rsidR="00F22DA9" w:rsidRDefault="00F22DA9" w:rsidP="00F22DA9">
      <w:pPr>
        <w:pStyle w:val="opgavenr"/>
        <w:ind w:left="0" w:hanging="709"/>
        <w:rPr>
          <w:rFonts w:cs="Arial"/>
          <w:b w:val="0"/>
          <w:bCs w:val="0"/>
          <w:caps w:val="0"/>
          <w:sz w:val="22"/>
          <w:szCs w:val="24"/>
        </w:rPr>
      </w:pPr>
      <w:r>
        <w:rPr>
          <w:rFonts w:cs="Arial"/>
          <w:b w:val="0"/>
          <w:bCs w:val="0"/>
          <w:caps w:val="0"/>
          <w:sz w:val="22"/>
          <w:szCs w:val="24"/>
        </w:rPr>
        <w:t>3p b</w:t>
      </w:r>
      <w:r>
        <w:rPr>
          <w:rFonts w:cs="Arial"/>
          <w:b w:val="0"/>
          <w:bCs w:val="0"/>
          <w:caps w:val="0"/>
          <w:sz w:val="22"/>
          <w:szCs w:val="24"/>
        </w:rPr>
        <w:tab/>
        <w:t>Bereken de hoogte van de go</w:t>
      </w:r>
      <w:r w:rsidR="00995074">
        <w:rPr>
          <w:rFonts w:cs="Arial"/>
          <w:b w:val="0"/>
          <w:bCs w:val="0"/>
          <w:caps w:val="0"/>
          <w:sz w:val="22"/>
          <w:szCs w:val="24"/>
        </w:rPr>
        <w:t>ndel 3 minuten na het instappen.</w:t>
      </w:r>
    </w:p>
    <w:p w14:paraId="56465E71" w14:textId="77777777" w:rsidR="00F22DA9" w:rsidRDefault="00F22DA9" w:rsidP="00F22DA9">
      <w:pPr>
        <w:pStyle w:val="opgavenr"/>
        <w:ind w:left="0" w:hanging="709"/>
        <w:rPr>
          <w:rFonts w:cs="Arial"/>
          <w:b w:val="0"/>
          <w:bCs w:val="0"/>
          <w:caps w:val="0"/>
          <w:sz w:val="22"/>
          <w:szCs w:val="24"/>
        </w:rPr>
      </w:pPr>
      <w:r>
        <w:rPr>
          <w:rFonts w:cs="Arial"/>
          <w:b w:val="0"/>
          <w:bCs w:val="0"/>
          <w:caps w:val="0"/>
          <w:sz w:val="22"/>
          <w:szCs w:val="24"/>
        </w:rPr>
        <w:t>4p c</w:t>
      </w:r>
      <w:r>
        <w:rPr>
          <w:rFonts w:cs="Arial"/>
          <w:b w:val="0"/>
          <w:bCs w:val="0"/>
          <w:caps w:val="0"/>
          <w:sz w:val="22"/>
          <w:szCs w:val="24"/>
        </w:rPr>
        <w:tab/>
        <w:t>Bereken op welke tijdstippen (minuten en seconden nauwkeurig) de hoogte van de gondel 40 meter is.</w:t>
      </w:r>
    </w:p>
    <w:p w14:paraId="64A1F602" w14:textId="716DF0B5" w:rsidR="00F22DA9" w:rsidRDefault="00F22DA9" w:rsidP="00F22DA9">
      <w:pPr>
        <w:pStyle w:val="opgavenr"/>
        <w:ind w:left="0" w:hanging="709"/>
        <w:rPr>
          <w:rFonts w:cs="Arial"/>
          <w:b w:val="0"/>
          <w:bCs w:val="0"/>
          <w:caps w:val="0"/>
          <w:sz w:val="22"/>
          <w:szCs w:val="24"/>
        </w:rPr>
      </w:pPr>
      <w:r>
        <w:rPr>
          <w:rFonts w:cs="Arial"/>
          <w:b w:val="0"/>
          <w:bCs w:val="0"/>
          <w:caps w:val="0"/>
          <w:sz w:val="22"/>
          <w:szCs w:val="24"/>
        </w:rPr>
        <w:t>3p d</w:t>
      </w:r>
      <w:r>
        <w:rPr>
          <w:rFonts w:cs="Arial"/>
          <w:b w:val="0"/>
          <w:bCs w:val="0"/>
          <w:caps w:val="0"/>
          <w:sz w:val="22"/>
          <w:szCs w:val="24"/>
        </w:rPr>
        <w:tab/>
        <w:t xml:space="preserve">Bereken de draaisnelheid van dit reuzenrad in graden/minuut en in radialen/minuut. </w:t>
      </w:r>
    </w:p>
    <w:p w14:paraId="34678637" w14:textId="77777777" w:rsidR="00F22DA9" w:rsidRDefault="00F22DA9" w:rsidP="00F22DA9">
      <w:pPr>
        <w:pStyle w:val="opgavenr"/>
        <w:ind w:left="0"/>
        <w:rPr>
          <w:rFonts w:cs="Arial"/>
          <w:b w:val="0"/>
          <w:bCs w:val="0"/>
          <w:caps w:val="0"/>
          <w:sz w:val="22"/>
          <w:szCs w:val="24"/>
        </w:rPr>
      </w:pPr>
      <w:r>
        <w:rPr>
          <w:rFonts w:cs="Arial"/>
          <w:b w:val="0"/>
          <w:bCs w:val="0"/>
          <w:caps w:val="0"/>
          <w:sz w:val="22"/>
          <w:szCs w:val="24"/>
        </w:rPr>
        <w:t xml:space="preserve">(2 decimalen) </w:t>
      </w:r>
    </w:p>
    <w:p w14:paraId="07176EDB" w14:textId="77777777" w:rsidR="00F22DA9" w:rsidRDefault="00F22DA9" w:rsidP="00F22DA9">
      <w:pPr>
        <w:pStyle w:val="opgavenr"/>
        <w:ind w:left="0" w:hanging="709"/>
        <w:rPr>
          <w:rFonts w:cs="Arial"/>
          <w:b w:val="0"/>
          <w:bCs w:val="0"/>
          <w:caps w:val="0"/>
          <w:sz w:val="22"/>
          <w:szCs w:val="24"/>
        </w:rPr>
      </w:pPr>
      <w:r>
        <w:rPr>
          <w:rFonts w:cs="Arial"/>
          <w:b w:val="0"/>
          <w:bCs w:val="0"/>
          <w:caps w:val="0"/>
          <w:sz w:val="22"/>
          <w:szCs w:val="24"/>
        </w:rPr>
        <w:t>3p e</w:t>
      </w:r>
      <w:r>
        <w:rPr>
          <w:rFonts w:cs="Arial"/>
          <w:b w:val="0"/>
          <w:bCs w:val="0"/>
          <w:caps w:val="0"/>
          <w:sz w:val="22"/>
          <w:szCs w:val="24"/>
        </w:rPr>
        <w:tab/>
        <w:t xml:space="preserve">Geef een formule voor de hoogte van een gondel van dit reuzenrad die de juiste grafiek oplevert op een rekenmachine waarbij de hoek staat ingesteld op radialen. </w:t>
      </w:r>
    </w:p>
    <w:p w14:paraId="1978CE0D" w14:textId="77777777" w:rsidR="00F22DA9" w:rsidRDefault="00F22DA9" w:rsidP="00F22DA9">
      <w:pPr>
        <w:pStyle w:val="opgavenr"/>
        <w:ind w:left="0" w:hanging="709"/>
        <w:rPr>
          <w:rFonts w:cs="Arial"/>
          <w:b w:val="0"/>
          <w:bCs w:val="0"/>
          <w:caps w:val="0"/>
          <w:sz w:val="22"/>
          <w:szCs w:val="24"/>
        </w:rPr>
      </w:pPr>
      <w:r>
        <w:rPr>
          <w:rFonts w:cs="Arial"/>
          <w:b w:val="0"/>
          <w:bCs w:val="0"/>
          <w:caps w:val="0"/>
          <w:sz w:val="22"/>
          <w:szCs w:val="24"/>
        </w:rPr>
        <w:t>2p f</w:t>
      </w:r>
      <w:r>
        <w:rPr>
          <w:rFonts w:cs="Arial"/>
          <w:b w:val="0"/>
          <w:bCs w:val="0"/>
          <w:caps w:val="0"/>
          <w:sz w:val="22"/>
          <w:szCs w:val="24"/>
        </w:rPr>
        <w:tab/>
        <w:t xml:space="preserve">Iemand is zes gondels na jou ingestapt. Geef een formule voor de hoogte van deze gondel die de juiste grafiek oplevert op een rekenmachine waarbij de hoek staat ingesteld op radialen. </w:t>
      </w:r>
    </w:p>
    <w:p w14:paraId="06D127F7" w14:textId="77777777" w:rsidR="008F0019" w:rsidRDefault="008F0019" w:rsidP="00E03B82"/>
    <w:p w14:paraId="35D71107" w14:textId="2B402161" w:rsidR="00995074" w:rsidRPr="00EE71CD" w:rsidRDefault="00995074" w:rsidP="00995074">
      <w:pPr>
        <w:pStyle w:val="opgavenr"/>
        <w:ind w:left="0"/>
        <w:rPr>
          <w:rFonts w:cs="Arial"/>
          <w:bCs w:val="0"/>
          <w:caps w:val="0"/>
          <w:sz w:val="22"/>
          <w:szCs w:val="24"/>
        </w:rPr>
      </w:pPr>
      <w:r>
        <w:rPr>
          <w:rFonts w:cs="Arial"/>
          <w:bCs w:val="0"/>
          <w:caps w:val="0"/>
          <w:sz w:val="22"/>
          <w:szCs w:val="24"/>
        </w:rPr>
        <w:t>Opgave voor inhalers</w:t>
      </w:r>
    </w:p>
    <w:p w14:paraId="16B50BD1" w14:textId="63CB8079" w:rsidR="00995074" w:rsidRDefault="00995074" w:rsidP="00995074">
      <w:pPr>
        <w:pStyle w:val="opgavenr"/>
        <w:ind w:left="0"/>
        <w:rPr>
          <w:rFonts w:cs="Arial"/>
          <w:b w:val="0"/>
          <w:bCs w:val="0"/>
          <w:caps w:val="0"/>
          <w:sz w:val="22"/>
          <w:szCs w:val="24"/>
        </w:rPr>
      </w:pPr>
      <w:r>
        <w:rPr>
          <w:noProof/>
        </w:rPr>
        <w:drawing>
          <wp:anchor distT="0" distB="0" distL="114300" distR="114300" simplePos="0" relativeHeight="251664384" behindDoc="0" locked="0" layoutInCell="1" allowOverlap="1" wp14:anchorId="5FAAC867" wp14:editId="6E5E7C42">
            <wp:simplePos x="0" y="0"/>
            <wp:positionH relativeFrom="column">
              <wp:posOffset>3191510</wp:posOffset>
            </wp:positionH>
            <wp:positionV relativeFrom="paragraph">
              <wp:posOffset>52070</wp:posOffset>
            </wp:positionV>
            <wp:extent cx="2857500" cy="1932940"/>
            <wp:effectExtent l="0" t="0" r="12700" b="0"/>
            <wp:wrapSquare wrapText="bothSides"/>
            <wp:docPr id="27" name="Afbeelding 2" descr="Schermafbeelding 2014-04-07 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 2014-04-07 om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val="0"/>
          <w:bCs w:val="0"/>
          <w:caps w:val="0"/>
          <w:sz w:val="22"/>
          <w:szCs w:val="24"/>
        </w:rPr>
        <w:t>In Dallas (TX) staat een reuzenrad waarvan het hoogste punt op 64 m hoogte ligt. Je stapt in op 8 m hoogte.</w:t>
      </w:r>
    </w:p>
    <w:p w14:paraId="3A931556" w14:textId="77777777" w:rsidR="00995074" w:rsidRDefault="00995074" w:rsidP="00995074">
      <w:pPr>
        <w:pStyle w:val="opgavenr"/>
        <w:ind w:left="0"/>
        <w:rPr>
          <w:rFonts w:cs="Arial"/>
          <w:b w:val="0"/>
          <w:bCs w:val="0"/>
          <w:caps w:val="0"/>
          <w:sz w:val="22"/>
          <w:szCs w:val="24"/>
        </w:rPr>
      </w:pPr>
      <w:r>
        <w:rPr>
          <w:rFonts w:cs="Arial"/>
          <w:b w:val="0"/>
          <w:bCs w:val="0"/>
          <w:caps w:val="0"/>
          <w:sz w:val="22"/>
          <w:szCs w:val="24"/>
        </w:rPr>
        <w:t>Een ritje in dit reuzenrad met zijn 44 gondels duurt precies 20 minuten.</w:t>
      </w:r>
    </w:p>
    <w:p w14:paraId="37A657DD" w14:textId="77777777" w:rsidR="00995074" w:rsidRDefault="00995074" w:rsidP="00995074">
      <w:pPr>
        <w:pStyle w:val="opgavenr"/>
        <w:ind w:left="0"/>
        <w:rPr>
          <w:rFonts w:cs="Arial"/>
          <w:b w:val="0"/>
          <w:bCs w:val="0"/>
          <w:caps w:val="0"/>
          <w:sz w:val="22"/>
          <w:szCs w:val="24"/>
        </w:rPr>
      </w:pPr>
      <w:r>
        <w:rPr>
          <w:rFonts w:cs="Arial"/>
          <w:b w:val="0"/>
          <w:bCs w:val="0"/>
          <w:caps w:val="0"/>
          <w:sz w:val="22"/>
          <w:szCs w:val="24"/>
        </w:rPr>
        <w:t>Volgens de folder is er tijd genoeg voor een mooi uitzicht en het maken van foto’s.</w:t>
      </w:r>
    </w:p>
    <w:p w14:paraId="34C09770" w14:textId="7777777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2p a</w:t>
      </w:r>
      <w:r>
        <w:rPr>
          <w:rFonts w:cs="Arial"/>
          <w:b w:val="0"/>
          <w:bCs w:val="0"/>
          <w:caps w:val="0"/>
          <w:sz w:val="22"/>
          <w:szCs w:val="24"/>
        </w:rPr>
        <w:tab/>
        <w:t>Bereken de snelheid van de gondels bij het in- en uitstappen.</w:t>
      </w:r>
    </w:p>
    <w:p w14:paraId="2DB0DE42" w14:textId="7777777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3p b</w:t>
      </w:r>
      <w:r>
        <w:rPr>
          <w:rFonts w:cs="Arial"/>
          <w:b w:val="0"/>
          <w:bCs w:val="0"/>
          <w:caps w:val="0"/>
          <w:sz w:val="22"/>
          <w:szCs w:val="24"/>
        </w:rPr>
        <w:tab/>
        <w:t>Bereken de hoogte van de gondel 4 minuten na het instappen met behulp van een geschikte driehoek.</w:t>
      </w:r>
    </w:p>
    <w:p w14:paraId="40B6A621" w14:textId="7777777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4p c</w:t>
      </w:r>
      <w:r>
        <w:rPr>
          <w:rFonts w:cs="Arial"/>
          <w:b w:val="0"/>
          <w:bCs w:val="0"/>
          <w:caps w:val="0"/>
          <w:sz w:val="22"/>
          <w:szCs w:val="24"/>
        </w:rPr>
        <w:tab/>
        <w:t>Bereken op welke tijdstippen (minuten en seconden nauwkeurig) de hoogte van de gondel 40 meter is.</w:t>
      </w:r>
    </w:p>
    <w:p w14:paraId="3A101316" w14:textId="564D5E4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3p d</w:t>
      </w:r>
      <w:r>
        <w:rPr>
          <w:rFonts w:cs="Arial"/>
          <w:b w:val="0"/>
          <w:bCs w:val="0"/>
          <w:caps w:val="0"/>
          <w:sz w:val="22"/>
          <w:szCs w:val="24"/>
        </w:rPr>
        <w:tab/>
        <w:t xml:space="preserve">Bereken de draaisnelheid van dit reuzenrad in graden/minuut en in radialen/minuut. </w:t>
      </w:r>
    </w:p>
    <w:p w14:paraId="15B8F754" w14:textId="77777777" w:rsidR="00995074" w:rsidRDefault="00995074" w:rsidP="00995074">
      <w:pPr>
        <w:pStyle w:val="opgavenr"/>
        <w:ind w:left="0"/>
        <w:rPr>
          <w:rFonts w:cs="Arial"/>
          <w:b w:val="0"/>
          <w:bCs w:val="0"/>
          <w:caps w:val="0"/>
          <w:sz w:val="22"/>
          <w:szCs w:val="24"/>
        </w:rPr>
      </w:pPr>
      <w:r>
        <w:rPr>
          <w:rFonts w:cs="Arial"/>
          <w:b w:val="0"/>
          <w:bCs w:val="0"/>
          <w:caps w:val="0"/>
          <w:sz w:val="22"/>
          <w:szCs w:val="24"/>
        </w:rPr>
        <w:t xml:space="preserve">(2 decimalen) </w:t>
      </w:r>
    </w:p>
    <w:p w14:paraId="7815D9B0" w14:textId="7777777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3p e</w:t>
      </w:r>
      <w:r>
        <w:rPr>
          <w:rFonts w:cs="Arial"/>
          <w:b w:val="0"/>
          <w:bCs w:val="0"/>
          <w:caps w:val="0"/>
          <w:sz w:val="22"/>
          <w:szCs w:val="24"/>
        </w:rPr>
        <w:tab/>
        <w:t xml:space="preserve">Geef een formule voor de hoogte van een gondel van dit reuzenrad die de juiste grafiek oplevert op een rekenmachine waarbij de hoek staat ingesteld op radialen. </w:t>
      </w:r>
    </w:p>
    <w:p w14:paraId="0C0F92D9" w14:textId="77777777" w:rsidR="00995074" w:rsidRDefault="00995074" w:rsidP="00995074">
      <w:pPr>
        <w:pStyle w:val="opgavenr"/>
        <w:ind w:left="0" w:hanging="709"/>
        <w:rPr>
          <w:rFonts w:cs="Arial"/>
          <w:b w:val="0"/>
          <w:bCs w:val="0"/>
          <w:caps w:val="0"/>
          <w:sz w:val="22"/>
          <w:szCs w:val="24"/>
        </w:rPr>
      </w:pPr>
      <w:r>
        <w:rPr>
          <w:rFonts w:cs="Arial"/>
          <w:b w:val="0"/>
          <w:bCs w:val="0"/>
          <w:caps w:val="0"/>
          <w:sz w:val="22"/>
          <w:szCs w:val="24"/>
        </w:rPr>
        <w:t>2p f</w:t>
      </w:r>
      <w:r>
        <w:rPr>
          <w:rFonts w:cs="Arial"/>
          <w:b w:val="0"/>
          <w:bCs w:val="0"/>
          <w:caps w:val="0"/>
          <w:sz w:val="22"/>
          <w:szCs w:val="24"/>
        </w:rPr>
        <w:tab/>
        <w:t xml:space="preserve">Iemand is vier gondels na jou ingestapt. Geef een formule voor de hoogte van deze gondel die de juiste grafiek oplevert op een rekenmachine waarbij de hoek staat ingesteld op radialen. </w:t>
      </w:r>
    </w:p>
    <w:sectPr w:rsidR="00995074" w:rsidSect="000A5789">
      <w:footerReference w:type="even" r:id="rId15"/>
      <w:foot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27751" w14:textId="77777777" w:rsidR="00B615E6" w:rsidRDefault="00B615E6" w:rsidP="00995074">
      <w:r>
        <w:separator/>
      </w:r>
    </w:p>
  </w:endnote>
  <w:endnote w:type="continuationSeparator" w:id="0">
    <w:p w14:paraId="3A684091" w14:textId="77777777" w:rsidR="00B615E6" w:rsidRDefault="00B615E6" w:rsidP="0099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F99DF" w14:textId="77777777" w:rsidR="00995074" w:rsidRDefault="00995074" w:rsidP="009950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81BFC6C" w14:textId="77777777" w:rsidR="00995074" w:rsidRDefault="00995074" w:rsidP="0099507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F0A06" w14:textId="77777777" w:rsidR="00995074" w:rsidRDefault="00995074" w:rsidP="009950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C578A">
      <w:rPr>
        <w:rStyle w:val="Paginanummer"/>
        <w:noProof/>
      </w:rPr>
      <w:t>1</w:t>
    </w:r>
    <w:r>
      <w:rPr>
        <w:rStyle w:val="Paginanummer"/>
      </w:rPr>
      <w:fldChar w:fldCharType="end"/>
    </w:r>
  </w:p>
  <w:p w14:paraId="6E8718CB" w14:textId="77777777" w:rsidR="00995074" w:rsidRDefault="00995074" w:rsidP="00995074">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BBB94" w14:textId="77777777" w:rsidR="00B615E6" w:rsidRDefault="00B615E6" w:rsidP="00995074">
      <w:r>
        <w:separator/>
      </w:r>
    </w:p>
  </w:footnote>
  <w:footnote w:type="continuationSeparator" w:id="0">
    <w:p w14:paraId="6B1EB283" w14:textId="77777777" w:rsidR="00B615E6" w:rsidRDefault="00B615E6" w:rsidP="009950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9"/>
  <w:activeWritingStyle w:appName="MSWord" w:lang="nl-NL"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B82"/>
    <w:rsid w:val="000A5789"/>
    <w:rsid w:val="000C578A"/>
    <w:rsid w:val="00334AFB"/>
    <w:rsid w:val="004D21CD"/>
    <w:rsid w:val="005577BE"/>
    <w:rsid w:val="005B28E8"/>
    <w:rsid w:val="00772709"/>
    <w:rsid w:val="00857D27"/>
    <w:rsid w:val="008F0019"/>
    <w:rsid w:val="00995074"/>
    <w:rsid w:val="009F5BFD"/>
    <w:rsid w:val="00B4503D"/>
    <w:rsid w:val="00B615E6"/>
    <w:rsid w:val="00B84819"/>
    <w:rsid w:val="00D42C73"/>
    <w:rsid w:val="00D51A5B"/>
    <w:rsid w:val="00DA7496"/>
    <w:rsid w:val="00E03B82"/>
    <w:rsid w:val="00E17B00"/>
    <w:rsid w:val="00EC150F"/>
    <w:rsid w:val="00F22DA9"/>
    <w:rsid w:val="00FF4C4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5C6C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03B8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semiHidden/>
    <w:unhideWhenUsed/>
    <w:qFormat/>
    <w:rsid w:val="008F00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F001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03B82"/>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uiPriority w:val="9"/>
    <w:semiHidden/>
    <w:rsid w:val="008F001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8F0019"/>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8F001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F0019"/>
    <w:rPr>
      <w:rFonts w:ascii="Lucida Grande" w:hAnsi="Lucida Grande" w:cs="Lucida Grande"/>
      <w:sz w:val="18"/>
      <w:szCs w:val="18"/>
    </w:rPr>
  </w:style>
  <w:style w:type="character" w:styleId="Hyperlink">
    <w:name w:val="Hyperlink"/>
    <w:basedOn w:val="Standaardalinea-lettertype"/>
    <w:uiPriority w:val="99"/>
    <w:unhideWhenUsed/>
    <w:rsid w:val="00F22DA9"/>
    <w:rPr>
      <w:color w:val="0000FF" w:themeColor="hyperlink"/>
      <w:u w:val="single"/>
    </w:rPr>
  </w:style>
  <w:style w:type="character" w:styleId="GevolgdeHyperlink">
    <w:name w:val="FollowedHyperlink"/>
    <w:basedOn w:val="Standaardalinea-lettertype"/>
    <w:uiPriority w:val="99"/>
    <w:semiHidden/>
    <w:unhideWhenUsed/>
    <w:rsid w:val="00F22DA9"/>
    <w:rPr>
      <w:color w:val="800080" w:themeColor="followedHyperlink"/>
      <w:u w:val="single"/>
    </w:rPr>
  </w:style>
  <w:style w:type="paragraph" w:customStyle="1" w:styleId="opgavenr">
    <w:name w:val="opgavenr"/>
    <w:basedOn w:val="Standaard"/>
    <w:link w:val="opgavenrCharChar"/>
    <w:rsid w:val="00F22DA9"/>
    <w:pPr>
      <w:spacing w:line="300" w:lineRule="atLeast"/>
      <w:ind w:left="709"/>
    </w:pPr>
    <w:rPr>
      <w:rFonts w:ascii="Arial" w:eastAsia="Times New Roman" w:hAnsi="Arial" w:cs="Times New Roman"/>
      <w:b/>
      <w:bCs/>
      <w:caps/>
      <w:sz w:val="18"/>
      <w:szCs w:val="20"/>
    </w:rPr>
  </w:style>
  <w:style w:type="character" w:customStyle="1" w:styleId="opgavenrCharChar">
    <w:name w:val="opgavenr Char Char"/>
    <w:link w:val="opgavenr"/>
    <w:rsid w:val="00F22DA9"/>
    <w:rPr>
      <w:rFonts w:ascii="Arial" w:eastAsia="Times New Roman" w:hAnsi="Arial" w:cs="Times New Roman"/>
      <w:b/>
      <w:bCs/>
      <w:caps/>
      <w:sz w:val="18"/>
      <w:szCs w:val="20"/>
    </w:rPr>
  </w:style>
  <w:style w:type="character" w:styleId="Tekstvantijdelijkeaanduiding">
    <w:name w:val="Placeholder Text"/>
    <w:basedOn w:val="Standaardalinea-lettertype"/>
    <w:uiPriority w:val="99"/>
    <w:semiHidden/>
    <w:rsid w:val="005577BE"/>
    <w:rPr>
      <w:color w:val="808080"/>
    </w:rPr>
  </w:style>
  <w:style w:type="paragraph" w:styleId="Voettekst">
    <w:name w:val="footer"/>
    <w:basedOn w:val="Standaard"/>
    <w:link w:val="VoettekstChar"/>
    <w:uiPriority w:val="99"/>
    <w:unhideWhenUsed/>
    <w:rsid w:val="00995074"/>
    <w:pPr>
      <w:tabs>
        <w:tab w:val="center" w:pos="4536"/>
        <w:tab w:val="right" w:pos="9072"/>
      </w:tabs>
    </w:pPr>
  </w:style>
  <w:style w:type="character" w:customStyle="1" w:styleId="VoettekstChar">
    <w:name w:val="Voettekst Char"/>
    <w:basedOn w:val="Standaardalinea-lettertype"/>
    <w:link w:val="Voettekst"/>
    <w:uiPriority w:val="99"/>
    <w:rsid w:val="00995074"/>
  </w:style>
  <w:style w:type="character" w:styleId="Paginanummer">
    <w:name w:val="page number"/>
    <w:basedOn w:val="Standaardalinea-lettertype"/>
    <w:uiPriority w:val="99"/>
    <w:semiHidden/>
    <w:unhideWhenUsed/>
    <w:rsid w:val="00995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rgangwiskunde.nl"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evwinsen@gmail.com" TargetMode="External"/><Relationship Id="rId4" Type="http://schemas.openxmlformats.org/officeDocument/2006/relationships/footnotes" Target="footnotes.xml"/><Relationship Id="rId9" Type="http://schemas.openxmlformats.org/officeDocument/2006/relationships/hyperlink" Target="mailto:j.buskes@kandinsky.nl" TargetMode="External"/><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1000</Words>
  <Characters>5502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6490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 van Winsen</dc:creator>
  <cp:keywords/>
  <dc:description/>
  <cp:lastModifiedBy>Epi van Winsen</cp:lastModifiedBy>
  <cp:revision>3</cp:revision>
  <cp:lastPrinted>2017-02-01T07:49:00Z</cp:lastPrinted>
  <dcterms:created xsi:type="dcterms:W3CDTF">2015-10-07T09:31:00Z</dcterms:created>
  <dcterms:modified xsi:type="dcterms:W3CDTF">2017-02-01T07:50:00Z</dcterms:modified>
</cp:coreProperties>
</file>